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7F2D" w:rsidRPr="00EF7F2D" w:rsidRDefault="000935E8" w:rsidP="00EF7F2D">
      <w:pPr>
        <w:spacing w:after="0" w:line="240" w:lineRule="auto"/>
        <w:jc w:val="right"/>
        <w:rPr>
          <w:rFonts w:eastAsia="Times New Roman" w:cs="Times New Roman"/>
          <w:b/>
          <w:szCs w:val="24"/>
          <w:lang w:val="sr-Latn-CS"/>
        </w:rPr>
      </w:pPr>
      <w:r>
        <w:rPr>
          <w:rFonts w:eastAsia="Times New Roman" w:cs="Times New Roman"/>
          <w:b/>
          <w:szCs w:val="24"/>
          <w:lang w:val="sr-Latn-CS"/>
        </w:rPr>
        <w:t xml:space="preserve"> </w:t>
      </w:r>
      <w:r w:rsidR="00EF7F2D" w:rsidRPr="00EF7F2D">
        <w:rPr>
          <w:rFonts w:eastAsia="Times New Roman" w:cs="Times New Roman"/>
          <w:b/>
          <w:szCs w:val="24"/>
          <w:lang w:val="sr-Latn-CS"/>
        </w:rPr>
        <w:t xml:space="preserve">                                                                                                                   Prijedlog</w:t>
      </w:r>
    </w:p>
    <w:p w:rsidR="00EF7F2D" w:rsidRPr="00EF7F2D" w:rsidRDefault="00EF7F2D" w:rsidP="00EF7F2D">
      <w:pPr>
        <w:spacing w:after="0" w:line="240" w:lineRule="auto"/>
        <w:jc w:val="right"/>
        <w:rPr>
          <w:rFonts w:eastAsia="Times New Roman" w:cs="Times New Roman"/>
          <w:b/>
          <w:szCs w:val="24"/>
          <w:lang w:val="sr-Latn-CS"/>
        </w:rPr>
      </w:pPr>
    </w:p>
    <w:p w:rsidR="00EF7F2D" w:rsidRPr="00EF7F2D" w:rsidRDefault="00EF7F2D" w:rsidP="00FB3DD8">
      <w:pPr>
        <w:spacing w:after="0" w:line="240" w:lineRule="auto"/>
        <w:ind w:firstLine="720"/>
        <w:jc w:val="both"/>
        <w:rPr>
          <w:rFonts w:eastAsia="Times New Roman" w:cs="Times New Roman"/>
          <w:szCs w:val="24"/>
          <w:lang w:val="sr-Latn-CS"/>
        </w:rPr>
      </w:pPr>
      <w:r w:rsidRPr="00EF7F2D">
        <w:rPr>
          <w:rFonts w:eastAsia="Times New Roman" w:cs="Times New Roman"/>
          <w:szCs w:val="24"/>
          <w:lang w:val="sr-Latn-CS"/>
        </w:rPr>
        <w:t xml:space="preserve">Na osnovu člana 8 stav 2, člana 13 stav 1,  člana 52  Zakona o spomen- obilježjima („Sl. list CG“, br. 40/08, 40/11 i  2/17), i člana 46 stav 1 tačke 2 Statuta Opštine Bijelo Polje („Sl. list CG – opštinski propisi“, br. 19/18), a na osnovu prethodno dobijene saglasnosti Ministarstva kulture Crne Gore, Skupština opštine Bijelo Polje, na sjednici održanoj  _______2018. godine, donijela je </w:t>
      </w:r>
    </w:p>
    <w:p w:rsidR="00EF7F2D" w:rsidRPr="00EF7F2D" w:rsidRDefault="00EF7F2D" w:rsidP="00EF7F2D">
      <w:pPr>
        <w:spacing w:after="0" w:line="240" w:lineRule="auto"/>
        <w:jc w:val="center"/>
        <w:rPr>
          <w:rFonts w:eastAsia="Times New Roman" w:cs="Times New Roman"/>
          <w:b/>
          <w:sz w:val="28"/>
          <w:szCs w:val="28"/>
          <w:lang w:val="sr-Latn-CS"/>
        </w:rPr>
      </w:pPr>
    </w:p>
    <w:p w:rsidR="00EF7F2D" w:rsidRPr="00EF7F2D" w:rsidRDefault="00EF7F2D" w:rsidP="00EF7F2D">
      <w:pPr>
        <w:spacing w:after="0" w:line="240" w:lineRule="auto"/>
        <w:jc w:val="center"/>
        <w:rPr>
          <w:rFonts w:eastAsia="Times New Roman" w:cs="Times New Roman"/>
          <w:b/>
          <w:sz w:val="28"/>
          <w:szCs w:val="28"/>
          <w:lang w:val="sr-Latn-CS"/>
        </w:rPr>
      </w:pPr>
    </w:p>
    <w:p w:rsidR="00EF7F2D" w:rsidRPr="00EF7F2D" w:rsidRDefault="00EF7F2D" w:rsidP="00EF7F2D">
      <w:pPr>
        <w:spacing w:after="0" w:line="240" w:lineRule="auto"/>
        <w:jc w:val="center"/>
        <w:rPr>
          <w:rFonts w:eastAsia="Times New Roman" w:cs="Times New Roman"/>
          <w:b/>
          <w:sz w:val="28"/>
          <w:szCs w:val="28"/>
          <w:lang w:val="sr-Latn-CS"/>
        </w:rPr>
      </w:pPr>
    </w:p>
    <w:p w:rsidR="00EF7F2D" w:rsidRPr="00EF7F2D" w:rsidRDefault="00EF7F2D" w:rsidP="00EF7F2D">
      <w:pPr>
        <w:spacing w:after="0" w:line="240" w:lineRule="auto"/>
        <w:rPr>
          <w:rFonts w:eastAsia="Times New Roman" w:cs="Times New Roman"/>
          <w:b/>
          <w:sz w:val="28"/>
          <w:szCs w:val="28"/>
          <w:lang w:val="sr-Latn-CS"/>
        </w:rPr>
      </w:pPr>
      <w:r w:rsidRPr="00EF7F2D">
        <w:rPr>
          <w:rFonts w:eastAsia="Times New Roman" w:cs="Times New Roman"/>
          <w:b/>
          <w:sz w:val="28"/>
          <w:szCs w:val="28"/>
          <w:lang w:val="sr-Latn-CS"/>
        </w:rPr>
        <w:t xml:space="preserve">                                                              PROGRAM</w:t>
      </w:r>
    </w:p>
    <w:p w:rsidR="00EF7F2D" w:rsidRPr="00EF7F2D" w:rsidRDefault="00EF7F2D" w:rsidP="00EF7F2D">
      <w:pPr>
        <w:spacing w:after="0" w:line="240" w:lineRule="auto"/>
        <w:jc w:val="center"/>
        <w:rPr>
          <w:rFonts w:eastAsia="Times New Roman" w:cs="Times New Roman"/>
          <w:b/>
          <w:sz w:val="28"/>
          <w:szCs w:val="28"/>
          <w:lang w:val="sr-Latn-CS"/>
        </w:rPr>
      </w:pPr>
      <w:r w:rsidRPr="00EF7F2D">
        <w:rPr>
          <w:rFonts w:eastAsia="Times New Roman" w:cs="Times New Roman"/>
          <w:b/>
          <w:sz w:val="28"/>
          <w:szCs w:val="28"/>
          <w:lang w:val="sr-Latn-CS"/>
        </w:rPr>
        <w:t>podizanja spomen-obilježja na teritoriji Opštine Bijelo Polje</w:t>
      </w:r>
    </w:p>
    <w:p w:rsidR="00EF7F2D" w:rsidRPr="00EF7F2D" w:rsidRDefault="00EF7F2D" w:rsidP="00EF7F2D">
      <w:pPr>
        <w:spacing w:after="0" w:line="240" w:lineRule="auto"/>
        <w:jc w:val="center"/>
        <w:rPr>
          <w:rFonts w:eastAsia="Times New Roman" w:cs="Times New Roman"/>
          <w:szCs w:val="24"/>
          <w:lang w:val="sr-Latn-CS"/>
        </w:rPr>
      </w:pPr>
    </w:p>
    <w:p w:rsidR="00EF7F2D" w:rsidRPr="00EF7F2D" w:rsidRDefault="00EF7F2D" w:rsidP="00EF7F2D">
      <w:pPr>
        <w:spacing w:after="0" w:line="240" w:lineRule="auto"/>
        <w:jc w:val="center"/>
        <w:rPr>
          <w:rFonts w:eastAsia="Times New Roman" w:cs="Times New Roman"/>
          <w:szCs w:val="24"/>
          <w:lang w:val="sr-Latn-CS"/>
        </w:rPr>
      </w:pPr>
    </w:p>
    <w:p w:rsidR="00EF7F2D" w:rsidRPr="00EF7F2D" w:rsidRDefault="00EF7F2D" w:rsidP="00EF7F2D">
      <w:pPr>
        <w:spacing w:after="0" w:line="240" w:lineRule="auto"/>
        <w:jc w:val="both"/>
        <w:rPr>
          <w:rFonts w:eastAsia="Times New Roman" w:cs="Times New Roman"/>
          <w:b/>
          <w:szCs w:val="24"/>
        </w:rPr>
      </w:pPr>
      <w:r w:rsidRPr="00EF7F2D">
        <w:rPr>
          <w:rFonts w:eastAsia="Times New Roman" w:cs="Times New Roman"/>
          <w:szCs w:val="24"/>
          <w:lang w:val="sr-Latn-CS"/>
        </w:rPr>
        <w:tab/>
      </w:r>
      <w:r w:rsidRPr="00EF7F2D">
        <w:rPr>
          <w:rFonts w:eastAsia="Times New Roman" w:cs="Times New Roman"/>
          <w:b/>
          <w:szCs w:val="24"/>
          <w:lang w:val="sr-Latn-CS"/>
        </w:rPr>
        <w:t>Uvod</w:t>
      </w:r>
    </w:p>
    <w:p w:rsidR="00EF7F2D" w:rsidRPr="00EF7F2D" w:rsidRDefault="00EF7F2D" w:rsidP="00EF7F2D">
      <w:pPr>
        <w:spacing w:after="0" w:line="240" w:lineRule="auto"/>
        <w:jc w:val="both"/>
        <w:rPr>
          <w:rFonts w:eastAsia="Times New Roman" w:cs="Times New Roman"/>
          <w:szCs w:val="24"/>
          <w:lang w:val="sr-Latn-CS"/>
        </w:rPr>
      </w:pPr>
    </w:p>
    <w:p w:rsidR="00EF7F2D" w:rsidRPr="00EF7F2D" w:rsidRDefault="00EF7F2D" w:rsidP="00EF7F2D">
      <w:pPr>
        <w:spacing w:after="0" w:line="240" w:lineRule="auto"/>
        <w:jc w:val="both"/>
        <w:rPr>
          <w:rFonts w:eastAsia="Times New Roman" w:cs="Times New Roman"/>
          <w:szCs w:val="24"/>
          <w:lang w:val="sr-Latn-CS"/>
        </w:rPr>
      </w:pPr>
      <w:r w:rsidRPr="00EF7F2D">
        <w:rPr>
          <w:rFonts w:eastAsia="Times New Roman" w:cs="Times New Roman"/>
          <w:szCs w:val="24"/>
          <w:lang w:val="sr-Latn-CS"/>
        </w:rPr>
        <w:tab/>
        <w:t>Ovim Programom u skladu sa Zakonom utvrđuju se vrste i način podizanja spomen –obilježja, kao i spomen-obilje</w:t>
      </w:r>
      <w:r w:rsidRPr="00EF7F2D">
        <w:rPr>
          <w:rFonts w:eastAsia="Times New Roman" w:cs="Times New Roman"/>
          <w:szCs w:val="24"/>
          <w:lang w:val="sr-Latn-ME"/>
        </w:rPr>
        <w:t xml:space="preserve">žja </w:t>
      </w:r>
      <w:r w:rsidRPr="00EF7F2D">
        <w:rPr>
          <w:rFonts w:eastAsia="Times New Roman" w:cs="Times New Roman"/>
          <w:szCs w:val="24"/>
          <w:lang w:val="sr-Latn-CS"/>
        </w:rPr>
        <w:t xml:space="preserve">koja će </w:t>
      </w:r>
      <w:r w:rsidRPr="00EF7F2D">
        <w:rPr>
          <w:rFonts w:eastAsia="Times New Roman" w:cs="Times New Roman"/>
          <w:szCs w:val="24"/>
          <w:lang w:val="sr-Latn-ME"/>
        </w:rPr>
        <w:t>dobiti status spomen-obilježja</w:t>
      </w:r>
      <w:r w:rsidRPr="00EF7F2D">
        <w:rPr>
          <w:rFonts w:eastAsia="Times New Roman" w:cs="Times New Roman"/>
          <w:szCs w:val="24"/>
          <w:lang w:val="sr-Latn-CS"/>
        </w:rPr>
        <w:t>, opis njihovog simboličkog značenja, razlozi i drugi elementi neophodni za sprovođenje Programa.</w:t>
      </w:r>
    </w:p>
    <w:p w:rsidR="00EF7F2D" w:rsidRPr="00EF7F2D" w:rsidRDefault="00EF7F2D" w:rsidP="00EF7F2D">
      <w:pPr>
        <w:spacing w:after="0" w:line="240" w:lineRule="auto"/>
        <w:jc w:val="both"/>
        <w:rPr>
          <w:rFonts w:eastAsia="Times New Roman" w:cs="Times New Roman"/>
          <w:szCs w:val="24"/>
          <w:lang w:val="sr-Latn-CS"/>
        </w:rPr>
      </w:pPr>
      <w:r w:rsidRPr="00EF7F2D">
        <w:rPr>
          <w:rFonts w:eastAsia="Times New Roman" w:cs="Times New Roman"/>
          <w:szCs w:val="24"/>
          <w:lang w:val="sr-Latn-CS"/>
        </w:rPr>
        <w:t>Spomen-obilježja iz ovog programa doprinose trajnom očuvanju vrijednosti utvrđenih Zakonom.</w:t>
      </w:r>
    </w:p>
    <w:p w:rsidR="00EF7F2D" w:rsidRPr="00EF7F2D" w:rsidRDefault="00EF7F2D" w:rsidP="00EF7F2D">
      <w:pPr>
        <w:spacing w:after="0" w:line="240" w:lineRule="auto"/>
        <w:jc w:val="both"/>
        <w:rPr>
          <w:rFonts w:eastAsia="Times New Roman" w:cs="Times New Roman"/>
          <w:szCs w:val="24"/>
          <w:lang w:val="sr-Latn-CS"/>
        </w:rPr>
      </w:pPr>
      <w:r w:rsidRPr="00EF7F2D">
        <w:rPr>
          <w:rFonts w:eastAsia="Times New Roman" w:cs="Times New Roman"/>
          <w:szCs w:val="24"/>
          <w:lang w:val="sr-Latn-CS"/>
        </w:rPr>
        <w:tab/>
        <w:t>Spomen-obilježjima se trajno obilježavaju značajni događaji, čuvaju uspomene na istaknutu ličnost, njeguju ljudski ideali i kulturno-istorijske tradicije i odaje počast borcima za slobodu, civilnim žrtvama rata i masovnom stradanju ljudi.</w:t>
      </w:r>
    </w:p>
    <w:p w:rsidR="00EF7F2D" w:rsidRPr="00EF7F2D" w:rsidRDefault="00EF7F2D" w:rsidP="00EF7F2D">
      <w:pPr>
        <w:spacing w:after="0" w:line="240" w:lineRule="auto"/>
        <w:jc w:val="both"/>
        <w:rPr>
          <w:rFonts w:eastAsia="Times New Roman" w:cs="Times New Roman"/>
          <w:szCs w:val="24"/>
          <w:lang w:val="sr-Latn-CS"/>
        </w:rPr>
      </w:pPr>
      <w:r w:rsidRPr="00EF7F2D">
        <w:rPr>
          <w:rFonts w:eastAsia="Times New Roman" w:cs="Times New Roman"/>
          <w:szCs w:val="24"/>
          <w:lang w:val="sr-Latn-CS"/>
        </w:rPr>
        <w:tab/>
        <w:t>Spomen-obilježje je spomen-objekat koji izgledom, sadržajem, oznakama ili natpisom doprinosi trajnom očuvanju vrijednosti iz stava 3. ovog Programa.</w:t>
      </w:r>
    </w:p>
    <w:p w:rsidR="00EF7F2D" w:rsidRPr="00EF7F2D" w:rsidRDefault="00EF7F2D" w:rsidP="00EF7F2D">
      <w:pPr>
        <w:spacing w:after="0" w:line="240" w:lineRule="auto"/>
        <w:jc w:val="both"/>
        <w:rPr>
          <w:rFonts w:eastAsia="Times New Roman" w:cs="Times New Roman"/>
          <w:szCs w:val="24"/>
          <w:lang w:val="sr-Latn-CS"/>
        </w:rPr>
      </w:pPr>
    </w:p>
    <w:p w:rsidR="00EF7F2D" w:rsidRPr="00EF7F2D" w:rsidRDefault="00EF7F2D" w:rsidP="00EF7F2D">
      <w:pPr>
        <w:spacing w:after="0" w:line="240" w:lineRule="auto"/>
        <w:jc w:val="both"/>
        <w:rPr>
          <w:rFonts w:eastAsia="Times New Roman" w:cs="Times New Roman"/>
          <w:szCs w:val="24"/>
          <w:lang w:val="sr-Latn-CS"/>
        </w:rPr>
      </w:pPr>
    </w:p>
    <w:p w:rsidR="00EF7F2D" w:rsidRPr="00EF7F2D" w:rsidRDefault="00EF7F2D" w:rsidP="00EF7F2D">
      <w:pPr>
        <w:spacing w:after="0" w:line="240" w:lineRule="auto"/>
        <w:jc w:val="center"/>
        <w:rPr>
          <w:rFonts w:eastAsia="Times New Roman" w:cs="Times New Roman"/>
          <w:b/>
          <w:szCs w:val="24"/>
          <w:lang w:val="sr-Latn-CS"/>
        </w:rPr>
      </w:pPr>
      <w:r w:rsidRPr="00EF7F2D">
        <w:rPr>
          <w:rFonts w:eastAsia="Times New Roman" w:cs="Times New Roman"/>
          <w:b/>
          <w:szCs w:val="24"/>
          <w:lang w:val="sr-Latn-CS"/>
        </w:rPr>
        <w:t>I</w:t>
      </w:r>
    </w:p>
    <w:p w:rsidR="00EF7F2D" w:rsidRPr="00EF7F2D" w:rsidRDefault="00EF7F2D" w:rsidP="00EF7F2D">
      <w:pPr>
        <w:spacing w:after="0" w:line="240" w:lineRule="auto"/>
        <w:jc w:val="center"/>
        <w:rPr>
          <w:rFonts w:eastAsia="Times New Roman" w:cs="Times New Roman"/>
          <w:b/>
          <w:szCs w:val="24"/>
          <w:lang w:val="sr-Latn-CS"/>
        </w:rPr>
      </w:pPr>
    </w:p>
    <w:p w:rsidR="00EF7F2D" w:rsidRPr="00EF7F2D" w:rsidRDefault="00EF7F2D" w:rsidP="00EF7F2D">
      <w:pPr>
        <w:spacing w:after="0" w:line="240" w:lineRule="auto"/>
        <w:jc w:val="center"/>
        <w:rPr>
          <w:rFonts w:eastAsia="Times New Roman" w:cs="Times New Roman"/>
          <w:b/>
          <w:sz w:val="28"/>
          <w:szCs w:val="28"/>
          <w:lang w:val="sr-Latn-CS"/>
        </w:rPr>
      </w:pPr>
      <w:r w:rsidRPr="00EF7F2D">
        <w:rPr>
          <w:rFonts w:eastAsia="Times New Roman" w:cs="Times New Roman"/>
          <w:b/>
          <w:sz w:val="28"/>
          <w:szCs w:val="28"/>
          <w:lang w:val="sr-Latn-CS"/>
        </w:rPr>
        <w:t>Podizanje spomen-obilježja</w:t>
      </w:r>
    </w:p>
    <w:p w:rsidR="00EF7F2D" w:rsidRPr="00EF7F2D" w:rsidRDefault="00EF7F2D" w:rsidP="00EF7F2D">
      <w:pPr>
        <w:spacing w:after="0" w:line="240" w:lineRule="auto"/>
        <w:jc w:val="center"/>
        <w:rPr>
          <w:rFonts w:eastAsia="Times New Roman" w:cs="Times New Roman"/>
          <w:b/>
          <w:sz w:val="28"/>
          <w:szCs w:val="28"/>
          <w:lang w:val="sr-Latn-CS"/>
        </w:rPr>
      </w:pPr>
    </w:p>
    <w:p w:rsidR="00EF7F2D" w:rsidRPr="00EF7F2D" w:rsidRDefault="00EF7F2D" w:rsidP="00EF7F2D">
      <w:pPr>
        <w:spacing w:after="0" w:line="240" w:lineRule="auto"/>
        <w:jc w:val="center"/>
        <w:rPr>
          <w:rFonts w:eastAsia="Times New Roman" w:cs="Times New Roman"/>
          <w:b/>
          <w:sz w:val="28"/>
          <w:szCs w:val="28"/>
          <w:lang w:val="sr-Latn-CS"/>
        </w:rPr>
      </w:pPr>
    </w:p>
    <w:p w:rsidR="00EF7F2D" w:rsidRDefault="00EF7F2D" w:rsidP="002F56DA">
      <w:pPr>
        <w:numPr>
          <w:ilvl w:val="0"/>
          <w:numId w:val="2"/>
        </w:numPr>
        <w:spacing w:after="0" w:line="240" w:lineRule="auto"/>
        <w:jc w:val="center"/>
        <w:rPr>
          <w:rFonts w:eastAsia="Times New Roman" w:cs="Times New Roman"/>
          <w:b/>
          <w:szCs w:val="24"/>
          <w:lang w:val="sr-Latn-CS"/>
        </w:rPr>
      </w:pPr>
      <w:r w:rsidRPr="00EF7F2D">
        <w:rPr>
          <w:rFonts w:eastAsia="Times New Roman" w:cs="Times New Roman"/>
          <w:b/>
          <w:szCs w:val="24"/>
          <w:lang w:val="sr-Latn-CS"/>
        </w:rPr>
        <w:t>Podizanje (postavljanje) spomen-obilježja Spomen-ploče povodom početka rada Osnovne škole u Brzavi 1876. godine</w:t>
      </w:r>
    </w:p>
    <w:p w:rsidR="002F56DA" w:rsidRPr="002F56DA" w:rsidRDefault="002F56DA" w:rsidP="002F56DA">
      <w:pPr>
        <w:pStyle w:val="NoSpacing"/>
        <w:ind w:left="720"/>
        <w:rPr>
          <w:lang w:val="sr-Latn-CS"/>
        </w:rPr>
      </w:pPr>
    </w:p>
    <w:p w:rsidR="00EF7F2D" w:rsidRPr="00EF7F2D" w:rsidRDefault="00EF7F2D" w:rsidP="00EF7F2D">
      <w:pPr>
        <w:spacing w:after="0" w:line="240" w:lineRule="auto"/>
        <w:jc w:val="center"/>
        <w:rPr>
          <w:rFonts w:eastAsia="Times New Roman" w:cs="Times New Roman"/>
          <w:b/>
          <w:szCs w:val="24"/>
          <w:lang w:val="sr-Latn-CS"/>
        </w:rPr>
      </w:pPr>
    </w:p>
    <w:p w:rsidR="00A5465C" w:rsidRPr="003D5990" w:rsidRDefault="00EF7F2D" w:rsidP="00A5465C">
      <w:pPr>
        <w:spacing w:after="0" w:line="240" w:lineRule="auto"/>
        <w:jc w:val="both"/>
        <w:rPr>
          <w:rFonts w:cs="Times New Roman"/>
          <w:szCs w:val="24"/>
          <w:lang w:val="sr-Latn-ME"/>
        </w:rPr>
      </w:pPr>
      <w:r w:rsidRPr="00EF7F2D">
        <w:rPr>
          <w:rFonts w:eastAsia="Times New Roman" w:cs="Times New Roman"/>
          <w:szCs w:val="24"/>
          <w:lang w:val="sr-Latn-CS"/>
        </w:rPr>
        <w:t xml:space="preserve">  </w:t>
      </w:r>
      <w:r w:rsidR="00A5465C">
        <w:rPr>
          <w:rFonts w:eastAsia="Times New Roman" w:cs="Times New Roman"/>
          <w:szCs w:val="24"/>
          <w:lang w:val="sr-Latn-CS"/>
        </w:rPr>
        <w:tab/>
      </w:r>
      <w:r w:rsidR="003D5990">
        <w:rPr>
          <w:rFonts w:eastAsia="Times New Roman" w:cs="Times New Roman"/>
          <w:szCs w:val="24"/>
          <w:lang w:val="sr-Cyrl-ME"/>
        </w:rPr>
        <w:t xml:space="preserve"> </w:t>
      </w:r>
      <w:r w:rsidRPr="00EF7F2D">
        <w:rPr>
          <w:rFonts w:eastAsia="Times New Roman" w:cs="Times New Roman"/>
          <w:b/>
          <w:szCs w:val="24"/>
          <w:lang w:val="sr-Latn-CS"/>
        </w:rPr>
        <w:t>l.</w:t>
      </w:r>
      <w:r w:rsidRPr="00EF7F2D">
        <w:rPr>
          <w:rFonts w:eastAsia="Times New Roman" w:cs="Times New Roman"/>
          <w:szCs w:val="24"/>
          <w:lang w:val="sr-Latn-CS"/>
        </w:rPr>
        <w:t xml:space="preserve"> </w:t>
      </w:r>
      <w:r w:rsidR="00A5465C">
        <w:rPr>
          <w:rFonts w:eastAsia="Times New Roman" w:cs="Times New Roman"/>
          <w:szCs w:val="24"/>
          <w:lang w:val="sr-Latn-CS"/>
        </w:rPr>
        <w:tab/>
      </w:r>
      <w:r w:rsidR="00A5465C" w:rsidRPr="00A5465C">
        <w:rPr>
          <w:rFonts w:cs="Times New Roman"/>
          <w:szCs w:val="24"/>
        </w:rPr>
        <w:t xml:space="preserve">Na </w:t>
      </w:r>
      <w:proofErr w:type="spellStart"/>
      <w:r w:rsidR="00A5465C" w:rsidRPr="00A5465C">
        <w:rPr>
          <w:rFonts w:cs="Times New Roman"/>
          <w:szCs w:val="24"/>
        </w:rPr>
        <w:t>osnovu</w:t>
      </w:r>
      <w:proofErr w:type="spellEnd"/>
      <w:r w:rsidR="00A5465C" w:rsidRPr="00A5465C">
        <w:rPr>
          <w:rFonts w:cs="Times New Roman"/>
          <w:szCs w:val="24"/>
        </w:rPr>
        <w:t xml:space="preserve"> </w:t>
      </w:r>
      <w:proofErr w:type="spellStart"/>
      <w:r w:rsidR="00A5465C" w:rsidRPr="00A5465C">
        <w:rPr>
          <w:rFonts w:cs="Times New Roman"/>
          <w:szCs w:val="24"/>
        </w:rPr>
        <w:t>raspoloživih</w:t>
      </w:r>
      <w:proofErr w:type="spellEnd"/>
      <w:r w:rsidR="00A5465C" w:rsidRPr="00A5465C">
        <w:rPr>
          <w:rFonts w:cs="Times New Roman"/>
          <w:szCs w:val="24"/>
        </w:rPr>
        <w:t xml:space="preserve"> </w:t>
      </w:r>
      <w:proofErr w:type="spellStart"/>
      <w:r w:rsidR="00A5465C" w:rsidRPr="00A5465C">
        <w:rPr>
          <w:rFonts w:cs="Times New Roman"/>
          <w:szCs w:val="24"/>
        </w:rPr>
        <w:t>podataka</w:t>
      </w:r>
      <w:proofErr w:type="spellEnd"/>
      <w:r w:rsidR="00A5465C" w:rsidRPr="00A5465C">
        <w:rPr>
          <w:rFonts w:cs="Times New Roman"/>
          <w:szCs w:val="24"/>
        </w:rPr>
        <w:t xml:space="preserve"> </w:t>
      </w:r>
      <w:proofErr w:type="spellStart"/>
      <w:r w:rsidR="00A5465C" w:rsidRPr="00A5465C">
        <w:rPr>
          <w:rFonts w:cs="Times New Roman"/>
          <w:szCs w:val="24"/>
        </w:rPr>
        <w:t>iz</w:t>
      </w:r>
      <w:proofErr w:type="spellEnd"/>
      <w:r w:rsidR="00A5465C" w:rsidRPr="00A5465C">
        <w:rPr>
          <w:rFonts w:cs="Times New Roman"/>
          <w:szCs w:val="24"/>
        </w:rPr>
        <w:t xml:space="preserve"> </w:t>
      </w:r>
      <w:proofErr w:type="spellStart"/>
      <w:r w:rsidR="00A5465C" w:rsidRPr="00A5465C">
        <w:rPr>
          <w:rFonts w:cs="Times New Roman"/>
          <w:szCs w:val="24"/>
        </w:rPr>
        <w:t>istorijske</w:t>
      </w:r>
      <w:proofErr w:type="spellEnd"/>
      <w:r w:rsidR="00A5465C" w:rsidRPr="00A5465C">
        <w:rPr>
          <w:rFonts w:cs="Times New Roman"/>
          <w:szCs w:val="24"/>
        </w:rPr>
        <w:t xml:space="preserve"> </w:t>
      </w:r>
      <w:proofErr w:type="spellStart"/>
      <w:r w:rsidR="00A5465C" w:rsidRPr="00A5465C">
        <w:rPr>
          <w:rFonts w:cs="Times New Roman"/>
          <w:szCs w:val="24"/>
        </w:rPr>
        <w:t>dokumentacije</w:t>
      </w:r>
      <w:proofErr w:type="spellEnd"/>
      <w:r w:rsidR="00A5465C" w:rsidRPr="00A5465C">
        <w:rPr>
          <w:rFonts w:cs="Times New Roman"/>
          <w:szCs w:val="24"/>
        </w:rPr>
        <w:t xml:space="preserve"> (</w:t>
      </w:r>
      <w:proofErr w:type="spellStart"/>
      <w:r w:rsidR="00A5465C" w:rsidRPr="00A5465C">
        <w:rPr>
          <w:rFonts w:cs="Times New Roman"/>
          <w:szCs w:val="24"/>
        </w:rPr>
        <w:t>članak</w:t>
      </w:r>
      <w:proofErr w:type="spellEnd"/>
      <w:r w:rsidR="00A5465C" w:rsidRPr="00A5465C">
        <w:rPr>
          <w:rFonts w:cs="Times New Roman"/>
          <w:szCs w:val="24"/>
        </w:rPr>
        <w:t xml:space="preserve"> </w:t>
      </w:r>
      <w:proofErr w:type="spellStart"/>
      <w:r w:rsidR="00A5465C" w:rsidRPr="00A5465C">
        <w:rPr>
          <w:rFonts w:cs="Times New Roman"/>
          <w:szCs w:val="24"/>
        </w:rPr>
        <w:t>iz</w:t>
      </w:r>
      <w:proofErr w:type="spellEnd"/>
      <w:r w:rsidR="00A5465C" w:rsidRPr="00A5465C">
        <w:rPr>
          <w:rFonts w:cs="Times New Roman"/>
          <w:szCs w:val="24"/>
        </w:rPr>
        <w:t xml:space="preserve"> </w:t>
      </w:r>
      <w:proofErr w:type="spellStart"/>
      <w:r w:rsidR="00A5465C" w:rsidRPr="00A5465C">
        <w:rPr>
          <w:rFonts w:cs="Times New Roman"/>
          <w:szCs w:val="24"/>
        </w:rPr>
        <w:t>prosvje</w:t>
      </w:r>
      <w:r w:rsidR="00F72C95">
        <w:rPr>
          <w:rFonts w:cs="Times New Roman"/>
          <w:szCs w:val="24"/>
        </w:rPr>
        <w:t>t</w:t>
      </w:r>
      <w:r w:rsidR="00A5465C" w:rsidRPr="00A5465C">
        <w:rPr>
          <w:rFonts w:cs="Times New Roman"/>
          <w:szCs w:val="24"/>
        </w:rPr>
        <w:t>nog</w:t>
      </w:r>
      <w:proofErr w:type="spellEnd"/>
      <w:r w:rsidR="00A5465C" w:rsidRPr="00A5465C">
        <w:rPr>
          <w:rFonts w:cs="Times New Roman"/>
          <w:szCs w:val="24"/>
        </w:rPr>
        <w:t xml:space="preserve"> </w:t>
      </w:r>
      <w:proofErr w:type="spellStart"/>
      <w:r w:rsidR="00A5465C" w:rsidRPr="00A5465C">
        <w:rPr>
          <w:rFonts w:cs="Times New Roman"/>
          <w:szCs w:val="24"/>
        </w:rPr>
        <w:t>rada</w:t>
      </w:r>
      <w:proofErr w:type="spellEnd"/>
      <w:r w:rsidR="00A5465C" w:rsidRPr="00A5465C">
        <w:rPr>
          <w:rFonts w:cs="Times New Roman"/>
          <w:szCs w:val="24"/>
        </w:rPr>
        <w:t xml:space="preserve"> </w:t>
      </w:r>
      <w:proofErr w:type="spellStart"/>
      <w:r w:rsidR="00A5465C" w:rsidRPr="00A5465C">
        <w:rPr>
          <w:rFonts w:cs="Times New Roman"/>
          <w:szCs w:val="24"/>
        </w:rPr>
        <w:t>iz</w:t>
      </w:r>
      <w:proofErr w:type="spellEnd"/>
      <w:r w:rsidR="00A5465C" w:rsidRPr="00A5465C">
        <w:rPr>
          <w:rFonts w:cs="Times New Roman"/>
          <w:szCs w:val="24"/>
        </w:rPr>
        <w:t xml:space="preserve"> 1956. </w:t>
      </w:r>
      <w:proofErr w:type="spellStart"/>
      <w:r w:rsidR="00A5465C" w:rsidRPr="00A5465C">
        <w:rPr>
          <w:rFonts w:cs="Times New Roman"/>
          <w:szCs w:val="24"/>
        </w:rPr>
        <w:t>godine</w:t>
      </w:r>
      <w:proofErr w:type="spellEnd"/>
      <w:r w:rsidR="00A5465C" w:rsidRPr="00A5465C">
        <w:rPr>
          <w:rFonts w:cs="Times New Roman"/>
          <w:szCs w:val="24"/>
        </w:rPr>
        <w:t xml:space="preserve"> pod </w:t>
      </w:r>
      <w:proofErr w:type="spellStart"/>
      <w:r w:rsidR="00A5465C" w:rsidRPr="00A5465C">
        <w:rPr>
          <w:rFonts w:cs="Times New Roman"/>
          <w:szCs w:val="24"/>
        </w:rPr>
        <w:t>naslovom</w:t>
      </w:r>
      <w:proofErr w:type="spellEnd"/>
      <w:r w:rsidR="00A5465C" w:rsidRPr="00A5465C">
        <w:rPr>
          <w:rFonts w:cs="Times New Roman"/>
          <w:szCs w:val="24"/>
        </w:rPr>
        <w:t xml:space="preserve"> ,,</w:t>
      </w:r>
      <w:proofErr w:type="spellStart"/>
      <w:r w:rsidR="00A5465C" w:rsidRPr="00A5465C">
        <w:rPr>
          <w:rFonts w:cs="Times New Roman"/>
          <w:szCs w:val="24"/>
        </w:rPr>
        <w:t>Osamdesetogodišnjica</w:t>
      </w:r>
      <w:proofErr w:type="spellEnd"/>
      <w:r w:rsidR="00A5465C" w:rsidRPr="00A5465C">
        <w:rPr>
          <w:rFonts w:cs="Times New Roman"/>
          <w:szCs w:val="24"/>
        </w:rPr>
        <w:t xml:space="preserve"> </w:t>
      </w:r>
      <w:proofErr w:type="spellStart"/>
      <w:r w:rsidR="00A5465C" w:rsidRPr="00A5465C">
        <w:rPr>
          <w:rFonts w:cs="Times New Roman"/>
          <w:szCs w:val="24"/>
        </w:rPr>
        <w:t>osnovne</w:t>
      </w:r>
      <w:proofErr w:type="spellEnd"/>
      <w:r w:rsidR="00A5465C" w:rsidRPr="00A5465C">
        <w:rPr>
          <w:rFonts w:cs="Times New Roman"/>
          <w:szCs w:val="24"/>
        </w:rPr>
        <w:t xml:space="preserve"> </w:t>
      </w:r>
      <w:proofErr w:type="spellStart"/>
      <w:r w:rsidR="00A5465C" w:rsidRPr="00A5465C">
        <w:rPr>
          <w:rFonts w:cs="Times New Roman"/>
          <w:szCs w:val="24"/>
        </w:rPr>
        <w:t>škole</w:t>
      </w:r>
      <w:proofErr w:type="spellEnd"/>
      <w:r w:rsidR="00A5465C" w:rsidRPr="00A5465C">
        <w:rPr>
          <w:rFonts w:cs="Times New Roman"/>
          <w:szCs w:val="24"/>
        </w:rPr>
        <w:t xml:space="preserve"> u </w:t>
      </w:r>
      <w:proofErr w:type="spellStart"/>
      <w:r w:rsidR="00A5465C" w:rsidRPr="00A5465C">
        <w:rPr>
          <w:rFonts w:cs="Times New Roman"/>
          <w:szCs w:val="24"/>
        </w:rPr>
        <w:t>Brzavi</w:t>
      </w:r>
      <w:proofErr w:type="spellEnd"/>
      <w:r w:rsidR="00617D89">
        <w:rPr>
          <w:rFonts w:cs="Times New Roman"/>
          <w:szCs w:val="24"/>
        </w:rPr>
        <w:t xml:space="preserve">, </w:t>
      </w:r>
      <w:proofErr w:type="spellStart"/>
      <w:r w:rsidR="00617D89">
        <w:rPr>
          <w:rFonts w:cs="Times New Roman"/>
          <w:szCs w:val="24"/>
        </w:rPr>
        <w:t>autor</w:t>
      </w:r>
      <w:proofErr w:type="spellEnd"/>
      <w:r w:rsidR="003F4D9B">
        <w:rPr>
          <w:rFonts w:cs="Times New Roman"/>
          <w:szCs w:val="24"/>
          <w:lang w:val="sr-Cyrl-ME"/>
        </w:rPr>
        <w:t>а</w:t>
      </w:r>
      <w:r w:rsidR="00C43DEF">
        <w:rPr>
          <w:rFonts w:cs="Times New Roman"/>
          <w:szCs w:val="24"/>
        </w:rPr>
        <w:t xml:space="preserve"> </w:t>
      </w:r>
      <w:proofErr w:type="spellStart"/>
      <w:r w:rsidR="00C43DEF">
        <w:rPr>
          <w:rFonts w:cs="Times New Roman"/>
          <w:szCs w:val="24"/>
        </w:rPr>
        <w:t>učitelj</w:t>
      </w:r>
      <w:proofErr w:type="spellEnd"/>
      <w:r w:rsidR="003F4D9B">
        <w:rPr>
          <w:rFonts w:cs="Times New Roman"/>
          <w:szCs w:val="24"/>
          <w:lang w:val="sr-Cyrl-ME"/>
        </w:rPr>
        <w:t>а</w:t>
      </w:r>
      <w:r w:rsidR="003F4D9B">
        <w:rPr>
          <w:rFonts w:cs="Times New Roman"/>
          <w:szCs w:val="24"/>
          <w:lang w:val="sr-Latn-ME"/>
        </w:rPr>
        <w:t xml:space="preserve"> </w:t>
      </w:r>
      <w:proofErr w:type="spellStart"/>
      <w:r w:rsidR="00C43DEF">
        <w:rPr>
          <w:rFonts w:cs="Times New Roman"/>
          <w:szCs w:val="24"/>
        </w:rPr>
        <w:t>Aleksand</w:t>
      </w:r>
      <w:proofErr w:type="spellEnd"/>
      <w:r w:rsidR="003F4D9B">
        <w:rPr>
          <w:rFonts w:cs="Times New Roman"/>
          <w:szCs w:val="24"/>
          <w:lang w:val="sr-Latn-ME"/>
        </w:rPr>
        <w:t>r</w:t>
      </w:r>
      <w:r w:rsidR="003F4D9B">
        <w:rPr>
          <w:rFonts w:cs="Times New Roman"/>
          <w:szCs w:val="24"/>
          <w:lang w:val="sr-Cyrl-ME"/>
        </w:rPr>
        <w:t>а</w:t>
      </w:r>
      <w:r w:rsidR="00C43DEF">
        <w:rPr>
          <w:rFonts w:cs="Times New Roman"/>
          <w:szCs w:val="24"/>
        </w:rPr>
        <w:t xml:space="preserve"> </w:t>
      </w:r>
      <w:proofErr w:type="spellStart"/>
      <w:r w:rsidR="00C43DEF">
        <w:rPr>
          <w:rFonts w:cs="Times New Roman"/>
          <w:szCs w:val="24"/>
        </w:rPr>
        <w:t>Femić</w:t>
      </w:r>
      <w:r w:rsidR="003F4D9B">
        <w:rPr>
          <w:rFonts w:cs="Times New Roman"/>
          <w:szCs w:val="24"/>
        </w:rPr>
        <w:t>a</w:t>
      </w:r>
      <w:proofErr w:type="spellEnd"/>
      <w:r w:rsidR="00C43DEF">
        <w:rPr>
          <w:rFonts w:cs="Times New Roman"/>
          <w:szCs w:val="24"/>
        </w:rPr>
        <w:t xml:space="preserve">, </w:t>
      </w:r>
      <w:proofErr w:type="spellStart"/>
      <w:r w:rsidR="00C43DEF">
        <w:rPr>
          <w:rFonts w:cs="Times New Roman"/>
          <w:szCs w:val="24"/>
        </w:rPr>
        <w:t>preuzet</w:t>
      </w:r>
      <w:proofErr w:type="spellEnd"/>
      <w:r w:rsidR="00C43DEF">
        <w:rPr>
          <w:rFonts w:cs="Times New Roman"/>
          <w:szCs w:val="24"/>
        </w:rPr>
        <w:t xml:space="preserve"> </w:t>
      </w:r>
      <w:proofErr w:type="spellStart"/>
      <w:r w:rsidR="00C43DEF">
        <w:rPr>
          <w:rFonts w:cs="Times New Roman"/>
          <w:szCs w:val="24"/>
        </w:rPr>
        <w:t>iz</w:t>
      </w:r>
      <w:proofErr w:type="spellEnd"/>
      <w:r w:rsidR="00C43DEF">
        <w:rPr>
          <w:rFonts w:cs="Times New Roman"/>
          <w:szCs w:val="24"/>
        </w:rPr>
        <w:t xml:space="preserve"> </w:t>
      </w:r>
      <w:proofErr w:type="spellStart"/>
      <w:r w:rsidR="00C43DEF">
        <w:rPr>
          <w:rFonts w:cs="Times New Roman"/>
          <w:szCs w:val="24"/>
        </w:rPr>
        <w:t>biblioteke</w:t>
      </w:r>
      <w:proofErr w:type="spellEnd"/>
      <w:r w:rsidR="00C43DEF">
        <w:rPr>
          <w:rFonts w:cs="Times New Roman"/>
          <w:szCs w:val="24"/>
        </w:rPr>
        <w:t xml:space="preserve"> ,,</w:t>
      </w:r>
      <w:proofErr w:type="spellStart"/>
      <w:r w:rsidR="00C43DEF">
        <w:rPr>
          <w:rFonts w:cs="Times New Roman"/>
          <w:szCs w:val="24"/>
        </w:rPr>
        <w:t>Đurđe</w:t>
      </w:r>
      <w:proofErr w:type="spellEnd"/>
      <w:r w:rsidR="00C43DEF">
        <w:rPr>
          <w:rFonts w:cs="Times New Roman"/>
          <w:szCs w:val="24"/>
        </w:rPr>
        <w:t xml:space="preserve"> </w:t>
      </w:r>
      <w:proofErr w:type="spellStart"/>
      <w:r w:rsidR="00C43DEF">
        <w:rPr>
          <w:rFonts w:cs="Times New Roman"/>
          <w:szCs w:val="24"/>
        </w:rPr>
        <w:t>Crnojević</w:t>
      </w:r>
      <w:proofErr w:type="spellEnd"/>
      <w:r w:rsidR="00C43DEF">
        <w:rPr>
          <w:rFonts w:cs="Times New Roman"/>
          <w:szCs w:val="24"/>
        </w:rPr>
        <w:t xml:space="preserve">” </w:t>
      </w:r>
      <w:proofErr w:type="spellStart"/>
      <w:r w:rsidR="00C43DEF">
        <w:rPr>
          <w:rFonts w:cs="Times New Roman"/>
          <w:szCs w:val="24"/>
        </w:rPr>
        <w:t>na</w:t>
      </w:r>
      <w:proofErr w:type="spellEnd"/>
      <w:r w:rsidR="00C43DEF">
        <w:rPr>
          <w:rFonts w:cs="Times New Roman"/>
          <w:szCs w:val="24"/>
        </w:rPr>
        <w:t xml:space="preserve"> </w:t>
      </w:r>
      <w:proofErr w:type="spellStart"/>
      <w:r w:rsidR="00C43DEF">
        <w:rPr>
          <w:rFonts w:cs="Times New Roman"/>
          <w:szCs w:val="24"/>
        </w:rPr>
        <w:t>Cetinju</w:t>
      </w:r>
      <w:proofErr w:type="spellEnd"/>
      <w:r w:rsidR="00C43DEF">
        <w:rPr>
          <w:rFonts w:cs="Times New Roman"/>
          <w:szCs w:val="24"/>
        </w:rPr>
        <w:t>,</w:t>
      </w:r>
      <w:r w:rsidR="00A5465C" w:rsidRPr="00A5465C">
        <w:rPr>
          <w:rFonts w:cs="Times New Roman"/>
          <w:szCs w:val="24"/>
        </w:rPr>
        <w:t xml:space="preserve"> </w:t>
      </w:r>
      <w:proofErr w:type="spellStart"/>
      <w:r w:rsidR="00640DEB">
        <w:rPr>
          <w:rFonts w:cs="Times New Roman"/>
          <w:szCs w:val="24"/>
        </w:rPr>
        <w:t>te</w:t>
      </w:r>
      <w:proofErr w:type="spellEnd"/>
      <w:r w:rsidR="00A5465C" w:rsidRPr="00A5465C">
        <w:rPr>
          <w:rFonts w:cs="Times New Roman"/>
          <w:szCs w:val="24"/>
        </w:rPr>
        <w:t xml:space="preserve"> </w:t>
      </w:r>
      <w:proofErr w:type="spellStart"/>
      <w:r w:rsidR="00A5465C" w:rsidRPr="00A5465C">
        <w:rPr>
          <w:rFonts w:cs="Times New Roman"/>
          <w:szCs w:val="24"/>
        </w:rPr>
        <w:t>izvoda</w:t>
      </w:r>
      <w:proofErr w:type="spellEnd"/>
      <w:r w:rsidR="00A5465C" w:rsidRPr="00A5465C">
        <w:rPr>
          <w:rFonts w:cs="Times New Roman"/>
          <w:szCs w:val="24"/>
        </w:rPr>
        <w:t xml:space="preserve"> </w:t>
      </w:r>
      <w:proofErr w:type="spellStart"/>
      <w:r w:rsidR="00A5465C" w:rsidRPr="00A5465C">
        <w:rPr>
          <w:rFonts w:cs="Times New Roman"/>
          <w:szCs w:val="24"/>
        </w:rPr>
        <w:t>iz</w:t>
      </w:r>
      <w:proofErr w:type="spellEnd"/>
      <w:r w:rsidR="00A5465C" w:rsidRPr="00A5465C">
        <w:rPr>
          <w:rFonts w:cs="Times New Roman"/>
          <w:szCs w:val="24"/>
        </w:rPr>
        <w:t xml:space="preserve"> </w:t>
      </w:r>
      <w:proofErr w:type="spellStart"/>
      <w:r w:rsidR="00A5465C" w:rsidRPr="00A5465C">
        <w:rPr>
          <w:rFonts w:cs="Times New Roman"/>
          <w:szCs w:val="24"/>
        </w:rPr>
        <w:t>zbornika</w:t>
      </w:r>
      <w:proofErr w:type="spellEnd"/>
      <w:r w:rsidR="00A5465C" w:rsidRPr="00A5465C">
        <w:rPr>
          <w:rFonts w:cs="Times New Roman"/>
          <w:szCs w:val="24"/>
        </w:rPr>
        <w:t xml:space="preserve"> </w:t>
      </w:r>
      <w:proofErr w:type="spellStart"/>
      <w:r w:rsidR="00A5465C" w:rsidRPr="00A5465C">
        <w:rPr>
          <w:rFonts w:cs="Times New Roman"/>
          <w:szCs w:val="24"/>
        </w:rPr>
        <w:t>istorijskih</w:t>
      </w:r>
      <w:proofErr w:type="spellEnd"/>
      <w:r w:rsidR="00A5465C" w:rsidRPr="00A5465C">
        <w:rPr>
          <w:rFonts w:cs="Times New Roman"/>
          <w:szCs w:val="24"/>
        </w:rPr>
        <w:t xml:space="preserve"> </w:t>
      </w:r>
      <w:proofErr w:type="spellStart"/>
      <w:r w:rsidR="00A5465C" w:rsidRPr="00A5465C">
        <w:rPr>
          <w:rFonts w:cs="Times New Roman"/>
          <w:szCs w:val="24"/>
        </w:rPr>
        <w:t>dokumenata</w:t>
      </w:r>
      <w:proofErr w:type="spellEnd"/>
      <w:r w:rsidR="00A5465C" w:rsidRPr="00A5465C">
        <w:rPr>
          <w:rFonts w:cs="Times New Roman"/>
          <w:szCs w:val="24"/>
        </w:rPr>
        <w:t xml:space="preserve"> o </w:t>
      </w:r>
      <w:proofErr w:type="spellStart"/>
      <w:r w:rsidR="00A5465C" w:rsidRPr="00A5465C">
        <w:rPr>
          <w:rFonts w:cs="Times New Roman"/>
          <w:szCs w:val="24"/>
        </w:rPr>
        <w:t>školama</w:t>
      </w:r>
      <w:proofErr w:type="spellEnd"/>
      <w:r w:rsidR="00A5465C" w:rsidRPr="00A5465C">
        <w:rPr>
          <w:rFonts w:cs="Times New Roman"/>
          <w:szCs w:val="24"/>
        </w:rPr>
        <w:t xml:space="preserve"> u </w:t>
      </w:r>
      <w:proofErr w:type="spellStart"/>
      <w:r w:rsidR="00A5465C" w:rsidRPr="00A5465C">
        <w:rPr>
          <w:rFonts w:cs="Times New Roman"/>
          <w:szCs w:val="24"/>
        </w:rPr>
        <w:t>novooslobođenim</w:t>
      </w:r>
      <w:proofErr w:type="spellEnd"/>
      <w:r w:rsidR="00A5465C" w:rsidRPr="00A5465C">
        <w:rPr>
          <w:rFonts w:cs="Times New Roman"/>
          <w:szCs w:val="24"/>
        </w:rPr>
        <w:t xml:space="preserve"> </w:t>
      </w:r>
      <w:proofErr w:type="spellStart"/>
      <w:r w:rsidR="00A5465C" w:rsidRPr="00A5465C">
        <w:rPr>
          <w:rFonts w:cs="Times New Roman"/>
          <w:szCs w:val="24"/>
        </w:rPr>
        <w:t>krajevima</w:t>
      </w:r>
      <w:proofErr w:type="spellEnd"/>
      <w:r w:rsidR="00A5465C" w:rsidRPr="00A5465C">
        <w:rPr>
          <w:rFonts w:cs="Times New Roman"/>
          <w:szCs w:val="24"/>
        </w:rPr>
        <w:t xml:space="preserve">), </w:t>
      </w:r>
      <w:proofErr w:type="spellStart"/>
      <w:r w:rsidR="005E6B9A">
        <w:rPr>
          <w:rFonts w:cs="Times New Roman"/>
          <w:szCs w:val="24"/>
        </w:rPr>
        <w:t>ideja</w:t>
      </w:r>
      <w:proofErr w:type="spellEnd"/>
      <w:r w:rsidR="005E6B9A">
        <w:rPr>
          <w:rFonts w:cs="Times New Roman"/>
          <w:szCs w:val="24"/>
        </w:rPr>
        <w:t xml:space="preserve"> </w:t>
      </w:r>
      <w:proofErr w:type="spellStart"/>
      <w:r w:rsidR="005E6B9A">
        <w:rPr>
          <w:rFonts w:cs="Times New Roman"/>
          <w:szCs w:val="24"/>
        </w:rPr>
        <w:t>za</w:t>
      </w:r>
      <w:proofErr w:type="spellEnd"/>
      <w:r w:rsidR="005E6B9A">
        <w:rPr>
          <w:rFonts w:cs="Times New Roman"/>
          <w:szCs w:val="24"/>
        </w:rPr>
        <w:t xml:space="preserve"> </w:t>
      </w:r>
      <w:proofErr w:type="spellStart"/>
      <w:r w:rsidR="005E6B9A">
        <w:rPr>
          <w:rFonts w:cs="Times New Roman"/>
          <w:szCs w:val="24"/>
        </w:rPr>
        <w:t>otvaranje</w:t>
      </w:r>
      <w:proofErr w:type="spellEnd"/>
      <w:r w:rsidR="005E6B9A">
        <w:rPr>
          <w:rFonts w:cs="Times New Roman"/>
          <w:szCs w:val="24"/>
        </w:rPr>
        <w:t xml:space="preserve"> </w:t>
      </w:r>
      <w:proofErr w:type="spellStart"/>
      <w:r w:rsidR="005E6B9A">
        <w:rPr>
          <w:rFonts w:cs="Times New Roman"/>
          <w:szCs w:val="24"/>
        </w:rPr>
        <w:t>škole</w:t>
      </w:r>
      <w:proofErr w:type="spellEnd"/>
      <w:r w:rsidR="005E6B9A">
        <w:rPr>
          <w:rFonts w:cs="Times New Roman"/>
          <w:szCs w:val="24"/>
        </w:rPr>
        <w:t xml:space="preserve">  </w:t>
      </w:r>
      <w:proofErr w:type="spellStart"/>
      <w:r w:rsidR="005E6B9A">
        <w:rPr>
          <w:rFonts w:cs="Times New Roman"/>
          <w:szCs w:val="24"/>
        </w:rPr>
        <w:t>došla</w:t>
      </w:r>
      <w:proofErr w:type="spellEnd"/>
      <w:r w:rsidR="005E6B9A">
        <w:rPr>
          <w:rFonts w:cs="Times New Roman"/>
          <w:szCs w:val="24"/>
        </w:rPr>
        <w:t xml:space="preserve"> je </w:t>
      </w:r>
      <w:proofErr w:type="spellStart"/>
      <w:r w:rsidR="005E6B9A">
        <w:rPr>
          <w:rFonts w:cs="Times New Roman"/>
          <w:szCs w:val="24"/>
        </w:rPr>
        <w:t>spontano</w:t>
      </w:r>
      <w:proofErr w:type="spellEnd"/>
      <w:r w:rsidR="00617D89">
        <w:rPr>
          <w:rFonts w:cs="Times New Roman"/>
          <w:szCs w:val="24"/>
        </w:rPr>
        <w:t xml:space="preserve">, </w:t>
      </w:r>
      <w:proofErr w:type="spellStart"/>
      <w:r w:rsidR="00617D89">
        <w:rPr>
          <w:rFonts w:cs="Times New Roman"/>
          <w:szCs w:val="24"/>
        </w:rPr>
        <w:t>ali</w:t>
      </w:r>
      <w:proofErr w:type="spellEnd"/>
      <w:r w:rsidR="00617D89">
        <w:rPr>
          <w:rFonts w:cs="Times New Roman"/>
          <w:szCs w:val="24"/>
        </w:rPr>
        <w:t xml:space="preserve"> pod </w:t>
      </w:r>
      <w:proofErr w:type="spellStart"/>
      <w:r w:rsidR="00617D89">
        <w:rPr>
          <w:rFonts w:cs="Times New Roman"/>
          <w:szCs w:val="24"/>
        </w:rPr>
        <w:t>pokroviteljstvom</w:t>
      </w:r>
      <w:proofErr w:type="spellEnd"/>
      <w:r w:rsidR="00617D89">
        <w:rPr>
          <w:rFonts w:cs="Times New Roman"/>
          <w:szCs w:val="24"/>
        </w:rPr>
        <w:t xml:space="preserve"> </w:t>
      </w:r>
      <w:proofErr w:type="spellStart"/>
      <w:r w:rsidR="00617D89">
        <w:rPr>
          <w:rFonts w:cs="Times New Roman"/>
          <w:szCs w:val="24"/>
        </w:rPr>
        <w:t>knjaza</w:t>
      </w:r>
      <w:proofErr w:type="spellEnd"/>
      <w:r w:rsidR="00617D89">
        <w:rPr>
          <w:rFonts w:cs="Times New Roman"/>
          <w:szCs w:val="24"/>
        </w:rPr>
        <w:t xml:space="preserve"> Nikole</w:t>
      </w:r>
      <w:r w:rsidR="005E6B9A">
        <w:rPr>
          <w:rFonts w:cs="Times New Roman"/>
          <w:szCs w:val="24"/>
        </w:rPr>
        <w:t xml:space="preserve">. </w:t>
      </w:r>
      <w:proofErr w:type="spellStart"/>
      <w:r w:rsidR="00771100">
        <w:rPr>
          <w:rFonts w:cs="Times New Roman"/>
          <w:szCs w:val="24"/>
        </w:rPr>
        <w:t>Jole</w:t>
      </w:r>
      <w:proofErr w:type="spellEnd"/>
      <w:r w:rsidR="00771100">
        <w:rPr>
          <w:rFonts w:cs="Times New Roman"/>
          <w:szCs w:val="24"/>
        </w:rPr>
        <w:t xml:space="preserve"> </w:t>
      </w:r>
      <w:proofErr w:type="spellStart"/>
      <w:r w:rsidR="00771100">
        <w:rPr>
          <w:rFonts w:cs="Times New Roman"/>
          <w:szCs w:val="24"/>
        </w:rPr>
        <w:t>Femić</w:t>
      </w:r>
      <w:proofErr w:type="spellEnd"/>
      <w:r w:rsidR="00771100">
        <w:rPr>
          <w:rFonts w:cs="Times New Roman"/>
          <w:szCs w:val="24"/>
        </w:rPr>
        <w:t xml:space="preserve">, </w:t>
      </w:r>
      <w:proofErr w:type="spellStart"/>
      <w:r w:rsidR="00771100">
        <w:rPr>
          <w:rFonts w:cs="Times New Roman"/>
          <w:szCs w:val="24"/>
        </w:rPr>
        <w:t>iz</w:t>
      </w:r>
      <w:proofErr w:type="spellEnd"/>
      <w:r w:rsidR="00771100">
        <w:rPr>
          <w:rFonts w:cs="Times New Roman"/>
          <w:szCs w:val="24"/>
        </w:rPr>
        <w:t xml:space="preserve"> </w:t>
      </w:r>
      <w:proofErr w:type="spellStart"/>
      <w:r w:rsidR="00771100">
        <w:rPr>
          <w:rFonts w:cs="Times New Roman"/>
          <w:szCs w:val="24"/>
        </w:rPr>
        <w:t>ovog</w:t>
      </w:r>
      <w:proofErr w:type="spellEnd"/>
      <w:r w:rsidR="00771100">
        <w:rPr>
          <w:rFonts w:cs="Times New Roman"/>
          <w:szCs w:val="24"/>
        </w:rPr>
        <w:t xml:space="preserve"> </w:t>
      </w:r>
      <w:proofErr w:type="spellStart"/>
      <w:r w:rsidR="00771100">
        <w:rPr>
          <w:rFonts w:cs="Times New Roman"/>
          <w:szCs w:val="24"/>
        </w:rPr>
        <w:t>sela</w:t>
      </w:r>
      <w:proofErr w:type="spellEnd"/>
      <w:r w:rsidR="00771100">
        <w:rPr>
          <w:rFonts w:cs="Times New Roman"/>
          <w:szCs w:val="24"/>
        </w:rPr>
        <w:t xml:space="preserve">, </w:t>
      </w:r>
      <w:proofErr w:type="spellStart"/>
      <w:r w:rsidR="00771100">
        <w:rPr>
          <w:rFonts w:cs="Times New Roman"/>
          <w:szCs w:val="24"/>
        </w:rPr>
        <w:t>završio</w:t>
      </w:r>
      <w:proofErr w:type="spellEnd"/>
      <w:r w:rsidR="00771100">
        <w:rPr>
          <w:rFonts w:cs="Times New Roman"/>
          <w:szCs w:val="24"/>
        </w:rPr>
        <w:t xml:space="preserve"> je </w:t>
      </w:r>
      <w:proofErr w:type="spellStart"/>
      <w:r w:rsidR="00771100">
        <w:rPr>
          <w:rFonts w:cs="Times New Roman"/>
          <w:szCs w:val="24"/>
        </w:rPr>
        <w:t>bogoslovsko</w:t>
      </w:r>
      <w:proofErr w:type="spellEnd"/>
      <w:r w:rsidR="00771100">
        <w:rPr>
          <w:rFonts w:cs="Times New Roman"/>
          <w:szCs w:val="24"/>
        </w:rPr>
        <w:t xml:space="preserve"> </w:t>
      </w:r>
      <w:r w:rsidR="00436DF1">
        <w:rPr>
          <w:rFonts w:cs="Times New Roman"/>
          <w:szCs w:val="24"/>
        </w:rPr>
        <w:t xml:space="preserve">- </w:t>
      </w:r>
      <w:proofErr w:type="spellStart"/>
      <w:r w:rsidR="00771100">
        <w:rPr>
          <w:rFonts w:cs="Times New Roman"/>
          <w:szCs w:val="24"/>
        </w:rPr>
        <w:t>učiteljsku</w:t>
      </w:r>
      <w:proofErr w:type="spellEnd"/>
      <w:r w:rsidR="00771100">
        <w:rPr>
          <w:rFonts w:cs="Times New Roman"/>
          <w:szCs w:val="24"/>
        </w:rPr>
        <w:t xml:space="preserve"> </w:t>
      </w:r>
      <w:proofErr w:type="spellStart"/>
      <w:r w:rsidR="00771100">
        <w:rPr>
          <w:rFonts w:cs="Times New Roman"/>
          <w:szCs w:val="24"/>
        </w:rPr>
        <w:t>š</w:t>
      </w:r>
      <w:r w:rsidR="0039530A">
        <w:rPr>
          <w:rFonts w:cs="Times New Roman"/>
          <w:szCs w:val="24"/>
        </w:rPr>
        <w:t>kolu</w:t>
      </w:r>
      <w:proofErr w:type="spellEnd"/>
      <w:r w:rsidR="0039530A">
        <w:rPr>
          <w:rFonts w:cs="Times New Roman"/>
          <w:szCs w:val="24"/>
        </w:rPr>
        <w:t xml:space="preserve"> u </w:t>
      </w:r>
      <w:proofErr w:type="spellStart"/>
      <w:r w:rsidR="0039530A">
        <w:rPr>
          <w:rFonts w:cs="Times New Roman"/>
          <w:szCs w:val="24"/>
        </w:rPr>
        <w:t>Prizrenu</w:t>
      </w:r>
      <w:proofErr w:type="spellEnd"/>
      <w:r w:rsidR="0039530A">
        <w:rPr>
          <w:rFonts w:cs="Times New Roman"/>
          <w:szCs w:val="24"/>
        </w:rPr>
        <w:t xml:space="preserve">, </w:t>
      </w:r>
      <w:proofErr w:type="spellStart"/>
      <w:r w:rsidR="0039530A">
        <w:rPr>
          <w:rFonts w:cs="Times New Roman"/>
          <w:szCs w:val="24"/>
        </w:rPr>
        <w:t>i</w:t>
      </w:r>
      <w:proofErr w:type="spellEnd"/>
      <w:r w:rsidR="0039530A">
        <w:rPr>
          <w:rFonts w:cs="Times New Roman"/>
          <w:szCs w:val="24"/>
        </w:rPr>
        <w:t xml:space="preserve"> </w:t>
      </w:r>
      <w:proofErr w:type="spellStart"/>
      <w:r w:rsidR="0039530A">
        <w:rPr>
          <w:rFonts w:cs="Times New Roman"/>
          <w:szCs w:val="24"/>
        </w:rPr>
        <w:t>nakon</w:t>
      </w:r>
      <w:proofErr w:type="spellEnd"/>
      <w:r w:rsidR="0039530A">
        <w:rPr>
          <w:rFonts w:cs="Times New Roman"/>
          <w:szCs w:val="24"/>
        </w:rPr>
        <w:t xml:space="preserve"> </w:t>
      </w:r>
      <w:proofErr w:type="spellStart"/>
      <w:r w:rsidR="0039530A">
        <w:rPr>
          <w:rFonts w:cs="Times New Roman"/>
          <w:szCs w:val="24"/>
        </w:rPr>
        <w:t>povratka</w:t>
      </w:r>
      <w:proofErr w:type="spellEnd"/>
      <w:r w:rsidR="0039530A">
        <w:rPr>
          <w:rFonts w:cs="Times New Roman"/>
          <w:szCs w:val="24"/>
        </w:rPr>
        <w:t xml:space="preserve"> u </w:t>
      </w:r>
      <w:proofErr w:type="spellStart"/>
      <w:r w:rsidR="0039530A">
        <w:rPr>
          <w:rFonts w:cs="Times New Roman"/>
          <w:szCs w:val="24"/>
        </w:rPr>
        <w:t>rodni</w:t>
      </w:r>
      <w:proofErr w:type="spellEnd"/>
      <w:r w:rsidR="0039530A">
        <w:rPr>
          <w:rFonts w:cs="Times New Roman"/>
          <w:szCs w:val="24"/>
        </w:rPr>
        <w:t xml:space="preserve"> </w:t>
      </w:r>
      <w:proofErr w:type="spellStart"/>
      <w:r w:rsidR="0039530A">
        <w:rPr>
          <w:rFonts w:cs="Times New Roman"/>
          <w:szCs w:val="24"/>
        </w:rPr>
        <w:t>kraj</w:t>
      </w:r>
      <w:proofErr w:type="spellEnd"/>
      <w:r w:rsidR="0039530A">
        <w:rPr>
          <w:rFonts w:cs="Times New Roman"/>
          <w:szCs w:val="24"/>
        </w:rPr>
        <w:t xml:space="preserve">, a </w:t>
      </w:r>
      <w:proofErr w:type="spellStart"/>
      <w:proofErr w:type="gramStart"/>
      <w:r w:rsidR="0039530A">
        <w:rPr>
          <w:rFonts w:cs="Times New Roman"/>
          <w:szCs w:val="24"/>
        </w:rPr>
        <w:t>na</w:t>
      </w:r>
      <w:proofErr w:type="spellEnd"/>
      <w:proofErr w:type="gramEnd"/>
      <w:r w:rsidR="0039530A">
        <w:rPr>
          <w:rFonts w:cs="Times New Roman"/>
          <w:szCs w:val="24"/>
        </w:rPr>
        <w:t xml:space="preserve"> </w:t>
      </w:r>
      <w:proofErr w:type="spellStart"/>
      <w:r w:rsidR="0039530A">
        <w:rPr>
          <w:rFonts w:cs="Times New Roman"/>
          <w:szCs w:val="24"/>
        </w:rPr>
        <w:t>insistiranje</w:t>
      </w:r>
      <w:proofErr w:type="spellEnd"/>
      <w:r w:rsidR="0039530A">
        <w:rPr>
          <w:rFonts w:cs="Times New Roman"/>
          <w:szCs w:val="24"/>
        </w:rPr>
        <w:t xml:space="preserve"> </w:t>
      </w:r>
      <w:proofErr w:type="spellStart"/>
      <w:r w:rsidR="0039530A">
        <w:rPr>
          <w:rFonts w:cs="Times New Roman"/>
          <w:szCs w:val="24"/>
        </w:rPr>
        <w:t>imućnuh</w:t>
      </w:r>
      <w:proofErr w:type="spellEnd"/>
      <w:r w:rsidR="0039530A">
        <w:rPr>
          <w:rFonts w:cs="Times New Roman"/>
          <w:szCs w:val="24"/>
        </w:rPr>
        <w:t xml:space="preserve"> </w:t>
      </w:r>
      <w:proofErr w:type="spellStart"/>
      <w:r w:rsidR="0039530A">
        <w:rPr>
          <w:rFonts w:cs="Times New Roman"/>
          <w:szCs w:val="24"/>
        </w:rPr>
        <w:t>ljudi</w:t>
      </w:r>
      <w:proofErr w:type="spellEnd"/>
      <w:r w:rsidR="0039530A">
        <w:rPr>
          <w:rFonts w:cs="Times New Roman"/>
          <w:szCs w:val="24"/>
        </w:rPr>
        <w:t xml:space="preserve"> </w:t>
      </w:r>
      <w:proofErr w:type="spellStart"/>
      <w:r w:rsidR="0039530A">
        <w:rPr>
          <w:rFonts w:cs="Times New Roman"/>
          <w:szCs w:val="24"/>
        </w:rPr>
        <w:t>tog</w:t>
      </w:r>
      <w:proofErr w:type="spellEnd"/>
      <w:r w:rsidR="0039530A">
        <w:rPr>
          <w:rFonts w:cs="Times New Roman"/>
          <w:szCs w:val="24"/>
        </w:rPr>
        <w:t xml:space="preserve"> </w:t>
      </w:r>
      <w:proofErr w:type="spellStart"/>
      <w:r w:rsidR="0039530A">
        <w:rPr>
          <w:rFonts w:cs="Times New Roman"/>
          <w:szCs w:val="24"/>
        </w:rPr>
        <w:t>kraja</w:t>
      </w:r>
      <w:proofErr w:type="spellEnd"/>
      <w:r w:rsidR="0039530A">
        <w:rPr>
          <w:rFonts w:cs="Times New Roman"/>
          <w:szCs w:val="24"/>
        </w:rPr>
        <w:t xml:space="preserve"> </w:t>
      </w:r>
      <w:proofErr w:type="spellStart"/>
      <w:r w:rsidR="0039530A">
        <w:rPr>
          <w:rFonts w:cs="Times New Roman"/>
          <w:szCs w:val="24"/>
        </w:rPr>
        <w:t>otvaraju</w:t>
      </w:r>
      <w:proofErr w:type="spellEnd"/>
      <w:r w:rsidR="0039530A">
        <w:rPr>
          <w:rFonts w:cs="Times New Roman"/>
          <w:szCs w:val="24"/>
        </w:rPr>
        <w:t xml:space="preserve"> </w:t>
      </w:r>
      <w:proofErr w:type="spellStart"/>
      <w:r w:rsidR="0039530A">
        <w:rPr>
          <w:rFonts w:cs="Times New Roman"/>
          <w:szCs w:val="24"/>
        </w:rPr>
        <w:t>školu</w:t>
      </w:r>
      <w:proofErr w:type="spellEnd"/>
      <w:r w:rsidR="0039530A">
        <w:rPr>
          <w:rFonts w:cs="Times New Roman"/>
          <w:szCs w:val="24"/>
        </w:rPr>
        <w:t xml:space="preserve"> 1876. </w:t>
      </w:r>
      <w:proofErr w:type="spellStart"/>
      <w:proofErr w:type="gramStart"/>
      <w:r w:rsidR="0039530A">
        <w:rPr>
          <w:rFonts w:cs="Times New Roman"/>
          <w:szCs w:val="24"/>
        </w:rPr>
        <w:t>godine</w:t>
      </w:r>
      <w:proofErr w:type="spellEnd"/>
      <w:proofErr w:type="gramEnd"/>
      <w:r w:rsidR="0039530A">
        <w:rPr>
          <w:rFonts w:cs="Times New Roman"/>
          <w:szCs w:val="24"/>
        </w:rPr>
        <w:t xml:space="preserve">. </w:t>
      </w:r>
      <w:proofErr w:type="spellStart"/>
      <w:r w:rsidR="0039530A">
        <w:rPr>
          <w:rFonts w:cs="Times New Roman"/>
          <w:szCs w:val="24"/>
        </w:rPr>
        <w:t>Škola</w:t>
      </w:r>
      <w:proofErr w:type="spellEnd"/>
      <w:r w:rsidR="0039530A">
        <w:rPr>
          <w:rFonts w:cs="Times New Roman"/>
          <w:szCs w:val="24"/>
        </w:rPr>
        <w:t xml:space="preserve"> je </w:t>
      </w:r>
      <w:proofErr w:type="spellStart"/>
      <w:r w:rsidR="0039530A">
        <w:rPr>
          <w:rFonts w:cs="Times New Roman"/>
          <w:szCs w:val="24"/>
        </w:rPr>
        <w:t>prvobitno</w:t>
      </w:r>
      <w:proofErr w:type="spellEnd"/>
      <w:r w:rsidR="0039530A">
        <w:rPr>
          <w:rFonts w:cs="Times New Roman"/>
          <w:szCs w:val="24"/>
        </w:rPr>
        <w:t xml:space="preserve"> </w:t>
      </w:r>
      <w:proofErr w:type="spellStart"/>
      <w:r w:rsidR="0039530A">
        <w:rPr>
          <w:rFonts w:cs="Times New Roman"/>
          <w:szCs w:val="24"/>
        </w:rPr>
        <w:t>radila</w:t>
      </w:r>
      <w:proofErr w:type="spellEnd"/>
      <w:r w:rsidR="0039530A">
        <w:rPr>
          <w:rFonts w:cs="Times New Roman"/>
          <w:szCs w:val="24"/>
        </w:rPr>
        <w:t xml:space="preserve"> u </w:t>
      </w:r>
      <w:proofErr w:type="spellStart"/>
      <w:r w:rsidR="0039530A">
        <w:rPr>
          <w:rFonts w:cs="Times New Roman"/>
          <w:szCs w:val="24"/>
        </w:rPr>
        <w:t>privatnoj</w:t>
      </w:r>
      <w:proofErr w:type="spellEnd"/>
      <w:r w:rsidR="0039530A">
        <w:rPr>
          <w:rFonts w:cs="Times New Roman"/>
          <w:szCs w:val="24"/>
        </w:rPr>
        <w:t xml:space="preserve"> </w:t>
      </w:r>
      <w:proofErr w:type="spellStart"/>
      <w:r w:rsidR="0039530A">
        <w:rPr>
          <w:rFonts w:cs="Times New Roman"/>
          <w:szCs w:val="24"/>
        </w:rPr>
        <w:t>kući</w:t>
      </w:r>
      <w:proofErr w:type="spellEnd"/>
      <w:r w:rsidR="0039530A">
        <w:rPr>
          <w:rFonts w:cs="Times New Roman"/>
          <w:szCs w:val="24"/>
        </w:rPr>
        <w:t xml:space="preserve">, a </w:t>
      </w:r>
      <w:proofErr w:type="spellStart"/>
      <w:r w:rsidR="0039530A">
        <w:rPr>
          <w:rFonts w:cs="Times New Roman"/>
          <w:szCs w:val="24"/>
        </w:rPr>
        <w:t>zatim</w:t>
      </w:r>
      <w:proofErr w:type="spellEnd"/>
      <w:r w:rsidR="0039530A">
        <w:rPr>
          <w:rFonts w:cs="Times New Roman"/>
          <w:szCs w:val="24"/>
        </w:rPr>
        <w:t xml:space="preserve"> </w:t>
      </w:r>
      <w:proofErr w:type="spellStart"/>
      <w:r w:rsidR="0039530A">
        <w:rPr>
          <w:rFonts w:cs="Times New Roman"/>
          <w:szCs w:val="24"/>
        </w:rPr>
        <w:t>mještani</w:t>
      </w:r>
      <w:proofErr w:type="spellEnd"/>
      <w:r w:rsidR="0039530A">
        <w:rPr>
          <w:rFonts w:cs="Times New Roman"/>
          <w:szCs w:val="24"/>
        </w:rPr>
        <w:t xml:space="preserve"> </w:t>
      </w:r>
      <w:proofErr w:type="spellStart"/>
      <w:r w:rsidR="0039530A">
        <w:rPr>
          <w:rFonts w:cs="Times New Roman"/>
          <w:szCs w:val="24"/>
        </w:rPr>
        <w:t>tog</w:t>
      </w:r>
      <w:proofErr w:type="spellEnd"/>
      <w:r w:rsidR="0039530A">
        <w:rPr>
          <w:rFonts w:cs="Times New Roman"/>
          <w:szCs w:val="24"/>
        </w:rPr>
        <w:t xml:space="preserve"> </w:t>
      </w:r>
      <w:proofErr w:type="spellStart"/>
      <w:r w:rsidR="0039530A">
        <w:rPr>
          <w:rFonts w:cs="Times New Roman"/>
          <w:szCs w:val="24"/>
        </w:rPr>
        <w:t>sela</w:t>
      </w:r>
      <w:proofErr w:type="spellEnd"/>
      <w:r w:rsidR="0039530A">
        <w:rPr>
          <w:rFonts w:cs="Times New Roman"/>
          <w:szCs w:val="24"/>
        </w:rPr>
        <w:t xml:space="preserve"> </w:t>
      </w:r>
      <w:proofErr w:type="spellStart"/>
      <w:r w:rsidR="0039530A">
        <w:rPr>
          <w:rFonts w:cs="Times New Roman"/>
          <w:szCs w:val="24"/>
        </w:rPr>
        <w:t>napravili</w:t>
      </w:r>
      <w:proofErr w:type="spellEnd"/>
      <w:r w:rsidR="0039530A">
        <w:rPr>
          <w:rFonts w:cs="Times New Roman"/>
          <w:szCs w:val="24"/>
        </w:rPr>
        <w:t xml:space="preserve"> </w:t>
      </w:r>
      <w:proofErr w:type="spellStart"/>
      <w:r w:rsidR="0039530A">
        <w:rPr>
          <w:rFonts w:cs="Times New Roman"/>
          <w:szCs w:val="24"/>
        </w:rPr>
        <w:t>su</w:t>
      </w:r>
      <w:proofErr w:type="spellEnd"/>
      <w:r w:rsidR="0039530A">
        <w:rPr>
          <w:rFonts w:cs="Times New Roman"/>
          <w:szCs w:val="24"/>
        </w:rPr>
        <w:t xml:space="preserve"> </w:t>
      </w:r>
      <w:proofErr w:type="spellStart"/>
      <w:r w:rsidR="0039530A">
        <w:rPr>
          <w:rFonts w:cs="Times New Roman"/>
          <w:szCs w:val="24"/>
        </w:rPr>
        <w:t>zgradu</w:t>
      </w:r>
      <w:proofErr w:type="spellEnd"/>
      <w:r w:rsidR="0039530A">
        <w:rPr>
          <w:rFonts w:cs="Times New Roman"/>
          <w:szCs w:val="24"/>
        </w:rPr>
        <w:t xml:space="preserve"> u </w:t>
      </w:r>
      <w:proofErr w:type="spellStart"/>
      <w:r w:rsidR="0039530A">
        <w:rPr>
          <w:rFonts w:cs="Times New Roman"/>
          <w:szCs w:val="24"/>
        </w:rPr>
        <w:t>kojoj</w:t>
      </w:r>
      <w:proofErr w:type="spellEnd"/>
      <w:r w:rsidR="0039530A">
        <w:rPr>
          <w:rFonts w:cs="Times New Roman"/>
          <w:szCs w:val="24"/>
        </w:rPr>
        <w:t xml:space="preserve"> je </w:t>
      </w:r>
      <w:proofErr w:type="spellStart"/>
      <w:r w:rsidR="0039530A">
        <w:rPr>
          <w:rFonts w:cs="Times New Roman"/>
          <w:szCs w:val="24"/>
        </w:rPr>
        <w:t>škola</w:t>
      </w:r>
      <w:proofErr w:type="spellEnd"/>
      <w:r w:rsidR="0039530A">
        <w:rPr>
          <w:rFonts w:cs="Times New Roman"/>
          <w:szCs w:val="24"/>
        </w:rPr>
        <w:t xml:space="preserve"> </w:t>
      </w:r>
      <w:proofErr w:type="spellStart"/>
      <w:r w:rsidR="0039530A">
        <w:rPr>
          <w:rFonts w:cs="Times New Roman"/>
          <w:szCs w:val="24"/>
        </w:rPr>
        <w:t>smještena</w:t>
      </w:r>
      <w:proofErr w:type="spellEnd"/>
      <w:r w:rsidR="0039530A">
        <w:rPr>
          <w:rFonts w:cs="Times New Roman"/>
          <w:szCs w:val="24"/>
        </w:rPr>
        <w:t xml:space="preserve">. </w:t>
      </w:r>
      <w:proofErr w:type="spellStart"/>
      <w:r w:rsidR="004D50DF">
        <w:rPr>
          <w:rFonts w:cs="Times New Roman"/>
          <w:szCs w:val="24"/>
        </w:rPr>
        <w:t>Knjige</w:t>
      </w:r>
      <w:proofErr w:type="spellEnd"/>
      <w:r w:rsidR="004D50DF">
        <w:rPr>
          <w:rFonts w:cs="Times New Roman"/>
          <w:szCs w:val="24"/>
        </w:rPr>
        <w:t xml:space="preserve"> </w:t>
      </w:r>
      <w:proofErr w:type="spellStart"/>
      <w:r w:rsidR="00C43DEF">
        <w:rPr>
          <w:rFonts w:cs="Times New Roman"/>
          <w:szCs w:val="24"/>
        </w:rPr>
        <w:t>za</w:t>
      </w:r>
      <w:proofErr w:type="spellEnd"/>
      <w:r w:rsidR="00C43DEF">
        <w:rPr>
          <w:rFonts w:cs="Times New Roman"/>
          <w:szCs w:val="24"/>
        </w:rPr>
        <w:t xml:space="preserve"> </w:t>
      </w:r>
      <w:proofErr w:type="spellStart"/>
      <w:r w:rsidR="00C43DEF">
        <w:rPr>
          <w:rFonts w:cs="Times New Roman"/>
          <w:szCs w:val="24"/>
        </w:rPr>
        <w:t>šk</w:t>
      </w:r>
      <w:r w:rsidR="003F4D9B">
        <w:rPr>
          <w:rFonts w:cs="Times New Roman"/>
          <w:szCs w:val="24"/>
        </w:rPr>
        <w:t>o</w:t>
      </w:r>
      <w:r w:rsidR="00C43DEF">
        <w:rPr>
          <w:rFonts w:cs="Times New Roman"/>
          <w:szCs w:val="24"/>
        </w:rPr>
        <w:t>lu</w:t>
      </w:r>
      <w:proofErr w:type="spellEnd"/>
      <w:r w:rsidR="00C43DEF">
        <w:rPr>
          <w:rFonts w:cs="Times New Roman"/>
          <w:szCs w:val="24"/>
        </w:rPr>
        <w:t xml:space="preserve"> </w:t>
      </w:r>
      <w:proofErr w:type="spellStart"/>
      <w:r w:rsidR="004D50DF">
        <w:rPr>
          <w:rFonts w:cs="Times New Roman"/>
          <w:szCs w:val="24"/>
        </w:rPr>
        <w:t>nabavljane</w:t>
      </w:r>
      <w:proofErr w:type="spellEnd"/>
      <w:r w:rsidR="004D50DF">
        <w:rPr>
          <w:rFonts w:cs="Times New Roman"/>
          <w:szCs w:val="24"/>
        </w:rPr>
        <w:t xml:space="preserve"> </w:t>
      </w:r>
      <w:proofErr w:type="spellStart"/>
      <w:r w:rsidR="00C43DEF">
        <w:rPr>
          <w:rFonts w:cs="Times New Roman"/>
          <w:szCs w:val="24"/>
        </w:rPr>
        <w:t>su</w:t>
      </w:r>
      <w:proofErr w:type="spellEnd"/>
      <w:r w:rsidR="00C43DEF">
        <w:rPr>
          <w:rFonts w:cs="Times New Roman"/>
          <w:szCs w:val="24"/>
        </w:rPr>
        <w:t xml:space="preserve"> </w:t>
      </w:r>
      <w:proofErr w:type="spellStart"/>
      <w:r w:rsidR="004D50DF">
        <w:rPr>
          <w:rFonts w:cs="Times New Roman"/>
          <w:szCs w:val="24"/>
        </w:rPr>
        <w:t>krišom</w:t>
      </w:r>
      <w:proofErr w:type="spellEnd"/>
      <w:r w:rsidR="004D50DF">
        <w:rPr>
          <w:rFonts w:cs="Times New Roman"/>
          <w:szCs w:val="24"/>
        </w:rPr>
        <w:t xml:space="preserve"> </w:t>
      </w:r>
      <w:proofErr w:type="spellStart"/>
      <w:r w:rsidR="004D50DF">
        <w:rPr>
          <w:rFonts w:cs="Times New Roman"/>
          <w:szCs w:val="24"/>
        </w:rPr>
        <w:t>iz</w:t>
      </w:r>
      <w:proofErr w:type="spellEnd"/>
      <w:r w:rsidR="004D50DF">
        <w:rPr>
          <w:rFonts w:cs="Times New Roman"/>
          <w:szCs w:val="24"/>
        </w:rPr>
        <w:t xml:space="preserve"> </w:t>
      </w:r>
      <w:proofErr w:type="spellStart"/>
      <w:r w:rsidR="004D50DF">
        <w:rPr>
          <w:rFonts w:cs="Times New Roman"/>
          <w:szCs w:val="24"/>
        </w:rPr>
        <w:t>Crne</w:t>
      </w:r>
      <w:proofErr w:type="spellEnd"/>
      <w:r w:rsidR="004D50DF">
        <w:rPr>
          <w:rFonts w:cs="Times New Roman"/>
          <w:szCs w:val="24"/>
        </w:rPr>
        <w:t xml:space="preserve"> Gore</w:t>
      </w:r>
      <w:r w:rsidR="00436DF1">
        <w:rPr>
          <w:rFonts w:cs="Times New Roman"/>
          <w:szCs w:val="24"/>
        </w:rPr>
        <w:t xml:space="preserve">, </w:t>
      </w:r>
      <w:proofErr w:type="spellStart"/>
      <w:r w:rsidR="00436DF1">
        <w:rPr>
          <w:rFonts w:cs="Times New Roman"/>
          <w:szCs w:val="24"/>
        </w:rPr>
        <w:t>jer</w:t>
      </w:r>
      <w:proofErr w:type="spellEnd"/>
      <w:r w:rsidR="00436DF1">
        <w:rPr>
          <w:rFonts w:cs="Times New Roman"/>
          <w:szCs w:val="24"/>
        </w:rPr>
        <w:t xml:space="preserve"> je </w:t>
      </w:r>
      <w:proofErr w:type="spellStart"/>
      <w:r w:rsidR="00436DF1">
        <w:rPr>
          <w:rFonts w:cs="Times New Roman"/>
          <w:szCs w:val="24"/>
        </w:rPr>
        <w:t>ista</w:t>
      </w:r>
      <w:proofErr w:type="spellEnd"/>
      <w:r w:rsidR="00436DF1">
        <w:rPr>
          <w:rFonts w:cs="Times New Roman"/>
          <w:szCs w:val="24"/>
        </w:rPr>
        <w:t xml:space="preserve"> </w:t>
      </w:r>
      <w:proofErr w:type="spellStart"/>
      <w:r w:rsidR="00436DF1">
        <w:rPr>
          <w:rFonts w:cs="Times New Roman"/>
          <w:szCs w:val="24"/>
        </w:rPr>
        <w:t>radila</w:t>
      </w:r>
      <w:proofErr w:type="spellEnd"/>
      <w:r w:rsidR="00436DF1">
        <w:rPr>
          <w:rFonts w:cs="Times New Roman"/>
          <w:szCs w:val="24"/>
        </w:rPr>
        <w:t xml:space="preserve"> </w:t>
      </w:r>
      <w:proofErr w:type="spellStart"/>
      <w:r w:rsidR="00436DF1">
        <w:rPr>
          <w:rFonts w:cs="Times New Roman"/>
          <w:szCs w:val="24"/>
        </w:rPr>
        <w:t>krijući</w:t>
      </w:r>
      <w:proofErr w:type="spellEnd"/>
      <w:r w:rsidR="00436DF1">
        <w:rPr>
          <w:rFonts w:cs="Times New Roman"/>
          <w:szCs w:val="24"/>
        </w:rPr>
        <w:t xml:space="preserve"> </w:t>
      </w:r>
      <w:proofErr w:type="spellStart"/>
      <w:proofErr w:type="gramStart"/>
      <w:r w:rsidR="00436DF1">
        <w:rPr>
          <w:rFonts w:cs="Times New Roman"/>
          <w:szCs w:val="24"/>
        </w:rPr>
        <w:t>od</w:t>
      </w:r>
      <w:proofErr w:type="spellEnd"/>
      <w:proofErr w:type="gramEnd"/>
      <w:r w:rsidR="00436DF1">
        <w:rPr>
          <w:rFonts w:cs="Times New Roman"/>
          <w:szCs w:val="24"/>
        </w:rPr>
        <w:t xml:space="preserve"> </w:t>
      </w:r>
      <w:proofErr w:type="spellStart"/>
      <w:r w:rsidR="00436DF1">
        <w:rPr>
          <w:rFonts w:cs="Times New Roman"/>
          <w:szCs w:val="24"/>
        </w:rPr>
        <w:t>turskih</w:t>
      </w:r>
      <w:proofErr w:type="spellEnd"/>
      <w:r w:rsidR="00436DF1">
        <w:rPr>
          <w:rFonts w:cs="Times New Roman"/>
          <w:szCs w:val="24"/>
        </w:rPr>
        <w:t xml:space="preserve"> </w:t>
      </w:r>
      <w:proofErr w:type="spellStart"/>
      <w:r w:rsidR="00436DF1">
        <w:rPr>
          <w:rFonts w:cs="Times New Roman"/>
          <w:szCs w:val="24"/>
        </w:rPr>
        <w:t>vlasti</w:t>
      </w:r>
      <w:proofErr w:type="spellEnd"/>
      <w:r w:rsidR="00436DF1">
        <w:rPr>
          <w:rFonts w:cs="Times New Roman"/>
          <w:szCs w:val="24"/>
        </w:rPr>
        <w:t>.</w:t>
      </w:r>
      <w:r w:rsidR="00A5465C" w:rsidRPr="00A5465C">
        <w:rPr>
          <w:rFonts w:cs="Times New Roman"/>
          <w:szCs w:val="24"/>
        </w:rPr>
        <w:t xml:space="preserve"> </w:t>
      </w:r>
      <w:r w:rsidR="003D5990">
        <w:rPr>
          <w:rFonts w:cs="Times New Roman"/>
          <w:szCs w:val="24"/>
          <w:lang w:val="sr-Latn-ME"/>
        </w:rPr>
        <w:t xml:space="preserve">Poslije osnovnih škola u Bijelom Polju i Ivangradu ovo je jedna od najstarijih škola u gornjem toku Lima. </w:t>
      </w:r>
      <w:r w:rsidR="00617D89">
        <w:rPr>
          <w:rFonts w:cs="Times New Roman"/>
          <w:szCs w:val="24"/>
          <w:lang w:val="sr-Latn-ME"/>
        </w:rPr>
        <w:t>U svojoj istoriji, razarana je više puta i to:</w:t>
      </w:r>
      <w:r w:rsidR="003D5990">
        <w:rPr>
          <w:rFonts w:cs="Times New Roman"/>
          <w:szCs w:val="24"/>
          <w:lang w:val="sr-Latn-ME"/>
        </w:rPr>
        <w:t xml:space="preserve"> 188</w:t>
      </w:r>
      <w:r w:rsidR="00617D89">
        <w:rPr>
          <w:rFonts w:cs="Times New Roman"/>
          <w:szCs w:val="24"/>
          <w:lang w:val="sr-Latn-ME"/>
        </w:rPr>
        <w:t>6, 1902,</w:t>
      </w:r>
      <w:r w:rsidR="003D5990">
        <w:rPr>
          <w:rFonts w:cs="Times New Roman"/>
          <w:szCs w:val="24"/>
          <w:lang w:val="sr-Latn-ME"/>
        </w:rPr>
        <w:t xml:space="preserve"> 1912 </w:t>
      </w:r>
      <w:r w:rsidR="00617D89">
        <w:rPr>
          <w:rFonts w:cs="Times New Roman"/>
          <w:szCs w:val="24"/>
          <w:lang w:val="sr-Latn-ME"/>
        </w:rPr>
        <w:t>i 1943.</w:t>
      </w:r>
      <w:r w:rsidR="003D5990">
        <w:rPr>
          <w:rFonts w:cs="Times New Roman"/>
          <w:szCs w:val="24"/>
          <w:lang w:val="sr-Latn-ME"/>
        </w:rPr>
        <w:t>godine</w:t>
      </w:r>
      <w:r w:rsidR="00617D89">
        <w:rPr>
          <w:rFonts w:cs="Times New Roman"/>
          <w:szCs w:val="24"/>
          <w:lang w:val="sr-Latn-ME"/>
        </w:rPr>
        <w:t>.</w:t>
      </w:r>
      <w:r w:rsidR="003D5990">
        <w:rPr>
          <w:rFonts w:cs="Times New Roman"/>
          <w:szCs w:val="24"/>
          <w:lang w:val="sr-Latn-ME"/>
        </w:rPr>
        <w:t xml:space="preserve"> </w:t>
      </w:r>
    </w:p>
    <w:p w:rsidR="00EF7F2D" w:rsidRPr="00EF7F2D" w:rsidRDefault="00A5465C" w:rsidP="00483EE6">
      <w:pPr>
        <w:spacing w:after="0" w:line="240" w:lineRule="auto"/>
        <w:ind w:firstLine="720"/>
        <w:jc w:val="both"/>
        <w:rPr>
          <w:rFonts w:eastAsia="Times New Roman" w:cs="Times New Roman"/>
          <w:szCs w:val="24"/>
          <w:lang w:val="sr-Latn-CS"/>
        </w:rPr>
      </w:pPr>
      <w:r w:rsidRPr="00A5465C">
        <w:rPr>
          <w:rFonts w:eastAsia="Times New Roman" w:cs="Times New Roman"/>
          <w:b/>
          <w:szCs w:val="24"/>
          <w:lang w:val="sr-Latn-CS"/>
        </w:rPr>
        <w:t>2.</w:t>
      </w:r>
      <w:r w:rsidR="00483EE6">
        <w:rPr>
          <w:rFonts w:eastAsia="Times New Roman" w:cs="Times New Roman"/>
          <w:b/>
          <w:szCs w:val="24"/>
          <w:lang w:val="sr-Latn-CS"/>
        </w:rPr>
        <w:t xml:space="preserve"> </w:t>
      </w:r>
      <w:r w:rsidR="00EF7F2D" w:rsidRPr="00EF7F2D">
        <w:rPr>
          <w:rFonts w:eastAsia="Times New Roman" w:cs="Times New Roman"/>
          <w:szCs w:val="24"/>
          <w:lang w:val="sr-Latn-CS"/>
        </w:rPr>
        <w:t xml:space="preserve">Zbog očuvanja tradicije škole i podizanja duha i vrijednosti prosvjetne djelatnosti ovog kraja, </w:t>
      </w:r>
      <w:r w:rsidR="00015AA8">
        <w:rPr>
          <w:rFonts w:eastAsia="Times New Roman" w:cs="Times New Roman"/>
          <w:szCs w:val="24"/>
          <w:lang w:val="sr-Latn-CS"/>
        </w:rPr>
        <w:t>podizanjem/</w:t>
      </w:r>
      <w:r w:rsidR="00EF7F2D" w:rsidRPr="00EF7F2D">
        <w:rPr>
          <w:rFonts w:eastAsia="Times New Roman" w:cs="Times New Roman"/>
          <w:szCs w:val="24"/>
          <w:lang w:val="sr-Latn-CS"/>
        </w:rPr>
        <w:t>postavljanjem spomen-</w:t>
      </w:r>
      <w:r w:rsidR="00AF7DA9">
        <w:rPr>
          <w:rFonts w:eastAsia="Times New Roman" w:cs="Times New Roman"/>
          <w:szCs w:val="24"/>
          <w:lang w:val="sr-Latn-CS"/>
        </w:rPr>
        <w:t xml:space="preserve">obilježja </w:t>
      </w:r>
      <w:r w:rsidR="00EF7F2D" w:rsidRPr="00EF7F2D">
        <w:rPr>
          <w:rFonts w:eastAsia="Times New Roman" w:cs="Times New Roman"/>
          <w:szCs w:val="24"/>
          <w:lang w:val="sr-Latn-CS"/>
        </w:rPr>
        <w:t>čuva</w:t>
      </w:r>
      <w:r w:rsidR="00AF7DA9">
        <w:rPr>
          <w:rFonts w:eastAsia="Times New Roman" w:cs="Times New Roman"/>
          <w:szCs w:val="24"/>
          <w:lang w:val="sr-Latn-CS"/>
        </w:rPr>
        <w:t xml:space="preserve">la bi </w:t>
      </w:r>
      <w:r w:rsidR="00EF7F2D" w:rsidRPr="00EF7F2D">
        <w:rPr>
          <w:rFonts w:eastAsia="Times New Roman" w:cs="Times New Roman"/>
          <w:szCs w:val="24"/>
          <w:lang w:val="sr-Latn-CS"/>
        </w:rPr>
        <w:t>se uspomena na ovaj važan datum</w:t>
      </w:r>
      <w:r w:rsidR="00186E73">
        <w:rPr>
          <w:rFonts w:eastAsia="Times New Roman" w:cs="Times New Roman"/>
          <w:szCs w:val="24"/>
          <w:lang w:val="sr-Latn-CS"/>
        </w:rPr>
        <w:t xml:space="preserve"> i događaj od posebnog značaja za ovo područje</w:t>
      </w:r>
      <w:r w:rsidR="00EF7F2D" w:rsidRPr="00EF7F2D">
        <w:rPr>
          <w:rFonts w:eastAsia="Times New Roman" w:cs="Times New Roman"/>
          <w:szCs w:val="24"/>
          <w:lang w:val="sr-Latn-CS"/>
        </w:rPr>
        <w:t>.</w:t>
      </w:r>
    </w:p>
    <w:p w:rsidR="00EF7F2D" w:rsidRPr="00EF7F2D" w:rsidRDefault="00EF7F2D" w:rsidP="00EF7F2D">
      <w:pPr>
        <w:spacing w:after="0" w:line="240" w:lineRule="auto"/>
        <w:jc w:val="both"/>
        <w:rPr>
          <w:rFonts w:eastAsia="Times New Roman" w:cs="Times New Roman"/>
          <w:szCs w:val="24"/>
          <w:lang w:val="sr-Latn-CS"/>
        </w:rPr>
      </w:pPr>
      <w:r w:rsidRPr="00EF7F2D">
        <w:rPr>
          <w:rFonts w:eastAsia="Times New Roman" w:cs="Times New Roman"/>
          <w:szCs w:val="24"/>
          <w:lang w:val="sr-Latn-CS"/>
        </w:rPr>
        <w:tab/>
      </w:r>
      <w:r w:rsidR="00A5465C" w:rsidRPr="00A5465C">
        <w:rPr>
          <w:rFonts w:eastAsia="Times New Roman" w:cs="Times New Roman"/>
          <w:b/>
          <w:szCs w:val="24"/>
          <w:lang w:val="sr-Cyrl-ME"/>
        </w:rPr>
        <w:t>3</w:t>
      </w:r>
      <w:r w:rsidRPr="00EF7F2D">
        <w:rPr>
          <w:rFonts w:eastAsia="Times New Roman" w:cs="Times New Roman"/>
          <w:b/>
          <w:szCs w:val="24"/>
          <w:lang w:val="sr-Latn-CS"/>
        </w:rPr>
        <w:t>.</w:t>
      </w:r>
      <w:r w:rsidRPr="00EF7F2D">
        <w:rPr>
          <w:rFonts w:eastAsia="Times New Roman" w:cs="Times New Roman"/>
          <w:szCs w:val="24"/>
          <w:lang w:val="sr-Latn-CS"/>
        </w:rPr>
        <w:t xml:space="preserve"> Zahtjev za </w:t>
      </w:r>
      <w:r w:rsidR="00015AA8">
        <w:rPr>
          <w:rFonts w:eastAsia="Times New Roman" w:cs="Times New Roman"/>
          <w:szCs w:val="24"/>
          <w:lang w:val="sr-Latn-CS"/>
        </w:rPr>
        <w:t>podizanje/</w:t>
      </w:r>
      <w:r w:rsidRPr="00EF7F2D">
        <w:rPr>
          <w:rFonts w:eastAsia="Times New Roman" w:cs="Times New Roman"/>
          <w:szCs w:val="24"/>
          <w:lang w:val="sr-Latn-CS"/>
        </w:rPr>
        <w:t>postavljanje spomen-obilježja podnijela  je JU OŠ ,,Braća Ribar“ Zaton, Bijelo Polje.</w:t>
      </w:r>
    </w:p>
    <w:p w:rsidR="00EF7F2D" w:rsidRDefault="00EF7F2D" w:rsidP="00EF7F2D">
      <w:pPr>
        <w:spacing w:after="0" w:line="240" w:lineRule="auto"/>
        <w:jc w:val="both"/>
        <w:rPr>
          <w:rFonts w:eastAsia="Times New Roman" w:cs="Times New Roman"/>
          <w:szCs w:val="24"/>
          <w:lang w:val="sr-Latn-CS"/>
        </w:rPr>
      </w:pPr>
      <w:r w:rsidRPr="00EF7F2D">
        <w:rPr>
          <w:rFonts w:eastAsia="Times New Roman" w:cs="Times New Roman"/>
          <w:szCs w:val="24"/>
          <w:lang w:val="sr-Latn-CS"/>
        </w:rPr>
        <w:lastRenderedPageBreak/>
        <w:tab/>
      </w:r>
      <w:r w:rsidR="00A5465C" w:rsidRPr="00A5465C">
        <w:rPr>
          <w:rFonts w:eastAsia="Times New Roman" w:cs="Times New Roman"/>
          <w:b/>
          <w:szCs w:val="24"/>
          <w:lang w:val="sr-Cyrl-ME"/>
        </w:rPr>
        <w:t>4</w:t>
      </w:r>
      <w:r w:rsidRPr="00EF7F2D">
        <w:rPr>
          <w:rFonts w:eastAsia="Times New Roman" w:cs="Times New Roman"/>
          <w:b/>
          <w:szCs w:val="24"/>
          <w:lang w:val="sr-Latn-CS"/>
        </w:rPr>
        <w:t>.</w:t>
      </w:r>
      <w:r w:rsidRPr="00EF7F2D">
        <w:rPr>
          <w:rFonts w:eastAsia="Times New Roman" w:cs="Times New Roman"/>
          <w:szCs w:val="24"/>
          <w:lang w:val="sr-Latn-CS"/>
        </w:rPr>
        <w:t xml:space="preserve"> Vrsta spomen-obilježja koje će se </w:t>
      </w:r>
      <w:r w:rsidR="00015AA8">
        <w:rPr>
          <w:rFonts w:eastAsia="Times New Roman" w:cs="Times New Roman"/>
          <w:szCs w:val="24"/>
          <w:lang w:val="sr-Latn-CS"/>
        </w:rPr>
        <w:t>podići/</w:t>
      </w:r>
      <w:r w:rsidRPr="00EF7F2D">
        <w:rPr>
          <w:rFonts w:eastAsia="Times New Roman" w:cs="Times New Roman"/>
          <w:szCs w:val="24"/>
          <w:lang w:val="sr-Latn-CS"/>
        </w:rPr>
        <w:t xml:space="preserve">postaviti je </w:t>
      </w:r>
      <w:r w:rsidRPr="00EF7F2D">
        <w:rPr>
          <w:rFonts w:eastAsia="Times New Roman" w:cs="Times New Roman"/>
          <w:b/>
          <w:szCs w:val="24"/>
          <w:lang w:val="sr-Latn-CS"/>
        </w:rPr>
        <w:t>SPOMEN-PLOČA</w:t>
      </w:r>
      <w:r w:rsidRPr="00EF7F2D">
        <w:rPr>
          <w:rFonts w:eastAsia="Times New Roman" w:cs="Times New Roman"/>
          <w:szCs w:val="24"/>
          <w:lang w:val="sr-Latn-CS"/>
        </w:rPr>
        <w:t>.</w:t>
      </w:r>
    </w:p>
    <w:p w:rsidR="00A5465C" w:rsidRPr="00A5465C" w:rsidRDefault="00A5465C" w:rsidP="003F4D9B">
      <w:pPr>
        <w:pStyle w:val="NoSpacing"/>
        <w:jc w:val="both"/>
        <w:rPr>
          <w:lang w:val="sr-Cyrl-ME"/>
        </w:rPr>
      </w:pPr>
      <w:r>
        <w:rPr>
          <w:lang w:val="sr-Latn-CS"/>
        </w:rPr>
        <w:tab/>
      </w:r>
      <w:r w:rsidRPr="00A5465C">
        <w:rPr>
          <w:b/>
          <w:lang w:val="sr-Cyrl-ME"/>
        </w:rPr>
        <w:t>5</w:t>
      </w:r>
      <w:r w:rsidRPr="00A5465C">
        <w:rPr>
          <w:b/>
          <w:lang w:val="sr-Latn-CS"/>
        </w:rPr>
        <w:t>.</w:t>
      </w:r>
      <w:r>
        <w:rPr>
          <w:lang w:val="sr-Latn-CS"/>
        </w:rPr>
        <w:t xml:space="preserve"> Na spomen-</w:t>
      </w:r>
      <w:r w:rsidR="00F97639">
        <w:rPr>
          <w:lang w:val="sr-Latn-CS"/>
        </w:rPr>
        <w:t>ploči</w:t>
      </w:r>
      <w:r>
        <w:rPr>
          <w:lang w:val="sr-Latn-CS"/>
        </w:rPr>
        <w:t xml:space="preserve"> biće ispisan tekst ćiriličn</w:t>
      </w:r>
      <w:r w:rsidR="006177DE">
        <w:rPr>
          <w:lang w:val="sr-Latn-CS"/>
        </w:rPr>
        <w:t>i</w:t>
      </w:r>
      <w:r>
        <w:rPr>
          <w:lang w:val="sr-Latn-CS"/>
        </w:rPr>
        <w:t>m pism</w:t>
      </w:r>
      <w:r w:rsidR="006177DE">
        <w:rPr>
          <w:lang w:val="sr-Latn-CS"/>
        </w:rPr>
        <w:t>om</w:t>
      </w:r>
      <w:r>
        <w:rPr>
          <w:lang w:val="sr-Latn-CS"/>
        </w:rPr>
        <w:t xml:space="preserve">: ,, </w:t>
      </w:r>
      <w:r w:rsidR="00640DEB">
        <w:rPr>
          <w:lang w:val="sr-Cyrl-ME"/>
        </w:rPr>
        <w:t>Ова школа наставља традицију школе на Брзави коју су изградили мјештани 1</w:t>
      </w:r>
      <w:r w:rsidR="006177DE">
        <w:rPr>
          <w:lang w:val="sr-Latn-ME"/>
        </w:rPr>
        <w:t>8</w:t>
      </w:r>
      <w:r w:rsidR="00640DEB">
        <w:rPr>
          <w:lang w:val="sr-Cyrl-ME"/>
        </w:rPr>
        <w:t>76. године. Школа је дјеловала под покровите</w:t>
      </w:r>
      <w:r w:rsidR="006177DE">
        <w:rPr>
          <w:lang w:val="sr-Cyrl-ME"/>
        </w:rPr>
        <w:t>љ</w:t>
      </w:r>
      <w:r w:rsidR="00640DEB">
        <w:rPr>
          <w:lang w:val="sr-Cyrl-ME"/>
        </w:rPr>
        <w:t xml:space="preserve">ством </w:t>
      </w:r>
      <w:r w:rsidR="00035046">
        <w:rPr>
          <w:lang w:val="sr-Latn-ME"/>
        </w:rPr>
        <w:t xml:space="preserve"> </w:t>
      </w:r>
      <w:r w:rsidR="00640DEB">
        <w:rPr>
          <w:lang w:val="sr-Cyrl-ME"/>
        </w:rPr>
        <w:t>Књаже</w:t>
      </w:r>
      <w:r w:rsidR="006177DE">
        <w:rPr>
          <w:lang w:val="sr-Cyrl-ME"/>
        </w:rPr>
        <w:t>в</w:t>
      </w:r>
      <w:r w:rsidR="00640DEB">
        <w:rPr>
          <w:lang w:val="sr-Cyrl-ME"/>
        </w:rPr>
        <w:t>ине и Краљевине Црне Горе. У својој историји, разарана је више пута, и то:</w:t>
      </w:r>
      <w:r w:rsidR="006177DE">
        <w:rPr>
          <w:lang w:val="sr-Cyrl-ME"/>
        </w:rPr>
        <w:t xml:space="preserve"> </w:t>
      </w:r>
      <w:r w:rsidR="00640DEB">
        <w:rPr>
          <w:lang w:val="sr-Cyrl-ME"/>
        </w:rPr>
        <w:t>1886, 1902, 1912 и 1943. године.“</w:t>
      </w:r>
    </w:p>
    <w:p w:rsidR="00EF7F2D" w:rsidRPr="00EF7F2D" w:rsidRDefault="00EF7F2D" w:rsidP="00EF7F2D">
      <w:pPr>
        <w:spacing w:after="0" w:line="240" w:lineRule="auto"/>
        <w:jc w:val="both"/>
        <w:rPr>
          <w:rFonts w:eastAsia="Times New Roman" w:cs="Times New Roman"/>
          <w:szCs w:val="24"/>
          <w:lang w:val="sr-Latn-CS"/>
        </w:rPr>
      </w:pPr>
      <w:r w:rsidRPr="00EF7F2D">
        <w:rPr>
          <w:rFonts w:eastAsia="Times New Roman" w:cs="Times New Roman"/>
          <w:szCs w:val="24"/>
          <w:lang w:val="sr-Latn-CS"/>
        </w:rPr>
        <w:tab/>
      </w:r>
      <w:r w:rsidR="00A5465C" w:rsidRPr="00A5465C">
        <w:rPr>
          <w:rFonts w:eastAsia="Times New Roman" w:cs="Times New Roman"/>
          <w:b/>
          <w:szCs w:val="24"/>
          <w:lang w:val="sr-Cyrl-ME"/>
        </w:rPr>
        <w:t>6.</w:t>
      </w:r>
      <w:r w:rsidRPr="00EF7F2D">
        <w:rPr>
          <w:rFonts w:eastAsia="Times New Roman" w:cs="Times New Roman"/>
          <w:szCs w:val="24"/>
          <w:lang w:val="sr-Latn-CS"/>
        </w:rPr>
        <w:t xml:space="preserve"> Sredstva za izradu i </w:t>
      </w:r>
      <w:r w:rsidR="00015AA8">
        <w:rPr>
          <w:rFonts w:eastAsia="Times New Roman" w:cs="Times New Roman"/>
          <w:szCs w:val="24"/>
          <w:lang w:val="sr-Latn-CS"/>
        </w:rPr>
        <w:t>podizanje/</w:t>
      </w:r>
      <w:r w:rsidRPr="00EF7F2D">
        <w:rPr>
          <w:rFonts w:eastAsia="Times New Roman" w:cs="Times New Roman"/>
          <w:szCs w:val="24"/>
          <w:lang w:val="sr-Latn-CS"/>
        </w:rPr>
        <w:t>postavljanje spomen-ploče obezbijedila je JU OŠ ,,Braća Ribar“ Zaton.</w:t>
      </w:r>
    </w:p>
    <w:p w:rsidR="00EF7F2D" w:rsidRPr="00EF7F2D" w:rsidRDefault="00EF7F2D" w:rsidP="00EF7F2D">
      <w:pPr>
        <w:spacing w:after="0" w:line="240" w:lineRule="auto"/>
        <w:jc w:val="both"/>
        <w:rPr>
          <w:rFonts w:eastAsia="Times New Roman" w:cs="Times New Roman"/>
          <w:szCs w:val="24"/>
          <w:lang w:val="sr-Latn-CS"/>
        </w:rPr>
      </w:pPr>
      <w:r w:rsidRPr="00EF7F2D">
        <w:rPr>
          <w:rFonts w:eastAsia="Times New Roman" w:cs="Times New Roman"/>
          <w:szCs w:val="24"/>
          <w:lang w:val="sr-Latn-CS"/>
        </w:rPr>
        <w:tab/>
      </w:r>
      <w:r w:rsidR="00A5465C" w:rsidRPr="00A5465C">
        <w:rPr>
          <w:rFonts w:eastAsia="Times New Roman" w:cs="Times New Roman"/>
          <w:b/>
          <w:szCs w:val="24"/>
          <w:lang w:val="sr-Cyrl-ME"/>
        </w:rPr>
        <w:t>7</w:t>
      </w:r>
      <w:r w:rsidRPr="00EF7F2D">
        <w:rPr>
          <w:rFonts w:eastAsia="Times New Roman" w:cs="Times New Roman"/>
          <w:b/>
          <w:szCs w:val="24"/>
          <w:lang w:val="sr-Latn-CS"/>
        </w:rPr>
        <w:t>.</w:t>
      </w:r>
      <w:r w:rsidRPr="00EF7F2D">
        <w:rPr>
          <w:rFonts w:eastAsia="Times New Roman" w:cs="Times New Roman"/>
          <w:szCs w:val="24"/>
          <w:lang w:val="sr-Latn-CS"/>
        </w:rPr>
        <w:t xml:space="preserve"> Spomen-obilježje spomen-ploča biće </w:t>
      </w:r>
      <w:r w:rsidR="00015AA8">
        <w:rPr>
          <w:rFonts w:eastAsia="Times New Roman" w:cs="Times New Roman"/>
          <w:szCs w:val="24"/>
          <w:lang w:val="sr-Latn-CS"/>
        </w:rPr>
        <w:t>podižena/</w:t>
      </w:r>
      <w:r w:rsidRPr="00EF7F2D">
        <w:rPr>
          <w:rFonts w:eastAsia="Times New Roman" w:cs="Times New Roman"/>
          <w:szCs w:val="24"/>
          <w:lang w:val="sr-Latn-CS"/>
        </w:rPr>
        <w:t>postavljena na zgradi Područne ustanove Brzava</w:t>
      </w:r>
    </w:p>
    <w:p w:rsidR="00EF7F2D" w:rsidRPr="00EF7F2D" w:rsidRDefault="00EF7F2D" w:rsidP="00EF7F2D">
      <w:pPr>
        <w:spacing w:after="0" w:line="240" w:lineRule="auto"/>
        <w:jc w:val="both"/>
        <w:rPr>
          <w:rFonts w:eastAsia="Times New Roman" w:cs="Times New Roman"/>
          <w:szCs w:val="24"/>
          <w:lang w:val="sr-Latn-CS"/>
        </w:rPr>
      </w:pPr>
      <w:r w:rsidRPr="00EF7F2D">
        <w:rPr>
          <w:rFonts w:eastAsia="Times New Roman" w:cs="Times New Roman"/>
          <w:szCs w:val="24"/>
          <w:lang w:val="sr-Latn-CS"/>
        </w:rPr>
        <w:tab/>
      </w:r>
      <w:r w:rsidR="003D5990" w:rsidRPr="003D5990">
        <w:rPr>
          <w:rFonts w:eastAsia="Times New Roman" w:cs="Times New Roman"/>
          <w:b/>
          <w:szCs w:val="24"/>
          <w:lang w:val="sr-Cyrl-ME"/>
        </w:rPr>
        <w:t>8.</w:t>
      </w:r>
      <w:r w:rsidR="00483EE6">
        <w:rPr>
          <w:rFonts w:eastAsia="Times New Roman" w:cs="Times New Roman"/>
          <w:b/>
          <w:szCs w:val="24"/>
        </w:rPr>
        <w:t xml:space="preserve"> </w:t>
      </w:r>
      <w:r w:rsidRPr="00EF7F2D">
        <w:rPr>
          <w:rFonts w:eastAsia="Times New Roman" w:cs="Times New Roman"/>
          <w:szCs w:val="24"/>
          <w:lang w:val="sr-Latn-CS"/>
        </w:rPr>
        <w:t xml:space="preserve">Za </w:t>
      </w:r>
      <w:r w:rsidR="00015AA8">
        <w:rPr>
          <w:rFonts w:eastAsia="Times New Roman" w:cs="Times New Roman"/>
          <w:szCs w:val="24"/>
          <w:lang w:val="sr-Latn-CS"/>
        </w:rPr>
        <w:t>podizanje/</w:t>
      </w:r>
      <w:r w:rsidRPr="00EF7F2D">
        <w:rPr>
          <w:rFonts w:eastAsia="Times New Roman" w:cs="Times New Roman"/>
          <w:szCs w:val="24"/>
          <w:lang w:val="sr-Latn-CS"/>
        </w:rPr>
        <w:t>postavljanje spomen-ploče nadležan organ lokalne uprave Opštine Bijelo Polje za uređenja prostora izdaje rješenje i dozvolu, u skladu sa Zakonom.</w:t>
      </w:r>
    </w:p>
    <w:p w:rsidR="00EF7F2D" w:rsidRPr="00EF7F2D" w:rsidRDefault="00EF7F2D" w:rsidP="00EF7F2D">
      <w:pPr>
        <w:spacing w:after="0" w:line="240" w:lineRule="auto"/>
        <w:jc w:val="both"/>
        <w:rPr>
          <w:rFonts w:eastAsia="Times New Roman" w:cs="Times New Roman"/>
          <w:szCs w:val="24"/>
          <w:lang w:val="sr-Latn-CS"/>
        </w:rPr>
      </w:pPr>
      <w:r w:rsidRPr="00EF7F2D">
        <w:rPr>
          <w:rFonts w:eastAsia="Times New Roman" w:cs="Times New Roman"/>
          <w:szCs w:val="24"/>
          <w:lang w:val="sr-Latn-CS"/>
        </w:rPr>
        <w:tab/>
      </w:r>
      <w:r w:rsidR="00A5465C" w:rsidRPr="003D5990">
        <w:rPr>
          <w:rFonts w:eastAsia="Times New Roman" w:cs="Times New Roman"/>
          <w:b/>
          <w:szCs w:val="24"/>
          <w:lang w:val="sr-Cyrl-ME"/>
        </w:rPr>
        <w:t>9.</w:t>
      </w:r>
      <w:r w:rsidR="00483EE6">
        <w:rPr>
          <w:rFonts w:eastAsia="Times New Roman" w:cs="Times New Roman"/>
          <w:b/>
          <w:szCs w:val="24"/>
        </w:rPr>
        <w:t xml:space="preserve"> </w:t>
      </w:r>
      <w:r w:rsidRPr="00EF7F2D">
        <w:rPr>
          <w:rFonts w:eastAsia="Times New Roman" w:cs="Times New Roman"/>
          <w:szCs w:val="24"/>
          <w:lang w:val="sr-Latn-CS"/>
        </w:rPr>
        <w:t xml:space="preserve"> Rok za </w:t>
      </w:r>
      <w:r w:rsidR="00015AA8">
        <w:rPr>
          <w:rFonts w:eastAsia="Times New Roman" w:cs="Times New Roman"/>
          <w:szCs w:val="24"/>
          <w:lang w:val="sr-Latn-CS"/>
        </w:rPr>
        <w:t>podizanje/</w:t>
      </w:r>
      <w:r w:rsidRPr="00EF7F2D">
        <w:rPr>
          <w:rFonts w:eastAsia="Times New Roman" w:cs="Times New Roman"/>
          <w:szCs w:val="24"/>
          <w:lang w:val="sr-Latn-CS"/>
        </w:rPr>
        <w:t>postavljanje spomen-ploče je prvi kvartal 2019. godine .</w:t>
      </w:r>
    </w:p>
    <w:p w:rsidR="00EF7F2D" w:rsidRPr="00EF7F2D" w:rsidRDefault="00EF7F2D" w:rsidP="00EF7F2D">
      <w:pPr>
        <w:spacing w:after="0" w:line="240" w:lineRule="auto"/>
        <w:jc w:val="both"/>
        <w:rPr>
          <w:rFonts w:eastAsia="Times New Roman" w:cs="Times New Roman"/>
          <w:szCs w:val="24"/>
          <w:lang w:val="sr-Latn-CS"/>
        </w:rPr>
      </w:pPr>
      <w:r w:rsidRPr="00EF7F2D">
        <w:rPr>
          <w:rFonts w:eastAsia="Times New Roman" w:cs="Times New Roman"/>
          <w:szCs w:val="24"/>
          <w:lang w:val="sr-Latn-CS"/>
        </w:rPr>
        <w:tab/>
      </w:r>
      <w:r w:rsidR="00A5465C" w:rsidRPr="003D5990">
        <w:rPr>
          <w:rFonts w:eastAsia="Times New Roman" w:cs="Times New Roman"/>
          <w:b/>
          <w:szCs w:val="24"/>
          <w:lang w:val="sr-Cyrl-ME"/>
        </w:rPr>
        <w:t>10</w:t>
      </w:r>
      <w:r w:rsidRPr="00EF7F2D">
        <w:rPr>
          <w:rFonts w:eastAsia="Times New Roman" w:cs="Times New Roman"/>
          <w:b/>
          <w:szCs w:val="24"/>
          <w:lang w:val="sr-Latn-CS"/>
        </w:rPr>
        <w:t>.</w:t>
      </w:r>
      <w:r w:rsidRPr="00EF7F2D">
        <w:rPr>
          <w:rFonts w:eastAsia="Times New Roman" w:cs="Times New Roman"/>
          <w:szCs w:val="24"/>
          <w:lang w:val="sr-Latn-CS"/>
        </w:rPr>
        <w:t xml:space="preserve"> U realizaciji ovog spomen-obilježja, u skladu sa Zakonom, donijeće se posebna odluka.</w:t>
      </w:r>
    </w:p>
    <w:p w:rsidR="00EF7F2D" w:rsidRPr="00EF7F2D" w:rsidRDefault="00EF7F2D" w:rsidP="00EF7F2D">
      <w:pPr>
        <w:spacing w:after="0" w:line="240" w:lineRule="auto"/>
        <w:jc w:val="both"/>
        <w:rPr>
          <w:rFonts w:eastAsia="Times New Roman" w:cs="Times New Roman"/>
          <w:szCs w:val="24"/>
          <w:lang w:val="sr-Latn-CS"/>
        </w:rPr>
      </w:pPr>
    </w:p>
    <w:p w:rsidR="00EF7F2D" w:rsidRPr="00EF7F2D" w:rsidRDefault="00EF7F2D" w:rsidP="00EF7F2D">
      <w:pPr>
        <w:spacing w:after="0" w:line="240" w:lineRule="auto"/>
        <w:rPr>
          <w:rFonts w:eastAsia="Times New Roman" w:cs="Times New Roman"/>
          <w:b/>
          <w:szCs w:val="24"/>
          <w:lang w:val="sr-Latn-CS"/>
        </w:rPr>
      </w:pPr>
    </w:p>
    <w:p w:rsidR="00EF7F2D" w:rsidRPr="00EF7F2D" w:rsidRDefault="00EF7F2D" w:rsidP="00015AA8">
      <w:pPr>
        <w:spacing w:after="0" w:line="240" w:lineRule="auto"/>
        <w:jc w:val="center"/>
        <w:rPr>
          <w:rFonts w:eastAsia="Times New Roman" w:cs="Times New Roman"/>
          <w:b/>
          <w:sz w:val="28"/>
          <w:szCs w:val="28"/>
          <w:lang w:val="sr-Latn-CS"/>
        </w:rPr>
      </w:pPr>
      <w:r w:rsidRPr="00EF7F2D">
        <w:rPr>
          <w:rFonts w:eastAsia="Times New Roman" w:cs="Times New Roman"/>
          <w:b/>
          <w:sz w:val="28"/>
          <w:szCs w:val="28"/>
          <w:lang w:val="sr-Latn-CS"/>
        </w:rPr>
        <w:t>II</w:t>
      </w:r>
    </w:p>
    <w:p w:rsidR="00EF7F2D" w:rsidRPr="00EF7F2D" w:rsidRDefault="00EF7F2D" w:rsidP="00EF7F2D">
      <w:pPr>
        <w:spacing w:after="0" w:line="240" w:lineRule="auto"/>
        <w:jc w:val="center"/>
        <w:rPr>
          <w:rFonts w:eastAsia="Times New Roman" w:cs="Times New Roman"/>
          <w:b/>
          <w:sz w:val="28"/>
          <w:szCs w:val="28"/>
          <w:lang w:val="sr-Latn-CS"/>
        </w:rPr>
      </w:pPr>
    </w:p>
    <w:p w:rsidR="00EF7F2D" w:rsidRPr="00EF7F2D" w:rsidRDefault="00EF7F2D" w:rsidP="00015AA8">
      <w:pPr>
        <w:spacing w:after="0" w:line="240" w:lineRule="auto"/>
        <w:jc w:val="center"/>
        <w:rPr>
          <w:rFonts w:eastAsia="Times New Roman" w:cs="Times New Roman"/>
          <w:b/>
          <w:sz w:val="28"/>
          <w:szCs w:val="28"/>
          <w:lang w:val="sr-Latn-CS"/>
        </w:rPr>
      </w:pPr>
      <w:r w:rsidRPr="00EF7F2D">
        <w:rPr>
          <w:rFonts w:eastAsia="Times New Roman" w:cs="Times New Roman"/>
          <w:b/>
          <w:sz w:val="28"/>
          <w:szCs w:val="28"/>
          <w:lang w:val="sr-Latn-CS"/>
        </w:rPr>
        <w:t>Davanje statusa spomen-obilježjima koji su podignuti prije stupanja na snagu             Zakona o spomen-obilježjima</w:t>
      </w:r>
    </w:p>
    <w:p w:rsidR="00EF7F2D" w:rsidRPr="00EF7F2D" w:rsidRDefault="00EF7F2D" w:rsidP="00EF7F2D">
      <w:pPr>
        <w:spacing w:after="0" w:line="240" w:lineRule="auto"/>
        <w:jc w:val="center"/>
        <w:rPr>
          <w:rFonts w:eastAsia="Times New Roman" w:cs="Times New Roman"/>
          <w:b/>
          <w:szCs w:val="24"/>
          <w:lang w:val="sr-Latn-CS"/>
        </w:rPr>
      </w:pPr>
    </w:p>
    <w:p w:rsidR="00EF7F2D" w:rsidRPr="00EF7F2D" w:rsidRDefault="00EF7F2D" w:rsidP="00015AA8">
      <w:pPr>
        <w:numPr>
          <w:ilvl w:val="0"/>
          <w:numId w:val="1"/>
        </w:numPr>
        <w:spacing w:after="0" w:line="240" w:lineRule="auto"/>
        <w:ind w:left="648"/>
        <w:jc w:val="center"/>
        <w:rPr>
          <w:rFonts w:eastAsia="Times New Roman" w:cs="Times New Roman"/>
          <w:b/>
          <w:szCs w:val="24"/>
          <w:lang w:val="sr-Latn-CS"/>
        </w:rPr>
      </w:pPr>
      <w:r w:rsidRPr="00EF7F2D">
        <w:rPr>
          <w:rFonts w:eastAsia="Times New Roman" w:cs="Times New Roman"/>
          <w:b/>
          <w:szCs w:val="24"/>
          <w:lang w:val="sr-Latn-CS"/>
        </w:rPr>
        <w:t>Davanje statusa spomen-obilježja Spomen-ploči</w:t>
      </w:r>
    </w:p>
    <w:p w:rsidR="00EF7F2D" w:rsidRDefault="00015AA8" w:rsidP="00015AA8">
      <w:pPr>
        <w:spacing w:after="120" w:line="240" w:lineRule="auto"/>
        <w:jc w:val="center"/>
        <w:rPr>
          <w:rFonts w:eastAsia="Times New Roman" w:cs="Times New Roman"/>
          <w:b/>
          <w:szCs w:val="24"/>
          <w:lang w:val="sr-Latn-CS"/>
        </w:rPr>
      </w:pPr>
      <w:r>
        <w:rPr>
          <w:rFonts w:eastAsia="Times New Roman" w:cs="Times New Roman"/>
          <w:b/>
          <w:szCs w:val="24"/>
          <w:lang w:val="sr-Latn-CS"/>
        </w:rPr>
        <w:t xml:space="preserve">           </w:t>
      </w:r>
      <w:r w:rsidR="00EF7F2D" w:rsidRPr="00EF7F2D">
        <w:rPr>
          <w:rFonts w:eastAsia="Times New Roman" w:cs="Times New Roman"/>
          <w:b/>
          <w:szCs w:val="24"/>
          <w:lang w:val="sr-Latn-CS"/>
        </w:rPr>
        <w:t>povodom konačnog oslobođenja Bijelog Polja</w:t>
      </w:r>
    </w:p>
    <w:p w:rsidR="008D6FFC" w:rsidRDefault="008D6FFC" w:rsidP="008D6FFC">
      <w:pPr>
        <w:pStyle w:val="NoSpacing"/>
        <w:rPr>
          <w:lang w:val="sr-Latn-CS"/>
        </w:rPr>
      </w:pPr>
      <w:r>
        <w:rPr>
          <w:lang w:val="sr-Latn-CS"/>
        </w:rPr>
        <w:tab/>
      </w:r>
    </w:p>
    <w:p w:rsidR="002F56DA" w:rsidRDefault="008D6FFC" w:rsidP="008D6FFC">
      <w:pPr>
        <w:pStyle w:val="NoSpacing"/>
        <w:ind w:left="720"/>
        <w:jc w:val="both"/>
        <w:rPr>
          <w:lang w:val="sr-Latn-CS"/>
        </w:rPr>
      </w:pPr>
      <w:r w:rsidRPr="006E5E39">
        <w:rPr>
          <w:b/>
          <w:lang w:val="sr-Latn-CS"/>
        </w:rPr>
        <w:t>1</w:t>
      </w:r>
      <w:r>
        <w:rPr>
          <w:lang w:val="sr-Latn-CS"/>
        </w:rPr>
        <w:t xml:space="preserve">. </w:t>
      </w:r>
      <w:r w:rsidR="00524971" w:rsidRPr="00524971">
        <w:rPr>
          <w:lang w:val="sr-Latn-CS"/>
        </w:rPr>
        <w:t>Trećeg januara 1945. godine, borci Sedme crnogorske omladinske brigade ,,Budo</w:t>
      </w:r>
      <w:r>
        <w:rPr>
          <w:lang w:val="sr-Latn-CS"/>
        </w:rPr>
        <w:t xml:space="preserve"> </w:t>
      </w:r>
      <w:r w:rsidRPr="00524971">
        <w:rPr>
          <w:lang w:val="sr-Latn-CS"/>
        </w:rPr>
        <w:t>Tomović</w:t>
      </w:r>
      <w:r>
        <w:rPr>
          <w:lang w:val="sr-Latn-CS"/>
        </w:rPr>
        <w:t xml:space="preserve">“  </w:t>
      </w:r>
    </w:p>
    <w:p w:rsidR="00ED31D6" w:rsidRDefault="008D6FFC" w:rsidP="008D6FFC">
      <w:pPr>
        <w:pStyle w:val="NoSpacing"/>
        <w:jc w:val="both"/>
        <w:rPr>
          <w:lang w:val="sr-Latn-CS"/>
        </w:rPr>
      </w:pPr>
      <w:r>
        <w:rPr>
          <w:lang w:val="sr-Latn-CS"/>
        </w:rPr>
        <w:t>i bjelopoljskog partizanskog odreda,</w:t>
      </w:r>
      <w:r w:rsidR="00524971" w:rsidRPr="00524971">
        <w:rPr>
          <w:lang w:val="sr-Latn-CS"/>
        </w:rPr>
        <w:t xml:space="preserve"> konačno su oslobodili Bijelo Polje, od fašističkog okupatora i domaćih izdajnika. </w:t>
      </w:r>
    </w:p>
    <w:p w:rsidR="00483EE6" w:rsidRDefault="00524971" w:rsidP="00C014F5">
      <w:pPr>
        <w:pStyle w:val="NoSpacing"/>
        <w:numPr>
          <w:ilvl w:val="0"/>
          <w:numId w:val="1"/>
        </w:numPr>
        <w:jc w:val="both"/>
        <w:rPr>
          <w:rFonts w:cs="Times New Roman"/>
          <w:szCs w:val="24"/>
          <w:lang w:val="sr-Latn-CS"/>
        </w:rPr>
      </w:pPr>
      <w:r w:rsidRPr="00ED31D6">
        <w:rPr>
          <w:rFonts w:cs="Times New Roman"/>
          <w:szCs w:val="24"/>
          <w:lang w:val="sr-Latn-CS"/>
        </w:rPr>
        <w:t xml:space="preserve">Ovim spomen-obilježjem se odaje počast borcima koji su oslobodili Bijelo Polje od </w:t>
      </w:r>
    </w:p>
    <w:p w:rsidR="00524971" w:rsidRDefault="00524971" w:rsidP="00483EE6">
      <w:pPr>
        <w:pStyle w:val="NoSpacing"/>
        <w:jc w:val="both"/>
        <w:rPr>
          <w:rFonts w:cs="Times New Roman"/>
          <w:szCs w:val="24"/>
          <w:lang w:val="sr-Latn-CS"/>
        </w:rPr>
      </w:pPr>
      <w:r w:rsidRPr="00ED31D6">
        <w:rPr>
          <w:rFonts w:cs="Times New Roman"/>
          <w:szCs w:val="24"/>
          <w:lang w:val="sr-Latn-CS"/>
        </w:rPr>
        <w:t>fašističkog okupatora i domaćih izdajnika</w:t>
      </w:r>
    </w:p>
    <w:p w:rsidR="00483EE6" w:rsidRDefault="00524971" w:rsidP="00C014F5">
      <w:pPr>
        <w:pStyle w:val="NoSpacing"/>
        <w:numPr>
          <w:ilvl w:val="0"/>
          <w:numId w:val="1"/>
        </w:numPr>
        <w:jc w:val="both"/>
        <w:rPr>
          <w:rFonts w:cs="Times New Roman"/>
          <w:szCs w:val="24"/>
          <w:lang w:val="sr-Latn-CS"/>
        </w:rPr>
      </w:pPr>
      <w:r w:rsidRPr="00ED31D6">
        <w:rPr>
          <w:rFonts w:cs="Times New Roman"/>
          <w:szCs w:val="24"/>
          <w:lang w:val="sr-Latn-CS"/>
        </w:rPr>
        <w:t xml:space="preserve">Ovim spomen-obilježjem simbolično i trajno se čuva uspomena na važan </w:t>
      </w:r>
      <w:r w:rsidR="00ED31D6">
        <w:rPr>
          <w:rFonts w:cs="Times New Roman"/>
          <w:szCs w:val="24"/>
          <w:lang w:val="sr-Latn-CS"/>
        </w:rPr>
        <w:t>datum</w:t>
      </w:r>
      <w:r w:rsidRPr="00ED31D6">
        <w:rPr>
          <w:rFonts w:cs="Times New Roman"/>
          <w:szCs w:val="24"/>
          <w:lang w:val="sr-Latn-CS"/>
        </w:rPr>
        <w:t xml:space="preserve"> iz istorije</w:t>
      </w:r>
    </w:p>
    <w:p w:rsidR="00483EE6" w:rsidRPr="00483EE6" w:rsidRDefault="00483EE6" w:rsidP="002F56DA">
      <w:pPr>
        <w:pStyle w:val="NoSpacing"/>
        <w:rPr>
          <w:lang w:val="sr-Latn-ME"/>
        </w:rPr>
      </w:pPr>
      <w:r>
        <w:rPr>
          <w:lang w:val="sr-Latn-CS"/>
        </w:rPr>
        <w:t>Bijelog Polja</w:t>
      </w:r>
    </w:p>
    <w:p w:rsidR="002F56DA" w:rsidRDefault="00524971" w:rsidP="006E5E39">
      <w:pPr>
        <w:pStyle w:val="NoSpacing"/>
        <w:numPr>
          <w:ilvl w:val="0"/>
          <w:numId w:val="1"/>
        </w:numPr>
        <w:rPr>
          <w:lang w:val="sr-Latn-CS"/>
        </w:rPr>
      </w:pPr>
      <w:r w:rsidRPr="00524971">
        <w:rPr>
          <w:lang w:val="sr-Latn-CS"/>
        </w:rPr>
        <w:t xml:space="preserve">Zahtjev za davanje statusa spomen-obilježja podnijela je Opština Bijelo Polje.  </w:t>
      </w:r>
    </w:p>
    <w:p w:rsidR="006E5E39" w:rsidRDefault="00524971" w:rsidP="006E5E39">
      <w:pPr>
        <w:pStyle w:val="NoSpacing"/>
        <w:ind w:left="630"/>
        <w:jc w:val="both"/>
        <w:rPr>
          <w:lang w:val="sr-Latn-CS"/>
        </w:rPr>
      </w:pPr>
      <w:r w:rsidRPr="00524971">
        <w:rPr>
          <w:lang w:val="sr-Latn-CS"/>
        </w:rPr>
        <w:t xml:space="preserve">Vrsta spomen-obilježja je SPOMEN-PLOČA, postavljena na zgradi Opštine Bijelo Polje,  </w:t>
      </w:r>
    </w:p>
    <w:p w:rsidR="002F56DA" w:rsidRDefault="00524971" w:rsidP="006E5E39">
      <w:pPr>
        <w:pStyle w:val="NoSpacing"/>
        <w:jc w:val="both"/>
        <w:rPr>
          <w:lang w:val="sr-Latn-CS"/>
        </w:rPr>
      </w:pPr>
      <w:r w:rsidRPr="00524971">
        <w:rPr>
          <w:lang w:val="sr-Latn-CS"/>
        </w:rPr>
        <w:t xml:space="preserve">3. januara 1978. godine.    </w:t>
      </w:r>
    </w:p>
    <w:p w:rsidR="00524971" w:rsidRPr="00524971" w:rsidRDefault="00524971" w:rsidP="00C014F5">
      <w:pPr>
        <w:pStyle w:val="NoSpacing"/>
        <w:numPr>
          <w:ilvl w:val="0"/>
          <w:numId w:val="1"/>
        </w:numPr>
        <w:rPr>
          <w:lang w:val="sr-Latn-CS"/>
        </w:rPr>
      </w:pPr>
      <w:r w:rsidRPr="00524971">
        <w:rPr>
          <w:lang w:val="sr-Latn-CS"/>
        </w:rPr>
        <w:t>Sredstva za podizanje spomen-obilježja obezbijedio je SUBNOR Bijelo Polje.</w:t>
      </w:r>
    </w:p>
    <w:p w:rsidR="00524971" w:rsidRPr="00721274" w:rsidRDefault="00524971" w:rsidP="00C014F5">
      <w:pPr>
        <w:pStyle w:val="ListParagraph"/>
        <w:numPr>
          <w:ilvl w:val="0"/>
          <w:numId w:val="1"/>
        </w:numPr>
        <w:spacing w:after="0" w:line="240" w:lineRule="auto"/>
        <w:rPr>
          <w:rFonts w:ascii="Times New Roman" w:hAnsi="Times New Roman" w:cs="Times New Roman"/>
          <w:sz w:val="24"/>
          <w:szCs w:val="24"/>
          <w:lang w:val="sr-Latn-CS"/>
        </w:rPr>
      </w:pPr>
      <w:r w:rsidRPr="00721274">
        <w:rPr>
          <w:rFonts w:ascii="Times New Roman" w:hAnsi="Times New Roman" w:cs="Times New Roman"/>
          <w:sz w:val="24"/>
          <w:szCs w:val="24"/>
          <w:lang w:val="sr-Latn-CS"/>
        </w:rPr>
        <w:t>Tekst na spomen-ploči</w:t>
      </w:r>
      <w:r w:rsidR="00721274" w:rsidRPr="00721274">
        <w:rPr>
          <w:rFonts w:ascii="Times New Roman" w:hAnsi="Times New Roman" w:cs="Times New Roman"/>
          <w:sz w:val="24"/>
          <w:szCs w:val="24"/>
          <w:lang w:val="sr-Latn-CS"/>
        </w:rPr>
        <w:t xml:space="preserve"> ispisan </w:t>
      </w:r>
      <w:r w:rsidR="00693ACF">
        <w:rPr>
          <w:rFonts w:ascii="Times New Roman" w:hAnsi="Times New Roman" w:cs="Times New Roman"/>
          <w:sz w:val="24"/>
          <w:szCs w:val="24"/>
          <w:lang w:val="sr-Latn-CS"/>
        </w:rPr>
        <w:t xml:space="preserve">je </w:t>
      </w:r>
      <w:r w:rsidR="00721274" w:rsidRPr="00721274">
        <w:rPr>
          <w:rFonts w:ascii="Times New Roman" w:hAnsi="Times New Roman" w:cs="Times New Roman"/>
          <w:sz w:val="24"/>
          <w:szCs w:val="24"/>
          <w:lang w:val="sr-Latn-CS"/>
        </w:rPr>
        <w:t>ćiriličnim pismom</w:t>
      </w:r>
      <w:r w:rsidRPr="00721274">
        <w:rPr>
          <w:rFonts w:ascii="Times New Roman" w:hAnsi="Times New Roman" w:cs="Times New Roman"/>
          <w:sz w:val="24"/>
          <w:szCs w:val="24"/>
          <w:lang w:val="sr-Latn-CS"/>
        </w:rPr>
        <w:t>:</w:t>
      </w:r>
    </w:p>
    <w:p w:rsidR="00524971" w:rsidRPr="00721274" w:rsidRDefault="00524971" w:rsidP="00524971">
      <w:pPr>
        <w:spacing w:after="0" w:line="240" w:lineRule="auto"/>
        <w:jc w:val="both"/>
        <w:rPr>
          <w:b/>
          <w:lang w:val="sr-Latn-CS"/>
        </w:rPr>
      </w:pPr>
      <w:r w:rsidRPr="00524971">
        <w:rPr>
          <w:lang w:val="sr-Latn-CS"/>
        </w:rPr>
        <w:t xml:space="preserve">            </w:t>
      </w:r>
      <w:r w:rsidR="00721274">
        <w:rPr>
          <w:lang w:val="sr-Latn-CS"/>
        </w:rPr>
        <w:t xml:space="preserve">                                              </w:t>
      </w:r>
      <w:r w:rsidRPr="00721274">
        <w:rPr>
          <w:b/>
          <w:lang w:val="sr-Latn-CS"/>
        </w:rPr>
        <w:t xml:space="preserve">simbol petokraka </w:t>
      </w:r>
    </w:p>
    <w:p w:rsidR="00524971" w:rsidRPr="006E5E39" w:rsidRDefault="00524971" w:rsidP="00524971">
      <w:pPr>
        <w:spacing w:after="0"/>
        <w:ind w:left="3600" w:right="288" w:hanging="2880"/>
        <w:jc w:val="both"/>
        <w:rPr>
          <w:rFonts w:cs="Times New Roman"/>
          <w:b/>
          <w:sz w:val="22"/>
          <w:lang w:val="sr-Cyrl-ME"/>
        </w:rPr>
      </w:pPr>
      <w:r w:rsidRPr="006E5E39">
        <w:rPr>
          <w:rFonts w:cs="Times New Roman"/>
          <w:b/>
          <w:sz w:val="22"/>
          <w:lang w:val="sr-Latn-ME"/>
        </w:rPr>
        <w:t>,,</w:t>
      </w:r>
      <w:r w:rsidRPr="006E5E39">
        <w:rPr>
          <w:rFonts w:cs="Times New Roman"/>
          <w:b/>
          <w:sz w:val="22"/>
          <w:lang w:val="sr-Cyrl-ME"/>
        </w:rPr>
        <w:t>Борци Седме црногорске омладинске</w:t>
      </w:r>
      <w:r w:rsidRPr="006E5E39">
        <w:rPr>
          <w:rFonts w:cs="Times New Roman"/>
          <w:b/>
          <w:sz w:val="22"/>
          <w:lang w:val="sr-Latn-ME"/>
        </w:rPr>
        <w:t xml:space="preserve"> </w:t>
      </w:r>
      <w:r w:rsidRPr="006E5E39">
        <w:rPr>
          <w:rFonts w:cs="Times New Roman"/>
          <w:b/>
          <w:sz w:val="22"/>
          <w:lang w:val="sr-Cyrl-ME"/>
        </w:rPr>
        <w:t>Бригаде ,,Будо Томовић“ и бјелопољског</w:t>
      </w:r>
    </w:p>
    <w:p w:rsidR="00524971" w:rsidRPr="006E5E39" w:rsidRDefault="00524971" w:rsidP="00524971">
      <w:pPr>
        <w:spacing w:after="0"/>
        <w:ind w:left="3600" w:hanging="3600"/>
        <w:rPr>
          <w:rFonts w:cs="Times New Roman"/>
          <w:b/>
          <w:sz w:val="22"/>
          <w:lang w:val="sr-Latn-ME"/>
        </w:rPr>
      </w:pPr>
      <w:r w:rsidRPr="006E5E39">
        <w:rPr>
          <w:rFonts w:cs="Times New Roman"/>
          <w:b/>
          <w:sz w:val="22"/>
          <w:lang w:val="sr-Latn-ME"/>
        </w:rPr>
        <w:t xml:space="preserve">            </w:t>
      </w:r>
      <w:r w:rsidRPr="006E5E39">
        <w:rPr>
          <w:rFonts w:cs="Times New Roman"/>
          <w:b/>
          <w:sz w:val="22"/>
          <w:lang w:val="sr-Cyrl-ME"/>
        </w:rPr>
        <w:t xml:space="preserve">Партизанског одреда 03. јануара 1945. године,  коначно су ослободили Бијело </w:t>
      </w:r>
      <w:r w:rsidRPr="006E5E39">
        <w:rPr>
          <w:rFonts w:cs="Times New Roman"/>
          <w:b/>
          <w:sz w:val="22"/>
          <w:lang w:val="sr-Latn-ME"/>
        </w:rPr>
        <w:t xml:space="preserve">  </w:t>
      </w:r>
    </w:p>
    <w:p w:rsidR="00524971" w:rsidRPr="006E5E39" w:rsidRDefault="00524971" w:rsidP="00524971">
      <w:pPr>
        <w:spacing w:after="0"/>
        <w:ind w:left="3600" w:hanging="3600"/>
        <w:rPr>
          <w:rFonts w:cs="Times New Roman"/>
          <w:b/>
          <w:sz w:val="22"/>
          <w:lang w:val="sr-Cyrl-ME"/>
        </w:rPr>
      </w:pPr>
      <w:r w:rsidRPr="006E5E39">
        <w:rPr>
          <w:rFonts w:cs="Times New Roman"/>
          <w:b/>
          <w:sz w:val="22"/>
          <w:lang w:val="sr-Latn-ME"/>
        </w:rPr>
        <w:t xml:space="preserve">            </w:t>
      </w:r>
      <w:r w:rsidRPr="006E5E39">
        <w:rPr>
          <w:rFonts w:cs="Times New Roman"/>
          <w:b/>
          <w:sz w:val="22"/>
          <w:lang w:val="sr-Cyrl-ME"/>
        </w:rPr>
        <w:t>Поље  од</w:t>
      </w:r>
      <w:r w:rsidRPr="006E5E39">
        <w:rPr>
          <w:rFonts w:cs="Times New Roman"/>
          <w:b/>
          <w:sz w:val="22"/>
          <w:lang w:val="sr-Latn-ME"/>
        </w:rPr>
        <w:t xml:space="preserve"> </w:t>
      </w:r>
      <w:r w:rsidRPr="006E5E39">
        <w:rPr>
          <w:rFonts w:cs="Times New Roman"/>
          <w:b/>
          <w:sz w:val="22"/>
          <w:lang w:val="sr-Cyrl-ME"/>
        </w:rPr>
        <w:t>фашистичког окупатора и домаћих издајника</w:t>
      </w:r>
      <w:r w:rsidRPr="006E5E39">
        <w:rPr>
          <w:rFonts w:cs="Times New Roman"/>
          <w:b/>
          <w:sz w:val="22"/>
          <w:lang w:val="sr-Latn-ME"/>
        </w:rPr>
        <w:t xml:space="preserve">, </w:t>
      </w:r>
      <w:r w:rsidRPr="006E5E39">
        <w:rPr>
          <w:rFonts w:cs="Times New Roman"/>
          <w:b/>
          <w:sz w:val="22"/>
          <w:lang w:val="sr-Cyrl-ME"/>
        </w:rPr>
        <w:t xml:space="preserve"> Бијело Поље,</w:t>
      </w:r>
      <w:r w:rsidRPr="006E5E39">
        <w:rPr>
          <w:rFonts w:cs="Times New Roman"/>
          <w:b/>
          <w:sz w:val="22"/>
          <w:lang w:val="sr-Latn-ME"/>
        </w:rPr>
        <w:t xml:space="preserve"> </w:t>
      </w:r>
      <w:r w:rsidRPr="006E5E39">
        <w:rPr>
          <w:rFonts w:cs="Times New Roman"/>
          <w:b/>
          <w:sz w:val="22"/>
          <w:lang w:val="sr-Cyrl-ME"/>
        </w:rPr>
        <w:t xml:space="preserve"> 3. јануар</w:t>
      </w:r>
    </w:p>
    <w:p w:rsidR="00524971" w:rsidRPr="006E5E39" w:rsidRDefault="00524971" w:rsidP="00524971">
      <w:pPr>
        <w:spacing w:after="0"/>
        <w:ind w:left="3600" w:hanging="3600"/>
        <w:rPr>
          <w:rFonts w:cs="Times New Roman"/>
          <w:b/>
          <w:sz w:val="22"/>
          <w:lang w:val="sr-Latn-ME"/>
        </w:rPr>
      </w:pPr>
      <w:r w:rsidRPr="006E5E39">
        <w:rPr>
          <w:rFonts w:cs="Times New Roman"/>
          <w:b/>
          <w:sz w:val="22"/>
          <w:lang w:val="sr-Cyrl-ME"/>
        </w:rPr>
        <w:t xml:space="preserve"> </w:t>
      </w:r>
      <w:r w:rsidRPr="006E5E39">
        <w:rPr>
          <w:rFonts w:cs="Times New Roman"/>
          <w:b/>
          <w:sz w:val="22"/>
          <w:lang w:val="sr-Latn-ME"/>
        </w:rPr>
        <w:t xml:space="preserve">   </w:t>
      </w:r>
      <w:r w:rsidRPr="006E5E39">
        <w:rPr>
          <w:rFonts w:cs="Times New Roman"/>
          <w:b/>
          <w:sz w:val="22"/>
          <w:lang w:val="sr-Cyrl-ME"/>
        </w:rPr>
        <w:t xml:space="preserve"> </w:t>
      </w:r>
      <w:r w:rsidRPr="006E5E39">
        <w:rPr>
          <w:rFonts w:cs="Times New Roman"/>
          <w:b/>
          <w:sz w:val="22"/>
          <w:lang w:val="sr-Latn-ME"/>
        </w:rPr>
        <w:t xml:space="preserve">       </w:t>
      </w:r>
      <w:r w:rsidRPr="006E5E39">
        <w:rPr>
          <w:rFonts w:cs="Times New Roman"/>
          <w:b/>
          <w:sz w:val="22"/>
          <w:lang w:val="sr-Cyrl-ME"/>
        </w:rPr>
        <w:t>1978. год. СУБНОР</w:t>
      </w:r>
      <w:r w:rsidRPr="006E5E39">
        <w:rPr>
          <w:rFonts w:cs="Times New Roman"/>
          <w:b/>
          <w:sz w:val="22"/>
          <w:lang w:val="sr-Latn-ME"/>
        </w:rPr>
        <w:t>“.</w:t>
      </w:r>
    </w:p>
    <w:p w:rsidR="00524971" w:rsidRPr="006E5E39" w:rsidRDefault="00524971" w:rsidP="00524971">
      <w:pPr>
        <w:spacing w:after="120" w:line="256" w:lineRule="auto"/>
        <w:ind w:left="-432" w:firstLine="1152"/>
        <w:jc w:val="both"/>
        <w:rPr>
          <w:rFonts w:cs="Times New Roman"/>
          <w:sz w:val="22"/>
        </w:rPr>
      </w:pPr>
    </w:p>
    <w:p w:rsidR="004416B7" w:rsidRDefault="004416B7" w:rsidP="00634045">
      <w:pPr>
        <w:spacing w:after="0" w:line="240" w:lineRule="auto"/>
        <w:ind w:left="288"/>
        <w:jc w:val="center"/>
        <w:rPr>
          <w:rFonts w:eastAsia="Times New Roman" w:cs="Times New Roman"/>
          <w:b/>
          <w:szCs w:val="24"/>
          <w:lang w:val="sr-Latn-CS"/>
        </w:rPr>
      </w:pPr>
    </w:p>
    <w:p w:rsidR="00EF7F2D" w:rsidRPr="00EF7F2D" w:rsidRDefault="00634045" w:rsidP="00634045">
      <w:pPr>
        <w:spacing w:after="0" w:line="240" w:lineRule="auto"/>
        <w:ind w:left="288"/>
        <w:jc w:val="center"/>
        <w:rPr>
          <w:rFonts w:eastAsia="Times New Roman" w:cs="Times New Roman"/>
          <w:b/>
          <w:szCs w:val="24"/>
          <w:lang w:val="sr-Latn-CS"/>
        </w:rPr>
      </w:pPr>
      <w:r>
        <w:rPr>
          <w:rFonts w:eastAsia="Times New Roman" w:cs="Times New Roman"/>
          <w:b/>
          <w:szCs w:val="24"/>
          <w:lang w:val="sr-Latn-CS"/>
        </w:rPr>
        <w:t xml:space="preserve">2. </w:t>
      </w:r>
      <w:r w:rsidR="00EF7F2D" w:rsidRPr="00EF7F2D">
        <w:rPr>
          <w:rFonts w:eastAsia="Times New Roman" w:cs="Times New Roman"/>
          <w:b/>
          <w:szCs w:val="24"/>
          <w:lang w:val="sr-Latn-CS"/>
        </w:rPr>
        <w:t xml:space="preserve">Davanje statusa spomen-obilježja Spomen-ploči posvećenoj radu bolnice </w:t>
      </w:r>
    </w:p>
    <w:p w:rsidR="00EF7F2D" w:rsidRPr="00EF7F2D" w:rsidRDefault="00EF7F2D" w:rsidP="00EF7F2D">
      <w:pPr>
        <w:spacing w:after="120" w:line="240" w:lineRule="auto"/>
        <w:jc w:val="center"/>
        <w:rPr>
          <w:rFonts w:eastAsia="Times New Roman" w:cs="Times New Roman"/>
          <w:b/>
          <w:szCs w:val="24"/>
          <w:lang w:val="sr-Latn-ME"/>
        </w:rPr>
      </w:pPr>
      <w:r w:rsidRPr="00EF7F2D">
        <w:rPr>
          <w:rFonts w:eastAsia="Times New Roman" w:cs="Times New Roman"/>
          <w:b/>
          <w:szCs w:val="24"/>
          <w:lang w:val="sr-Latn-CS"/>
        </w:rPr>
        <w:t>37. Udarne sandžačke divizije, Sto</w:t>
      </w:r>
      <w:r w:rsidRPr="00EF7F2D">
        <w:rPr>
          <w:rFonts w:eastAsia="Times New Roman" w:cs="Times New Roman"/>
          <w:b/>
          <w:szCs w:val="24"/>
          <w:lang w:val="sr-Latn-ME"/>
        </w:rPr>
        <w:t>žer</w:t>
      </w:r>
    </w:p>
    <w:p w:rsidR="00EF7F2D" w:rsidRPr="00EF7F2D" w:rsidRDefault="00EF7F2D" w:rsidP="00EF7F2D">
      <w:pPr>
        <w:spacing w:after="0" w:line="240" w:lineRule="auto"/>
        <w:rPr>
          <w:rFonts w:eastAsia="Times New Roman" w:cs="Times New Roman"/>
          <w:b/>
          <w:szCs w:val="24"/>
          <w:lang w:val="sr-Latn-CS"/>
        </w:rPr>
      </w:pPr>
    </w:p>
    <w:p w:rsidR="00A20B4F" w:rsidRDefault="00EF7F2D" w:rsidP="00140745">
      <w:pPr>
        <w:pStyle w:val="ListParagraph"/>
        <w:numPr>
          <w:ilvl w:val="0"/>
          <w:numId w:val="4"/>
        </w:numPr>
        <w:spacing w:after="0" w:line="240" w:lineRule="auto"/>
        <w:ind w:right="288"/>
        <w:jc w:val="both"/>
        <w:rPr>
          <w:rFonts w:ascii="Times New Roman" w:hAnsi="Times New Roman" w:cs="Times New Roman"/>
          <w:sz w:val="24"/>
          <w:szCs w:val="24"/>
          <w:lang w:val="sr-Latn-ME"/>
        </w:rPr>
      </w:pPr>
      <w:r w:rsidRPr="00ED31D6">
        <w:rPr>
          <w:rFonts w:ascii="Times New Roman" w:hAnsi="Times New Roman" w:cs="Times New Roman"/>
          <w:sz w:val="24"/>
          <w:szCs w:val="24"/>
          <w:lang w:val="sr-Latn-ME"/>
        </w:rPr>
        <w:t>Spomen-ploča postavljena u znak sjećanja na mjesto gdje je bila smještena bolnica 37.</w:t>
      </w:r>
    </w:p>
    <w:p w:rsidR="00524971" w:rsidRPr="005C3546" w:rsidRDefault="00EF7F2D" w:rsidP="00A20B4F">
      <w:pPr>
        <w:spacing w:after="0" w:line="240" w:lineRule="auto"/>
        <w:ind w:right="288"/>
        <w:jc w:val="both"/>
        <w:rPr>
          <w:rFonts w:cs="Times New Roman"/>
          <w:szCs w:val="24"/>
          <w:lang w:val="sr-Latn-ME"/>
        </w:rPr>
      </w:pPr>
      <w:r w:rsidRPr="005C3546">
        <w:rPr>
          <w:rFonts w:cs="Times New Roman"/>
          <w:szCs w:val="24"/>
          <w:lang w:val="sr-Latn-ME"/>
        </w:rPr>
        <w:t xml:space="preserve">Udarne sandžačke divizije u kojoj su liječeni ranjenici od 5. decembra 1943. godine do aprila 1944. godine uz pomoć građana Stožera. </w:t>
      </w:r>
    </w:p>
    <w:p w:rsidR="005C3546" w:rsidRPr="00A20B4F" w:rsidRDefault="00EF7F2D" w:rsidP="00140745">
      <w:pPr>
        <w:pStyle w:val="ListParagraph"/>
        <w:numPr>
          <w:ilvl w:val="0"/>
          <w:numId w:val="4"/>
        </w:numPr>
        <w:spacing w:after="0" w:line="240" w:lineRule="auto"/>
        <w:ind w:right="288"/>
        <w:jc w:val="both"/>
        <w:rPr>
          <w:rFonts w:ascii="Times New Roman" w:hAnsi="Times New Roman" w:cs="Times New Roman"/>
          <w:sz w:val="24"/>
          <w:szCs w:val="24"/>
          <w:lang w:val="sr-Latn-ME"/>
        </w:rPr>
      </w:pPr>
      <w:r w:rsidRPr="00540CAC">
        <w:rPr>
          <w:rFonts w:ascii="Times New Roman" w:hAnsi="Times New Roman" w:cs="Times New Roman"/>
          <w:sz w:val="24"/>
          <w:szCs w:val="24"/>
          <w:lang w:val="sr-Latn-CS"/>
        </w:rPr>
        <w:t xml:space="preserve">Ovim spomen-obilježjem simbolično i trajno se čuva uspomena na značajno mjesto u </w:t>
      </w:r>
    </w:p>
    <w:p w:rsidR="00540CAC" w:rsidRPr="005C3546" w:rsidRDefault="00EF7F2D" w:rsidP="00A20B4F">
      <w:pPr>
        <w:spacing w:after="0" w:line="240" w:lineRule="auto"/>
        <w:ind w:right="288"/>
        <w:jc w:val="both"/>
        <w:rPr>
          <w:rFonts w:cs="Times New Roman"/>
          <w:szCs w:val="24"/>
          <w:lang w:val="sr-Latn-ME"/>
        </w:rPr>
      </w:pPr>
      <w:r w:rsidRPr="005C3546">
        <w:rPr>
          <w:rFonts w:cs="Times New Roman"/>
          <w:szCs w:val="24"/>
          <w:lang w:val="sr-Latn-CS"/>
        </w:rPr>
        <w:t>oslobodilačkim i antifašističkim težnjama crnogorskog naroda</w:t>
      </w:r>
      <w:r w:rsidR="00540CAC" w:rsidRPr="005C3546">
        <w:rPr>
          <w:rFonts w:cs="Times New Roman"/>
          <w:szCs w:val="24"/>
          <w:lang w:val="sr-Latn-CS"/>
        </w:rPr>
        <w:t>.</w:t>
      </w:r>
      <w:r w:rsidRPr="005C3546">
        <w:rPr>
          <w:rFonts w:cs="Times New Roman"/>
          <w:szCs w:val="24"/>
          <w:lang w:val="sr-Latn-CS"/>
        </w:rPr>
        <w:t xml:space="preserve"> </w:t>
      </w:r>
    </w:p>
    <w:p w:rsidR="00EF7F2D" w:rsidRPr="00EF7F2D" w:rsidRDefault="006018D7" w:rsidP="006521BA">
      <w:pPr>
        <w:spacing w:after="0" w:line="240" w:lineRule="auto"/>
        <w:ind w:firstLine="660"/>
        <w:jc w:val="both"/>
        <w:rPr>
          <w:rFonts w:eastAsia="Times New Roman" w:cs="Times New Roman"/>
          <w:szCs w:val="24"/>
          <w:lang w:val="sr-Latn-CS"/>
        </w:rPr>
      </w:pPr>
      <w:r>
        <w:rPr>
          <w:rFonts w:eastAsia="Times New Roman" w:cs="Times New Roman"/>
          <w:b/>
          <w:szCs w:val="24"/>
          <w:lang w:val="sr-Latn-CS"/>
        </w:rPr>
        <w:t>3</w:t>
      </w:r>
      <w:r w:rsidR="006521BA">
        <w:rPr>
          <w:rFonts w:eastAsia="Times New Roman" w:cs="Times New Roman"/>
          <w:szCs w:val="24"/>
          <w:lang w:val="sr-Latn-CS"/>
        </w:rPr>
        <w:t xml:space="preserve">.  Zahtjev za davanje statusa spomen-obilježja </w:t>
      </w:r>
      <w:r w:rsidR="00EF7F2D" w:rsidRPr="00EF7F2D">
        <w:rPr>
          <w:rFonts w:eastAsia="Times New Roman" w:cs="Times New Roman"/>
          <w:szCs w:val="24"/>
          <w:lang w:val="sr-Latn-CS"/>
        </w:rPr>
        <w:t>podnijela je Opština Bijelo Polje.</w:t>
      </w:r>
    </w:p>
    <w:p w:rsidR="00A20B4F" w:rsidRDefault="006018D7" w:rsidP="00CC1E65">
      <w:pPr>
        <w:spacing w:after="0" w:line="240" w:lineRule="auto"/>
        <w:ind w:left="660"/>
        <w:jc w:val="both"/>
        <w:rPr>
          <w:rFonts w:eastAsia="Times New Roman" w:cs="Times New Roman"/>
          <w:szCs w:val="24"/>
          <w:lang w:val="sr-Latn-CS"/>
        </w:rPr>
      </w:pPr>
      <w:r>
        <w:rPr>
          <w:rFonts w:eastAsia="Times New Roman" w:cs="Times New Roman"/>
          <w:b/>
          <w:szCs w:val="24"/>
          <w:lang w:val="sr-Latn-CS"/>
        </w:rPr>
        <w:lastRenderedPageBreak/>
        <w:t>4</w:t>
      </w:r>
      <w:r w:rsidR="00EF7F2D" w:rsidRPr="00EF7F2D">
        <w:rPr>
          <w:rFonts w:eastAsia="Times New Roman" w:cs="Times New Roman"/>
          <w:szCs w:val="24"/>
          <w:lang w:val="sr-Latn-CS"/>
        </w:rPr>
        <w:t xml:space="preserve">. Vrsta spomen-obilježja je SPOMEN-PLOČA, postavljena 1975. godine, na zgradi bivše </w:t>
      </w:r>
    </w:p>
    <w:p w:rsidR="00EF7F2D" w:rsidRPr="00EF7F2D" w:rsidRDefault="00EF7F2D" w:rsidP="00A20B4F">
      <w:pPr>
        <w:spacing w:after="0" w:line="240" w:lineRule="auto"/>
        <w:jc w:val="both"/>
        <w:rPr>
          <w:rFonts w:eastAsia="Times New Roman" w:cs="Times New Roman"/>
          <w:szCs w:val="24"/>
          <w:lang w:val="sr-Latn-CS"/>
        </w:rPr>
      </w:pPr>
      <w:r w:rsidRPr="00EF7F2D">
        <w:rPr>
          <w:rFonts w:eastAsia="Times New Roman" w:cs="Times New Roman"/>
          <w:szCs w:val="24"/>
          <w:lang w:val="sr-Latn-CS"/>
        </w:rPr>
        <w:t xml:space="preserve"> Osnovne škole u Stožeru.</w:t>
      </w:r>
    </w:p>
    <w:p w:rsidR="00EF7F2D" w:rsidRPr="00A16C88" w:rsidRDefault="00A16C88" w:rsidP="00A16C88">
      <w:pPr>
        <w:spacing w:after="0" w:line="240" w:lineRule="auto"/>
        <w:ind w:firstLine="720"/>
        <w:rPr>
          <w:rFonts w:eastAsia="Times New Roman" w:cs="Times New Roman"/>
          <w:szCs w:val="24"/>
          <w:lang w:val="sr-Latn-CS"/>
        </w:rPr>
      </w:pPr>
      <w:r w:rsidRPr="00A16C88">
        <w:rPr>
          <w:rFonts w:eastAsia="Times New Roman" w:cs="Times New Roman"/>
          <w:b/>
          <w:szCs w:val="24"/>
          <w:lang w:val="sr-Latn-CS"/>
        </w:rPr>
        <w:t>5.</w:t>
      </w:r>
      <w:r w:rsidR="00EF7F2D" w:rsidRPr="00A16C88">
        <w:rPr>
          <w:rFonts w:eastAsia="Times New Roman" w:cs="Times New Roman"/>
          <w:szCs w:val="24"/>
          <w:lang w:val="sr-Latn-CS"/>
        </w:rPr>
        <w:t>Sredstva za podizanje spomen-obilježja obezbijedio je SUBNOR Bijelo Polje.</w:t>
      </w:r>
    </w:p>
    <w:p w:rsidR="006852F2" w:rsidRDefault="003F4D5C" w:rsidP="003F4D5C">
      <w:pPr>
        <w:pStyle w:val="NoSpacing"/>
        <w:rPr>
          <w:lang w:val="sr-Latn-CS"/>
        </w:rPr>
      </w:pPr>
      <w:r>
        <w:rPr>
          <w:lang w:val="sr-Latn-CS"/>
        </w:rPr>
        <w:t xml:space="preserve">           </w:t>
      </w:r>
      <w:r w:rsidR="006018D7">
        <w:rPr>
          <w:b/>
          <w:lang w:val="sr-Latn-CS"/>
        </w:rPr>
        <w:t>6</w:t>
      </w:r>
      <w:r>
        <w:rPr>
          <w:lang w:val="sr-Latn-CS"/>
        </w:rPr>
        <w:t>. Tekst na spomen-ploči</w:t>
      </w:r>
      <w:r w:rsidR="006018D7">
        <w:rPr>
          <w:lang w:val="sr-Latn-CS"/>
        </w:rPr>
        <w:t xml:space="preserve"> ispisan </w:t>
      </w:r>
      <w:r w:rsidR="00693ACF">
        <w:rPr>
          <w:lang w:val="sr-Latn-CS"/>
        </w:rPr>
        <w:t xml:space="preserve">je </w:t>
      </w:r>
      <w:r w:rsidR="006018D7">
        <w:rPr>
          <w:lang w:val="sr-Latn-CS"/>
        </w:rPr>
        <w:t xml:space="preserve">ćiriličnim pismom </w:t>
      </w:r>
      <w:r>
        <w:rPr>
          <w:lang w:val="sr-Latn-CS"/>
        </w:rPr>
        <w:t>:</w:t>
      </w:r>
      <w:r w:rsidR="006852F2">
        <w:rPr>
          <w:lang w:val="sr-Latn-CS"/>
        </w:rPr>
        <w:t xml:space="preserve"> </w:t>
      </w:r>
    </w:p>
    <w:p w:rsidR="003F4D5C" w:rsidRPr="006018D7" w:rsidRDefault="006018D7" w:rsidP="003F4D5C">
      <w:pPr>
        <w:pStyle w:val="NoSpacing"/>
        <w:rPr>
          <w:b/>
          <w:lang w:val="sr-Latn-CS"/>
        </w:rPr>
      </w:pPr>
      <w:r>
        <w:rPr>
          <w:lang w:val="sr-Latn-CS"/>
        </w:rPr>
        <w:t xml:space="preserve">                                                        </w:t>
      </w:r>
      <w:r w:rsidR="00F21FEC">
        <w:rPr>
          <w:lang w:val="sr-Latn-CS"/>
        </w:rPr>
        <w:t xml:space="preserve">       </w:t>
      </w:r>
      <w:r w:rsidR="00E06BEE" w:rsidRPr="006018D7">
        <w:rPr>
          <w:b/>
          <w:lang w:val="sr-Latn-CS"/>
        </w:rPr>
        <w:t>s</w:t>
      </w:r>
      <w:r w:rsidR="006852F2" w:rsidRPr="006018D7">
        <w:rPr>
          <w:b/>
          <w:lang w:val="sr-Latn-CS"/>
        </w:rPr>
        <w:t>imbol petokraka</w:t>
      </w:r>
      <w:r w:rsidR="00E06BEE" w:rsidRPr="006018D7">
        <w:rPr>
          <w:b/>
          <w:lang w:val="sr-Latn-CS"/>
        </w:rPr>
        <w:t xml:space="preserve"> </w:t>
      </w:r>
    </w:p>
    <w:p w:rsidR="003F4D5C" w:rsidRDefault="003F4D5C" w:rsidP="00CC1E65">
      <w:pPr>
        <w:spacing w:after="0" w:line="240" w:lineRule="auto"/>
        <w:ind w:left="720"/>
        <w:jc w:val="both"/>
        <w:rPr>
          <w:rFonts w:cs="Times New Roman"/>
          <w:b/>
          <w:szCs w:val="24"/>
          <w:lang w:val="sr-Cyrl-ME"/>
        </w:rPr>
      </w:pPr>
      <w:r w:rsidRPr="003F4D5C">
        <w:rPr>
          <w:rFonts w:cs="Times New Roman"/>
          <w:b/>
          <w:szCs w:val="24"/>
          <w:lang w:val="sr-Cyrl-ME"/>
        </w:rPr>
        <w:t xml:space="preserve">,,У овом мјесту била је смјештена болница 37. Ударне санџачке дивизије у којој су </w:t>
      </w:r>
      <w:r>
        <w:rPr>
          <w:rFonts w:cs="Times New Roman"/>
          <w:b/>
          <w:szCs w:val="24"/>
          <w:lang w:val="sr-Latn-ME"/>
        </w:rPr>
        <w:t xml:space="preserve">  </w:t>
      </w:r>
      <w:r w:rsidRPr="003F4D5C">
        <w:rPr>
          <w:rFonts w:cs="Times New Roman"/>
          <w:b/>
          <w:szCs w:val="24"/>
          <w:lang w:val="sr-Cyrl-ME"/>
        </w:rPr>
        <w:t>лијечени рањеници од 5. децембра 1943. до априла 1944. год. уз свестрану помоћ грађана Стожера.</w:t>
      </w:r>
      <w:r>
        <w:rPr>
          <w:rFonts w:cs="Times New Roman"/>
          <w:b/>
          <w:szCs w:val="24"/>
          <w:lang w:val="sr-Latn-ME"/>
        </w:rPr>
        <w:t xml:space="preserve"> </w:t>
      </w:r>
      <w:r w:rsidRPr="003F4D5C">
        <w:rPr>
          <w:rFonts w:cs="Times New Roman"/>
          <w:b/>
          <w:szCs w:val="24"/>
        </w:rPr>
        <w:t xml:space="preserve"> </w:t>
      </w:r>
      <w:r w:rsidRPr="003F4D5C">
        <w:rPr>
          <w:rFonts w:cs="Times New Roman"/>
          <w:b/>
          <w:szCs w:val="24"/>
          <w:lang w:val="sr-Cyrl-ME"/>
        </w:rPr>
        <w:t>Савез бораца НОР-а Општине Бијело Поље</w:t>
      </w:r>
      <w:r w:rsidR="00E06BEE" w:rsidRPr="003F4D5C">
        <w:rPr>
          <w:rFonts w:cs="Times New Roman"/>
          <w:b/>
          <w:szCs w:val="24"/>
          <w:lang w:val="sr-Cyrl-ME"/>
        </w:rPr>
        <w:t>“</w:t>
      </w:r>
      <w:r w:rsidRPr="003F4D5C">
        <w:rPr>
          <w:rFonts w:cs="Times New Roman"/>
          <w:b/>
          <w:szCs w:val="24"/>
          <w:lang w:val="sr-Cyrl-ME"/>
        </w:rPr>
        <w:t xml:space="preserve"> </w:t>
      </w:r>
    </w:p>
    <w:p w:rsidR="006F6415" w:rsidRPr="006F6415" w:rsidRDefault="006F6415" w:rsidP="006F6415">
      <w:pPr>
        <w:pStyle w:val="NoSpacing"/>
        <w:rPr>
          <w:lang w:val="sr-Cyrl-ME"/>
        </w:rPr>
      </w:pPr>
    </w:p>
    <w:p w:rsidR="006F6415" w:rsidRPr="006F6415" w:rsidRDefault="006F6415" w:rsidP="006F6415">
      <w:pPr>
        <w:pStyle w:val="NoSpacing"/>
        <w:jc w:val="center"/>
        <w:rPr>
          <w:lang w:val="sr-Cyrl-ME"/>
        </w:rPr>
      </w:pPr>
    </w:p>
    <w:p w:rsidR="00EF7F2D" w:rsidRPr="00EF7F2D" w:rsidRDefault="003F4D5C" w:rsidP="004416B7">
      <w:pPr>
        <w:spacing w:after="0" w:line="240" w:lineRule="auto"/>
        <w:rPr>
          <w:rFonts w:eastAsia="Times New Roman" w:cs="Times New Roman"/>
          <w:b/>
          <w:szCs w:val="24"/>
          <w:lang w:val="sr-Latn-CS"/>
        </w:rPr>
      </w:pPr>
      <w:r w:rsidRPr="003F4D5C">
        <w:rPr>
          <w:rFonts w:cs="Times New Roman"/>
          <w:b/>
          <w:szCs w:val="24"/>
        </w:rPr>
        <w:t xml:space="preserve">                     </w:t>
      </w:r>
      <w:r w:rsidR="00634045">
        <w:rPr>
          <w:rFonts w:eastAsia="Times New Roman" w:cs="Times New Roman"/>
          <w:b/>
          <w:szCs w:val="24"/>
          <w:lang w:val="sr-Latn-CS"/>
        </w:rPr>
        <w:t xml:space="preserve">3. </w:t>
      </w:r>
      <w:r w:rsidR="00EF7F2D" w:rsidRPr="00EF7F2D">
        <w:rPr>
          <w:rFonts w:eastAsia="Times New Roman" w:cs="Times New Roman"/>
          <w:b/>
          <w:szCs w:val="24"/>
          <w:lang w:val="sr-Latn-CS"/>
        </w:rPr>
        <w:t xml:space="preserve">Davanje statusa spomen-obilježja Spomen-ploči poginulim borcima </w:t>
      </w:r>
    </w:p>
    <w:p w:rsidR="00EF7F2D" w:rsidRPr="00EF7F2D" w:rsidRDefault="00EF7F2D" w:rsidP="00EF7F2D">
      <w:pPr>
        <w:spacing w:after="120" w:line="240" w:lineRule="auto"/>
        <w:jc w:val="center"/>
        <w:rPr>
          <w:rFonts w:eastAsia="Times New Roman" w:cs="Times New Roman"/>
          <w:b/>
          <w:szCs w:val="24"/>
        </w:rPr>
      </w:pPr>
      <w:r w:rsidRPr="00EF7F2D">
        <w:rPr>
          <w:rFonts w:eastAsia="Times New Roman" w:cs="Times New Roman"/>
          <w:b/>
          <w:szCs w:val="24"/>
          <w:lang w:val="sr-Latn-CS"/>
        </w:rPr>
        <w:t>od 1941-1945. godine sa područja Kanja</w:t>
      </w:r>
    </w:p>
    <w:p w:rsidR="004D352D" w:rsidRDefault="00EF7F2D" w:rsidP="00140745">
      <w:pPr>
        <w:pStyle w:val="ListParagraph"/>
        <w:numPr>
          <w:ilvl w:val="0"/>
          <w:numId w:val="5"/>
        </w:numPr>
        <w:spacing w:after="0" w:line="240" w:lineRule="auto"/>
        <w:ind w:right="288"/>
        <w:jc w:val="both"/>
        <w:rPr>
          <w:rFonts w:ascii="Times New Roman" w:hAnsi="Times New Roman" w:cs="Times New Roman"/>
          <w:sz w:val="24"/>
          <w:szCs w:val="24"/>
          <w:lang w:val="sr-Latn-ME"/>
        </w:rPr>
      </w:pPr>
      <w:r w:rsidRPr="00CC1E65">
        <w:rPr>
          <w:rFonts w:ascii="Times New Roman" w:hAnsi="Times New Roman" w:cs="Times New Roman"/>
          <w:sz w:val="24"/>
          <w:szCs w:val="24"/>
          <w:lang w:val="sr-Latn-ME"/>
        </w:rPr>
        <w:t xml:space="preserve">Spomen-ploča posvećena poginulim borcima u narodnooslobodilačkim borbama od </w:t>
      </w:r>
    </w:p>
    <w:p w:rsidR="00CC1E65" w:rsidRPr="004D352D" w:rsidRDefault="00EF7F2D" w:rsidP="00DF7BC7">
      <w:pPr>
        <w:spacing w:after="0" w:line="240" w:lineRule="auto"/>
        <w:ind w:right="288"/>
        <w:jc w:val="both"/>
        <w:rPr>
          <w:rFonts w:cs="Times New Roman"/>
          <w:szCs w:val="24"/>
          <w:lang w:val="sr-Latn-ME"/>
        </w:rPr>
      </w:pPr>
      <w:r w:rsidRPr="004D352D">
        <w:rPr>
          <w:rFonts w:cs="Times New Roman"/>
          <w:szCs w:val="24"/>
          <w:lang w:val="sr-Latn-ME"/>
        </w:rPr>
        <w:t xml:space="preserve">1941 do 1945. godine sa područja Kanja. </w:t>
      </w:r>
    </w:p>
    <w:p w:rsidR="00960B7B" w:rsidRPr="00960B7B" w:rsidRDefault="00EF7F2D" w:rsidP="00140745">
      <w:pPr>
        <w:pStyle w:val="ListParagraph"/>
        <w:numPr>
          <w:ilvl w:val="0"/>
          <w:numId w:val="5"/>
        </w:numPr>
        <w:spacing w:after="0" w:line="240" w:lineRule="auto"/>
        <w:ind w:right="288"/>
        <w:jc w:val="both"/>
        <w:rPr>
          <w:rFonts w:cs="Times New Roman"/>
          <w:szCs w:val="24"/>
          <w:lang w:val="sr-Latn-ME"/>
        </w:rPr>
      </w:pPr>
      <w:r w:rsidRPr="00CC1E65">
        <w:rPr>
          <w:rFonts w:ascii="Times New Roman" w:hAnsi="Times New Roman" w:cs="Times New Roman"/>
          <w:sz w:val="24"/>
          <w:szCs w:val="24"/>
          <w:lang w:val="sr-Latn-CS"/>
        </w:rPr>
        <w:t xml:space="preserve">Ovim spomen-obilježjem </w:t>
      </w:r>
      <w:r w:rsidR="00CC1E65">
        <w:rPr>
          <w:rFonts w:ascii="Times New Roman" w:hAnsi="Times New Roman" w:cs="Times New Roman"/>
          <w:sz w:val="24"/>
          <w:szCs w:val="24"/>
          <w:lang w:val="sr-Latn-CS"/>
        </w:rPr>
        <w:t xml:space="preserve">se odaje počast borcima sa područja Kanja, </w:t>
      </w:r>
      <w:r w:rsidR="00960B7B">
        <w:rPr>
          <w:rFonts w:ascii="Times New Roman" w:hAnsi="Times New Roman" w:cs="Times New Roman"/>
          <w:sz w:val="24"/>
          <w:szCs w:val="24"/>
          <w:lang w:val="sr-Latn-CS"/>
        </w:rPr>
        <w:t xml:space="preserve">koji svoje živote </w:t>
      </w:r>
    </w:p>
    <w:p w:rsidR="00CC1E65" w:rsidRPr="00960B7B" w:rsidRDefault="00960B7B" w:rsidP="00DF7BC7">
      <w:pPr>
        <w:spacing w:after="0" w:line="240" w:lineRule="auto"/>
        <w:ind w:right="288"/>
        <w:jc w:val="both"/>
        <w:rPr>
          <w:rFonts w:cs="Times New Roman"/>
          <w:szCs w:val="24"/>
          <w:lang w:val="sr-Latn-ME"/>
        </w:rPr>
      </w:pPr>
      <w:r w:rsidRPr="00960B7B">
        <w:rPr>
          <w:rFonts w:cs="Times New Roman"/>
          <w:szCs w:val="24"/>
          <w:lang w:val="sr-Latn-CS"/>
        </w:rPr>
        <w:t>uzidaše u temelje domovine</w:t>
      </w:r>
      <w:r w:rsidR="00B333BD">
        <w:rPr>
          <w:rFonts w:cs="Times New Roman"/>
          <w:szCs w:val="24"/>
          <w:lang w:val="sr-Latn-CS"/>
        </w:rPr>
        <w:t>.</w:t>
      </w:r>
    </w:p>
    <w:p w:rsidR="00960B7B" w:rsidRPr="00960B7B" w:rsidRDefault="00CC1E65" w:rsidP="00140745">
      <w:pPr>
        <w:pStyle w:val="ListParagraph"/>
        <w:numPr>
          <w:ilvl w:val="0"/>
          <w:numId w:val="5"/>
        </w:numPr>
        <w:spacing w:after="0" w:line="240" w:lineRule="auto"/>
        <w:ind w:right="288"/>
        <w:jc w:val="both"/>
        <w:rPr>
          <w:rFonts w:ascii="Times New Roman" w:hAnsi="Times New Roman" w:cs="Times New Roman"/>
          <w:sz w:val="24"/>
          <w:szCs w:val="24"/>
          <w:lang w:val="sr-Latn-CS"/>
        </w:rPr>
      </w:pPr>
      <w:r w:rsidRPr="00960B7B">
        <w:rPr>
          <w:rFonts w:ascii="Times New Roman" w:hAnsi="Times New Roman" w:cs="Times New Roman"/>
          <w:sz w:val="24"/>
          <w:szCs w:val="24"/>
          <w:lang w:val="sr-Latn-CS"/>
        </w:rPr>
        <w:t xml:space="preserve">Simboličko značenje ovog spomen-obilježja je </w:t>
      </w:r>
      <w:r w:rsidR="004D352D" w:rsidRPr="00960B7B">
        <w:rPr>
          <w:rFonts w:ascii="Times New Roman" w:hAnsi="Times New Roman" w:cs="Times New Roman"/>
          <w:sz w:val="24"/>
          <w:szCs w:val="24"/>
          <w:lang w:val="sr-Latn-CS"/>
        </w:rPr>
        <w:t>da</w:t>
      </w:r>
      <w:r w:rsidRPr="00960B7B">
        <w:rPr>
          <w:rFonts w:ascii="Times New Roman" w:hAnsi="Times New Roman" w:cs="Times New Roman"/>
          <w:sz w:val="24"/>
          <w:szCs w:val="24"/>
          <w:lang w:val="sr-Latn-CS"/>
        </w:rPr>
        <w:t xml:space="preserve"> svojim sadržajem trajno čuva </w:t>
      </w:r>
    </w:p>
    <w:p w:rsidR="004D352D" w:rsidRPr="00960B7B" w:rsidRDefault="00CC1E65" w:rsidP="00DF7BC7">
      <w:pPr>
        <w:spacing w:after="0" w:line="240" w:lineRule="auto"/>
        <w:ind w:right="288"/>
        <w:jc w:val="both"/>
        <w:rPr>
          <w:rFonts w:cs="Times New Roman"/>
          <w:szCs w:val="24"/>
          <w:lang w:val="sr-Latn-CS"/>
        </w:rPr>
      </w:pPr>
      <w:r w:rsidRPr="00960B7B">
        <w:rPr>
          <w:rFonts w:cs="Times New Roman"/>
          <w:szCs w:val="24"/>
          <w:lang w:val="sr-Latn-CS"/>
        </w:rPr>
        <w:t>uspomen</w:t>
      </w:r>
      <w:r w:rsidR="00511105">
        <w:rPr>
          <w:rFonts w:cs="Times New Roman"/>
          <w:szCs w:val="24"/>
          <w:lang w:val="sr-Latn-CS"/>
        </w:rPr>
        <w:t>u</w:t>
      </w:r>
      <w:r w:rsidRPr="00960B7B">
        <w:rPr>
          <w:rFonts w:cs="Times New Roman"/>
          <w:szCs w:val="24"/>
          <w:lang w:val="sr-Latn-CS"/>
        </w:rPr>
        <w:t xml:space="preserve"> </w:t>
      </w:r>
      <w:r w:rsidR="00511105">
        <w:rPr>
          <w:rFonts w:cs="Times New Roman"/>
          <w:szCs w:val="24"/>
          <w:lang w:val="sr-Latn-CS"/>
        </w:rPr>
        <w:t>na</w:t>
      </w:r>
      <w:r w:rsidRPr="00960B7B">
        <w:rPr>
          <w:rFonts w:cs="Times New Roman"/>
          <w:szCs w:val="24"/>
          <w:lang w:val="sr-Latn-CS"/>
        </w:rPr>
        <w:t xml:space="preserve"> poginul</w:t>
      </w:r>
      <w:r w:rsidR="00511105">
        <w:rPr>
          <w:rFonts w:cs="Times New Roman"/>
          <w:szCs w:val="24"/>
          <w:lang w:val="sr-Latn-CS"/>
        </w:rPr>
        <w:t>e</w:t>
      </w:r>
      <w:r w:rsidRPr="00960B7B">
        <w:rPr>
          <w:rFonts w:cs="Times New Roman"/>
          <w:szCs w:val="24"/>
          <w:lang w:val="sr-Latn-CS"/>
        </w:rPr>
        <w:t xml:space="preserve"> borc</w:t>
      </w:r>
      <w:r w:rsidR="00511105">
        <w:rPr>
          <w:rFonts w:cs="Times New Roman"/>
          <w:szCs w:val="24"/>
          <w:lang w:val="sr-Latn-CS"/>
        </w:rPr>
        <w:t>e</w:t>
      </w:r>
      <w:r w:rsidR="004D352D" w:rsidRPr="00960B7B">
        <w:rPr>
          <w:rFonts w:cs="Times New Roman"/>
          <w:szCs w:val="24"/>
          <w:lang w:val="sr-Latn-CS"/>
        </w:rPr>
        <w:t xml:space="preserve"> ovog kraja.</w:t>
      </w:r>
    </w:p>
    <w:p w:rsidR="00EF7F2D" w:rsidRPr="00EF7F2D" w:rsidRDefault="00EF7F2D" w:rsidP="00140745">
      <w:pPr>
        <w:pStyle w:val="ListParagraph"/>
        <w:numPr>
          <w:ilvl w:val="0"/>
          <w:numId w:val="5"/>
        </w:numPr>
        <w:spacing w:after="0" w:line="240" w:lineRule="auto"/>
        <w:ind w:right="288"/>
        <w:jc w:val="both"/>
        <w:rPr>
          <w:rFonts w:ascii="Times New Roman" w:hAnsi="Times New Roman" w:cs="Times New Roman"/>
          <w:sz w:val="24"/>
          <w:szCs w:val="24"/>
          <w:lang w:val="sr-Latn-CS"/>
        </w:rPr>
      </w:pPr>
      <w:r w:rsidRPr="00EF7F2D">
        <w:rPr>
          <w:rFonts w:ascii="Times New Roman" w:hAnsi="Times New Roman" w:cs="Times New Roman"/>
          <w:sz w:val="24"/>
          <w:szCs w:val="24"/>
          <w:lang w:val="sr-Latn-CS"/>
        </w:rPr>
        <w:t>Zahtjev za davanje statusa spomen-obilježja podnijela je Opština Bijelo Polje.</w:t>
      </w:r>
    </w:p>
    <w:p w:rsidR="004D352D" w:rsidRDefault="00EF7F2D" w:rsidP="00140745">
      <w:pPr>
        <w:pStyle w:val="ListParagraph"/>
        <w:numPr>
          <w:ilvl w:val="0"/>
          <w:numId w:val="5"/>
        </w:numPr>
        <w:spacing w:after="0"/>
        <w:jc w:val="both"/>
        <w:rPr>
          <w:rFonts w:ascii="Times New Roman" w:hAnsi="Times New Roman" w:cs="Times New Roman"/>
          <w:sz w:val="24"/>
          <w:szCs w:val="24"/>
        </w:rPr>
      </w:pPr>
      <w:proofErr w:type="spellStart"/>
      <w:r w:rsidRPr="004D352D">
        <w:rPr>
          <w:rFonts w:ascii="Times New Roman" w:hAnsi="Times New Roman" w:cs="Times New Roman"/>
          <w:sz w:val="24"/>
          <w:szCs w:val="24"/>
        </w:rPr>
        <w:t>Vrsta</w:t>
      </w:r>
      <w:proofErr w:type="spellEnd"/>
      <w:r w:rsidRPr="004D352D">
        <w:rPr>
          <w:rFonts w:ascii="Times New Roman" w:hAnsi="Times New Roman" w:cs="Times New Roman"/>
          <w:sz w:val="24"/>
          <w:szCs w:val="24"/>
        </w:rPr>
        <w:t xml:space="preserve"> </w:t>
      </w:r>
      <w:proofErr w:type="spellStart"/>
      <w:r w:rsidRPr="004D352D">
        <w:rPr>
          <w:rFonts w:ascii="Times New Roman" w:hAnsi="Times New Roman" w:cs="Times New Roman"/>
          <w:sz w:val="24"/>
          <w:szCs w:val="24"/>
        </w:rPr>
        <w:t>spomen-obilježja</w:t>
      </w:r>
      <w:proofErr w:type="spellEnd"/>
      <w:r w:rsidRPr="004D352D">
        <w:rPr>
          <w:rFonts w:ascii="Times New Roman" w:hAnsi="Times New Roman" w:cs="Times New Roman"/>
          <w:sz w:val="24"/>
          <w:szCs w:val="24"/>
        </w:rPr>
        <w:t xml:space="preserve"> je SPOMEN-PLOČA, </w:t>
      </w:r>
      <w:proofErr w:type="spellStart"/>
      <w:r w:rsidRPr="004D352D">
        <w:rPr>
          <w:rFonts w:ascii="Times New Roman" w:hAnsi="Times New Roman" w:cs="Times New Roman"/>
          <w:sz w:val="24"/>
          <w:szCs w:val="24"/>
        </w:rPr>
        <w:t>postavljena</w:t>
      </w:r>
      <w:proofErr w:type="spellEnd"/>
      <w:r w:rsidRPr="004D352D">
        <w:rPr>
          <w:rFonts w:ascii="Times New Roman" w:hAnsi="Times New Roman" w:cs="Times New Roman"/>
          <w:sz w:val="24"/>
          <w:szCs w:val="24"/>
        </w:rPr>
        <w:t xml:space="preserve"> 1983. </w:t>
      </w:r>
      <w:proofErr w:type="spellStart"/>
      <w:r w:rsidRPr="004D352D">
        <w:rPr>
          <w:rFonts w:ascii="Times New Roman" w:hAnsi="Times New Roman" w:cs="Times New Roman"/>
          <w:sz w:val="24"/>
          <w:szCs w:val="24"/>
        </w:rPr>
        <w:t>godine</w:t>
      </w:r>
      <w:proofErr w:type="spellEnd"/>
      <w:r w:rsidRPr="004D352D">
        <w:rPr>
          <w:rFonts w:ascii="Times New Roman" w:hAnsi="Times New Roman" w:cs="Times New Roman"/>
          <w:sz w:val="24"/>
          <w:szCs w:val="24"/>
        </w:rPr>
        <w:t xml:space="preserve">, </w:t>
      </w:r>
      <w:proofErr w:type="spellStart"/>
      <w:r w:rsidRPr="004D352D">
        <w:rPr>
          <w:rFonts w:ascii="Times New Roman" w:hAnsi="Times New Roman" w:cs="Times New Roman"/>
          <w:sz w:val="24"/>
          <w:szCs w:val="24"/>
        </w:rPr>
        <w:t>na</w:t>
      </w:r>
      <w:proofErr w:type="spellEnd"/>
      <w:r w:rsidRPr="004D352D">
        <w:rPr>
          <w:rFonts w:ascii="Times New Roman" w:hAnsi="Times New Roman" w:cs="Times New Roman"/>
          <w:sz w:val="24"/>
          <w:szCs w:val="24"/>
        </w:rPr>
        <w:t xml:space="preserve"> </w:t>
      </w:r>
      <w:proofErr w:type="spellStart"/>
      <w:r w:rsidRPr="004D352D">
        <w:rPr>
          <w:rFonts w:ascii="Times New Roman" w:hAnsi="Times New Roman" w:cs="Times New Roman"/>
          <w:sz w:val="24"/>
          <w:szCs w:val="24"/>
        </w:rPr>
        <w:t>zgradi</w:t>
      </w:r>
      <w:proofErr w:type="spellEnd"/>
      <w:r w:rsidRPr="004D352D">
        <w:rPr>
          <w:rFonts w:ascii="Times New Roman" w:hAnsi="Times New Roman" w:cs="Times New Roman"/>
          <w:sz w:val="24"/>
          <w:szCs w:val="24"/>
        </w:rPr>
        <w:t xml:space="preserve">  </w:t>
      </w:r>
    </w:p>
    <w:p w:rsidR="00EF7F2D" w:rsidRPr="004D352D" w:rsidRDefault="00EF7F2D" w:rsidP="00DF7BC7">
      <w:pPr>
        <w:spacing w:after="0"/>
        <w:jc w:val="both"/>
        <w:rPr>
          <w:rFonts w:cs="Times New Roman"/>
          <w:szCs w:val="24"/>
        </w:rPr>
      </w:pPr>
      <w:proofErr w:type="spellStart"/>
      <w:r w:rsidRPr="004D352D">
        <w:rPr>
          <w:rFonts w:cs="Times New Roman"/>
          <w:szCs w:val="24"/>
        </w:rPr>
        <w:t>Osnovne</w:t>
      </w:r>
      <w:proofErr w:type="spellEnd"/>
      <w:r w:rsidRPr="004D352D">
        <w:rPr>
          <w:rFonts w:cs="Times New Roman"/>
          <w:szCs w:val="24"/>
        </w:rPr>
        <w:t xml:space="preserve"> </w:t>
      </w:r>
      <w:proofErr w:type="spellStart"/>
      <w:r w:rsidRPr="004D352D">
        <w:rPr>
          <w:rFonts w:cs="Times New Roman"/>
          <w:szCs w:val="24"/>
        </w:rPr>
        <w:t>škole</w:t>
      </w:r>
      <w:proofErr w:type="spellEnd"/>
      <w:r w:rsidRPr="004D352D">
        <w:rPr>
          <w:rFonts w:cs="Times New Roman"/>
          <w:szCs w:val="24"/>
        </w:rPr>
        <w:t xml:space="preserve"> </w:t>
      </w:r>
      <w:proofErr w:type="gramStart"/>
      <w:r w:rsidRPr="004D352D">
        <w:rPr>
          <w:rFonts w:cs="Times New Roman"/>
          <w:szCs w:val="24"/>
        </w:rPr>
        <w:t>,,</w:t>
      </w:r>
      <w:proofErr w:type="spellStart"/>
      <w:r w:rsidRPr="004D352D">
        <w:rPr>
          <w:rFonts w:cs="Times New Roman"/>
          <w:szCs w:val="24"/>
        </w:rPr>
        <w:t>Mladost</w:t>
      </w:r>
      <w:proofErr w:type="spellEnd"/>
      <w:proofErr w:type="gramEnd"/>
      <w:r w:rsidRPr="004D352D">
        <w:rPr>
          <w:rFonts w:cs="Times New Roman"/>
          <w:szCs w:val="24"/>
        </w:rPr>
        <w:t xml:space="preserve">”, </w:t>
      </w:r>
      <w:proofErr w:type="spellStart"/>
      <w:r w:rsidRPr="004D352D">
        <w:rPr>
          <w:rFonts w:cs="Times New Roman"/>
          <w:szCs w:val="24"/>
        </w:rPr>
        <w:t>Kanje</w:t>
      </w:r>
      <w:proofErr w:type="spellEnd"/>
      <w:r w:rsidRPr="004D352D">
        <w:rPr>
          <w:rFonts w:cs="Times New Roman"/>
          <w:szCs w:val="24"/>
        </w:rPr>
        <w:t>.</w:t>
      </w:r>
    </w:p>
    <w:p w:rsidR="004D352D" w:rsidRDefault="00EF7F2D" w:rsidP="00140745">
      <w:pPr>
        <w:pStyle w:val="ListParagraph"/>
        <w:numPr>
          <w:ilvl w:val="0"/>
          <w:numId w:val="5"/>
        </w:numPr>
        <w:jc w:val="both"/>
        <w:rPr>
          <w:rFonts w:ascii="Times New Roman" w:hAnsi="Times New Roman" w:cs="Times New Roman"/>
          <w:sz w:val="24"/>
          <w:szCs w:val="24"/>
          <w:lang w:val="sr-Latn-CS"/>
        </w:rPr>
      </w:pPr>
      <w:proofErr w:type="spellStart"/>
      <w:r w:rsidRPr="004D352D">
        <w:rPr>
          <w:rFonts w:ascii="Times New Roman" w:hAnsi="Times New Roman" w:cs="Times New Roman"/>
          <w:sz w:val="24"/>
          <w:szCs w:val="24"/>
        </w:rPr>
        <w:t>Sredstva</w:t>
      </w:r>
      <w:proofErr w:type="spellEnd"/>
      <w:r w:rsidRPr="004D352D">
        <w:rPr>
          <w:rFonts w:ascii="Times New Roman" w:hAnsi="Times New Roman" w:cs="Times New Roman"/>
          <w:sz w:val="24"/>
          <w:szCs w:val="24"/>
        </w:rPr>
        <w:t xml:space="preserve"> </w:t>
      </w:r>
      <w:proofErr w:type="spellStart"/>
      <w:r w:rsidRPr="004D352D">
        <w:rPr>
          <w:rFonts w:ascii="Times New Roman" w:hAnsi="Times New Roman" w:cs="Times New Roman"/>
          <w:sz w:val="24"/>
          <w:szCs w:val="24"/>
        </w:rPr>
        <w:t>za</w:t>
      </w:r>
      <w:proofErr w:type="spellEnd"/>
      <w:r w:rsidRPr="004D352D">
        <w:rPr>
          <w:rFonts w:ascii="Times New Roman" w:hAnsi="Times New Roman" w:cs="Times New Roman"/>
          <w:sz w:val="24"/>
          <w:szCs w:val="24"/>
        </w:rPr>
        <w:t xml:space="preserve"> </w:t>
      </w:r>
      <w:proofErr w:type="spellStart"/>
      <w:r w:rsidRPr="004D352D">
        <w:rPr>
          <w:rFonts w:ascii="Times New Roman" w:hAnsi="Times New Roman" w:cs="Times New Roman"/>
          <w:sz w:val="24"/>
          <w:szCs w:val="24"/>
        </w:rPr>
        <w:t>podizanje</w:t>
      </w:r>
      <w:proofErr w:type="spellEnd"/>
      <w:r w:rsidRPr="004D352D">
        <w:rPr>
          <w:rFonts w:ascii="Times New Roman" w:hAnsi="Times New Roman" w:cs="Times New Roman"/>
          <w:sz w:val="24"/>
          <w:szCs w:val="24"/>
        </w:rPr>
        <w:t xml:space="preserve"> </w:t>
      </w:r>
      <w:proofErr w:type="spellStart"/>
      <w:r w:rsidRPr="004D352D">
        <w:rPr>
          <w:rFonts w:ascii="Times New Roman" w:hAnsi="Times New Roman" w:cs="Times New Roman"/>
          <w:sz w:val="24"/>
          <w:szCs w:val="24"/>
        </w:rPr>
        <w:t>spomen-obilježja</w:t>
      </w:r>
      <w:proofErr w:type="spellEnd"/>
      <w:r w:rsidRPr="004D352D">
        <w:rPr>
          <w:rFonts w:ascii="Times New Roman" w:hAnsi="Times New Roman" w:cs="Times New Roman"/>
          <w:sz w:val="24"/>
          <w:szCs w:val="24"/>
        </w:rPr>
        <w:t xml:space="preserve"> </w:t>
      </w:r>
      <w:proofErr w:type="spellStart"/>
      <w:r w:rsidRPr="004D352D">
        <w:rPr>
          <w:rFonts w:ascii="Times New Roman" w:hAnsi="Times New Roman" w:cs="Times New Roman"/>
          <w:sz w:val="24"/>
          <w:szCs w:val="24"/>
        </w:rPr>
        <w:t>obezbijedilo</w:t>
      </w:r>
      <w:proofErr w:type="spellEnd"/>
      <w:r w:rsidRPr="004D352D">
        <w:rPr>
          <w:rFonts w:ascii="Times New Roman" w:hAnsi="Times New Roman" w:cs="Times New Roman"/>
          <w:sz w:val="24"/>
          <w:szCs w:val="24"/>
        </w:rPr>
        <w:t xml:space="preserve"> </w:t>
      </w:r>
      <w:r w:rsidRPr="004D352D">
        <w:rPr>
          <w:rFonts w:ascii="Times New Roman" w:hAnsi="Times New Roman" w:cs="Times New Roman"/>
          <w:sz w:val="24"/>
          <w:szCs w:val="24"/>
          <w:lang w:val="sr-Latn-CS"/>
        </w:rPr>
        <w:t>je Mjesno udruženje SUBNOR-a</w:t>
      </w:r>
      <w:r w:rsidR="004D352D">
        <w:rPr>
          <w:rFonts w:ascii="Times New Roman" w:hAnsi="Times New Roman" w:cs="Times New Roman"/>
          <w:sz w:val="24"/>
          <w:szCs w:val="24"/>
          <w:lang w:val="sr-Latn-CS"/>
        </w:rPr>
        <w:t>.</w:t>
      </w:r>
    </w:p>
    <w:p w:rsidR="00B333BD" w:rsidRPr="00F21FEC" w:rsidRDefault="004D352D" w:rsidP="00B333BD">
      <w:pPr>
        <w:pStyle w:val="ListParagraph"/>
        <w:numPr>
          <w:ilvl w:val="0"/>
          <w:numId w:val="5"/>
        </w:numPr>
        <w:jc w:val="both"/>
        <w:rPr>
          <w:rFonts w:ascii="Times New Roman" w:hAnsi="Times New Roman" w:cs="Times New Roman"/>
          <w:sz w:val="24"/>
          <w:szCs w:val="24"/>
          <w:lang w:val="sr-Latn-CS"/>
        </w:rPr>
      </w:pPr>
      <w:r w:rsidRPr="00F21FEC">
        <w:rPr>
          <w:rFonts w:ascii="Times New Roman" w:hAnsi="Times New Roman" w:cs="Times New Roman"/>
          <w:sz w:val="24"/>
          <w:szCs w:val="24"/>
          <w:lang w:val="sr-Latn-CS"/>
        </w:rPr>
        <w:t>Tekst na spomen-ploči</w:t>
      </w:r>
      <w:r w:rsidR="00F21FEC" w:rsidRPr="00F21FEC">
        <w:rPr>
          <w:rFonts w:ascii="Times New Roman" w:hAnsi="Times New Roman" w:cs="Times New Roman"/>
          <w:sz w:val="24"/>
          <w:szCs w:val="24"/>
          <w:lang w:val="sr-Latn-CS"/>
        </w:rPr>
        <w:t xml:space="preserve"> ispisan </w:t>
      </w:r>
      <w:r w:rsidR="00FA500A">
        <w:rPr>
          <w:rFonts w:ascii="Times New Roman" w:hAnsi="Times New Roman" w:cs="Times New Roman"/>
          <w:sz w:val="24"/>
          <w:szCs w:val="24"/>
          <w:lang w:val="sr-Latn-CS"/>
        </w:rPr>
        <w:t xml:space="preserve">je </w:t>
      </w:r>
      <w:r w:rsidR="00F21FEC" w:rsidRPr="00F21FEC">
        <w:rPr>
          <w:rFonts w:ascii="Times New Roman" w:hAnsi="Times New Roman" w:cs="Times New Roman"/>
          <w:sz w:val="24"/>
          <w:szCs w:val="24"/>
          <w:lang w:val="sr-Latn-CS"/>
        </w:rPr>
        <w:t>ćiriličnim pismom</w:t>
      </w:r>
      <w:r w:rsidR="00B333BD" w:rsidRPr="00F21FEC">
        <w:rPr>
          <w:rFonts w:ascii="Times New Roman" w:hAnsi="Times New Roman" w:cs="Times New Roman"/>
          <w:sz w:val="24"/>
          <w:szCs w:val="24"/>
          <w:lang w:val="sr-Latn-CS"/>
        </w:rPr>
        <w:t>:</w:t>
      </w:r>
      <w:r w:rsidRPr="00F21FEC">
        <w:rPr>
          <w:rFonts w:ascii="Times New Roman" w:hAnsi="Times New Roman" w:cs="Times New Roman"/>
          <w:sz w:val="24"/>
          <w:szCs w:val="24"/>
          <w:lang w:val="sr-Latn-CS"/>
        </w:rPr>
        <w:t xml:space="preserve"> </w:t>
      </w:r>
    </w:p>
    <w:p w:rsidR="004D352D" w:rsidRPr="00FA500A" w:rsidRDefault="00F21FEC" w:rsidP="00B333BD">
      <w:pPr>
        <w:ind w:left="720"/>
        <w:jc w:val="both"/>
        <w:rPr>
          <w:rFonts w:cs="Times New Roman"/>
          <w:b/>
          <w:szCs w:val="24"/>
          <w:lang w:val="sr-Latn-CS"/>
        </w:rPr>
      </w:pPr>
      <w:r w:rsidRPr="00FA500A">
        <w:rPr>
          <w:rFonts w:cs="Times New Roman"/>
          <w:szCs w:val="24"/>
          <w:lang w:val="sr-Latn-CS"/>
        </w:rPr>
        <w:t xml:space="preserve">                                                   </w:t>
      </w:r>
      <w:r w:rsidR="00B333BD" w:rsidRPr="00FA500A">
        <w:rPr>
          <w:rFonts w:cs="Times New Roman"/>
          <w:b/>
          <w:szCs w:val="24"/>
          <w:lang w:val="sr-Latn-CS"/>
        </w:rPr>
        <w:t>s</w:t>
      </w:r>
      <w:r w:rsidR="006852F2" w:rsidRPr="00FA500A">
        <w:rPr>
          <w:rFonts w:cs="Times New Roman"/>
          <w:b/>
          <w:szCs w:val="24"/>
          <w:lang w:val="sr-Latn-CS"/>
        </w:rPr>
        <w:t>imbol petokraka</w:t>
      </w:r>
      <w:r w:rsidR="00B333BD" w:rsidRPr="00FA500A">
        <w:rPr>
          <w:rFonts w:cs="Times New Roman"/>
          <w:b/>
          <w:szCs w:val="24"/>
          <w:lang w:val="sr-Latn-CS"/>
        </w:rPr>
        <w:t xml:space="preserve"> </w:t>
      </w:r>
    </w:p>
    <w:p w:rsidR="004D352D" w:rsidRPr="00FA500A" w:rsidRDefault="004D352D" w:rsidP="005B3FAE">
      <w:pPr>
        <w:spacing w:after="0" w:line="240" w:lineRule="auto"/>
        <w:ind w:left="720"/>
        <w:rPr>
          <w:rFonts w:cs="Times New Roman"/>
          <w:b/>
          <w:sz w:val="22"/>
          <w:lang w:val="sr-Cyrl-ME"/>
        </w:rPr>
      </w:pPr>
      <w:r w:rsidRPr="00FA500A">
        <w:rPr>
          <w:rFonts w:cs="Times New Roman"/>
          <w:b/>
          <w:sz w:val="22"/>
          <w:lang w:val="sr-Cyrl-ME"/>
        </w:rPr>
        <w:t xml:space="preserve">,,У херојској НОБ-и 1941-1945. под Титовом заставом своје животе у </w:t>
      </w:r>
      <w:r w:rsidRPr="00FA500A">
        <w:rPr>
          <w:rFonts w:cs="Times New Roman"/>
          <w:b/>
          <w:sz w:val="22"/>
          <w:lang w:val="sr-Latn-ME"/>
        </w:rPr>
        <w:t xml:space="preserve"> </w:t>
      </w:r>
      <w:r w:rsidRPr="00FA500A">
        <w:rPr>
          <w:rFonts w:cs="Times New Roman"/>
          <w:b/>
          <w:sz w:val="22"/>
          <w:lang w:val="sr-Cyrl-ME"/>
        </w:rPr>
        <w:t>темеље домовине узидаше борци са подручја МУ СУБНОР-а подручја Кање</w:t>
      </w:r>
      <w:r w:rsidR="00FA500A" w:rsidRPr="00FA500A">
        <w:rPr>
          <w:rFonts w:cs="Times New Roman"/>
          <w:b/>
          <w:sz w:val="22"/>
          <w:lang w:val="sr-Latn-ME"/>
        </w:rPr>
        <w:t xml:space="preserve">, </w:t>
      </w:r>
      <w:r w:rsidRPr="00FA500A">
        <w:rPr>
          <w:rFonts w:cs="Times New Roman"/>
          <w:b/>
          <w:sz w:val="22"/>
          <w:lang w:val="sr-Cyrl-ME"/>
        </w:rPr>
        <w:t>Влаховић Р. Перо</w:t>
      </w:r>
      <w:r w:rsidRPr="00FA500A">
        <w:rPr>
          <w:rFonts w:cs="Times New Roman"/>
          <w:b/>
          <w:sz w:val="22"/>
          <w:lang w:val="sr-Latn-ME"/>
        </w:rPr>
        <w:t>,</w:t>
      </w:r>
      <w:r w:rsidRPr="00FA500A">
        <w:rPr>
          <w:rFonts w:cs="Times New Roman"/>
          <w:b/>
          <w:sz w:val="22"/>
          <w:lang w:val="sr-Cyrl-ME"/>
        </w:rPr>
        <w:t>Ковачевић Ђ. Андрија</w:t>
      </w:r>
      <w:r w:rsidRPr="00FA500A">
        <w:rPr>
          <w:rFonts w:cs="Times New Roman"/>
          <w:b/>
          <w:sz w:val="22"/>
          <w:lang w:val="sr-Latn-ME"/>
        </w:rPr>
        <w:t>,</w:t>
      </w:r>
      <w:r w:rsidRPr="00FA500A">
        <w:rPr>
          <w:rFonts w:cs="Times New Roman"/>
          <w:b/>
          <w:sz w:val="22"/>
          <w:lang w:val="sr-Cyrl-ME"/>
        </w:rPr>
        <w:t>Влаховић Б. Радован</w:t>
      </w:r>
      <w:r w:rsidRPr="00FA500A">
        <w:rPr>
          <w:rFonts w:cs="Times New Roman"/>
          <w:b/>
          <w:sz w:val="22"/>
          <w:lang w:val="sr-Latn-ME"/>
        </w:rPr>
        <w:t>,</w:t>
      </w:r>
      <w:r w:rsidRPr="00FA500A">
        <w:rPr>
          <w:rFonts w:cs="Times New Roman"/>
          <w:b/>
          <w:sz w:val="22"/>
          <w:lang w:val="sr-Cyrl-ME"/>
        </w:rPr>
        <w:t xml:space="preserve">  Конатар Р. Марица</w:t>
      </w:r>
      <w:r w:rsidRPr="00FA500A">
        <w:rPr>
          <w:rFonts w:cs="Times New Roman"/>
          <w:b/>
          <w:sz w:val="22"/>
          <w:lang w:val="sr-Latn-ME"/>
        </w:rPr>
        <w:t xml:space="preserve">, </w:t>
      </w:r>
      <w:r w:rsidRPr="00FA500A">
        <w:rPr>
          <w:rFonts w:cs="Times New Roman"/>
          <w:b/>
          <w:sz w:val="22"/>
          <w:lang w:val="sr-Cyrl-ME"/>
        </w:rPr>
        <w:t>Гојачанин М. Нешко</w:t>
      </w:r>
      <w:r w:rsidRPr="00FA500A">
        <w:rPr>
          <w:rFonts w:cs="Times New Roman"/>
          <w:b/>
          <w:sz w:val="22"/>
          <w:lang w:val="sr-Latn-ME"/>
        </w:rPr>
        <w:t xml:space="preserve">, </w:t>
      </w:r>
      <w:r w:rsidRPr="00FA500A">
        <w:rPr>
          <w:rFonts w:cs="Times New Roman"/>
          <w:b/>
          <w:sz w:val="22"/>
          <w:lang w:val="sr-Cyrl-ME"/>
        </w:rPr>
        <w:t>Конатар М. Станиша</w:t>
      </w:r>
      <w:r w:rsidRPr="00FA500A">
        <w:rPr>
          <w:rFonts w:cs="Times New Roman"/>
          <w:b/>
          <w:sz w:val="22"/>
          <w:lang w:val="sr-Latn-ME"/>
        </w:rPr>
        <w:t xml:space="preserve">, </w:t>
      </w:r>
      <w:r w:rsidRPr="00FA500A">
        <w:rPr>
          <w:rFonts w:cs="Times New Roman"/>
          <w:b/>
          <w:sz w:val="22"/>
          <w:lang w:val="sr-Cyrl-ME"/>
        </w:rPr>
        <w:t>Дробњак Вукоман-Коле     Медојевић А. Војин</w:t>
      </w:r>
      <w:r w:rsidR="00960B7B" w:rsidRPr="00FA500A">
        <w:rPr>
          <w:rFonts w:cs="Times New Roman"/>
          <w:b/>
          <w:sz w:val="22"/>
          <w:lang w:val="sr-Latn-ME"/>
        </w:rPr>
        <w:t xml:space="preserve">, </w:t>
      </w:r>
      <w:r w:rsidRPr="00FA500A">
        <w:rPr>
          <w:rFonts w:cs="Times New Roman"/>
          <w:b/>
          <w:sz w:val="22"/>
          <w:lang w:val="sr-Cyrl-ME"/>
        </w:rPr>
        <w:t>Зековић М. Војин</w:t>
      </w:r>
      <w:r w:rsidR="00960B7B" w:rsidRPr="00FA500A">
        <w:rPr>
          <w:rFonts w:cs="Times New Roman"/>
          <w:b/>
          <w:sz w:val="22"/>
          <w:lang w:val="sr-Latn-ME"/>
        </w:rPr>
        <w:t xml:space="preserve">, </w:t>
      </w:r>
      <w:r w:rsidRPr="00FA500A">
        <w:rPr>
          <w:rFonts w:cs="Times New Roman"/>
          <w:b/>
          <w:sz w:val="22"/>
          <w:lang w:val="sr-Cyrl-ME"/>
        </w:rPr>
        <w:t>Рмандић М. Љубо</w:t>
      </w:r>
      <w:r w:rsidR="00960B7B" w:rsidRPr="00FA500A">
        <w:rPr>
          <w:rFonts w:cs="Times New Roman"/>
          <w:b/>
          <w:sz w:val="22"/>
          <w:lang w:val="sr-Latn-ME"/>
        </w:rPr>
        <w:t xml:space="preserve">, </w:t>
      </w:r>
      <w:r w:rsidRPr="00FA500A">
        <w:rPr>
          <w:rFonts w:cs="Times New Roman"/>
          <w:b/>
          <w:sz w:val="22"/>
          <w:lang w:val="sr-Cyrl-ME"/>
        </w:rPr>
        <w:t>Јанковић М. Милета</w:t>
      </w:r>
      <w:r w:rsidR="00FA500A">
        <w:rPr>
          <w:rFonts w:cs="Times New Roman"/>
          <w:b/>
          <w:sz w:val="22"/>
          <w:lang w:val="sr-Latn-ME"/>
        </w:rPr>
        <w:t xml:space="preserve">, </w:t>
      </w:r>
      <w:r w:rsidRPr="00FA500A">
        <w:rPr>
          <w:rFonts w:cs="Times New Roman"/>
          <w:b/>
          <w:sz w:val="22"/>
          <w:lang w:val="sr-Cyrl-ME"/>
        </w:rPr>
        <w:t>Стриковић А. Сабро</w:t>
      </w:r>
      <w:r w:rsidR="00960B7B" w:rsidRPr="00FA500A">
        <w:rPr>
          <w:rFonts w:cs="Times New Roman"/>
          <w:b/>
          <w:sz w:val="22"/>
          <w:lang w:val="sr-Latn-ME"/>
        </w:rPr>
        <w:t xml:space="preserve">, </w:t>
      </w:r>
      <w:r w:rsidRPr="00FA500A">
        <w:rPr>
          <w:rFonts w:cs="Times New Roman"/>
          <w:b/>
          <w:sz w:val="22"/>
          <w:lang w:val="sr-Cyrl-ME"/>
        </w:rPr>
        <w:t>Јанковић М. Миладин</w:t>
      </w:r>
      <w:r w:rsidR="00960B7B" w:rsidRPr="00FA500A">
        <w:rPr>
          <w:rFonts w:cs="Times New Roman"/>
          <w:b/>
          <w:sz w:val="22"/>
          <w:lang w:val="sr-Latn-ME"/>
        </w:rPr>
        <w:t xml:space="preserve">, </w:t>
      </w:r>
      <w:r w:rsidRPr="00FA500A">
        <w:rPr>
          <w:rFonts w:cs="Times New Roman"/>
          <w:b/>
          <w:sz w:val="22"/>
          <w:lang w:val="sr-Cyrl-ME"/>
        </w:rPr>
        <w:t>Суљевић М. Емро</w:t>
      </w:r>
      <w:r w:rsidR="00960B7B" w:rsidRPr="00FA500A">
        <w:rPr>
          <w:rFonts w:cs="Times New Roman"/>
          <w:b/>
          <w:sz w:val="22"/>
          <w:lang w:val="sr-Latn-ME"/>
        </w:rPr>
        <w:t xml:space="preserve">, </w:t>
      </w:r>
      <w:r w:rsidRPr="00FA500A">
        <w:rPr>
          <w:rFonts w:cs="Times New Roman"/>
          <w:b/>
          <w:sz w:val="22"/>
          <w:lang w:val="sr-Cyrl-ME"/>
        </w:rPr>
        <w:t>Косовић Саво</w:t>
      </w:r>
      <w:r w:rsidR="00960B7B" w:rsidRPr="00FA500A">
        <w:rPr>
          <w:rFonts w:cs="Times New Roman"/>
          <w:b/>
          <w:sz w:val="22"/>
          <w:lang w:val="sr-Latn-ME"/>
        </w:rPr>
        <w:t>,</w:t>
      </w:r>
      <w:r w:rsidR="00FA500A">
        <w:rPr>
          <w:rFonts w:cs="Times New Roman"/>
          <w:b/>
          <w:sz w:val="22"/>
          <w:lang w:val="sr-Latn-ME"/>
        </w:rPr>
        <w:t xml:space="preserve"> </w:t>
      </w:r>
      <w:r w:rsidRPr="00FA500A">
        <w:rPr>
          <w:rFonts w:cs="Times New Roman"/>
          <w:b/>
          <w:sz w:val="22"/>
          <w:lang w:val="sr-Cyrl-ME"/>
        </w:rPr>
        <w:t>Хасановић П. Смајо</w:t>
      </w:r>
      <w:r w:rsidR="00960B7B" w:rsidRPr="00FA500A">
        <w:rPr>
          <w:rFonts w:cs="Times New Roman"/>
          <w:b/>
          <w:sz w:val="22"/>
          <w:lang w:val="sr-Latn-ME"/>
        </w:rPr>
        <w:t xml:space="preserve">, </w:t>
      </w:r>
      <w:r w:rsidRPr="00FA500A">
        <w:rPr>
          <w:rFonts w:cs="Times New Roman"/>
          <w:b/>
          <w:sz w:val="22"/>
          <w:lang w:val="sr-Cyrl-ME"/>
        </w:rPr>
        <w:t>Косовић В. Мијајло, учесник 1941-1945. Умро 1946. год.</w:t>
      </w:r>
      <w:r w:rsidR="00FA500A">
        <w:rPr>
          <w:rFonts w:cs="Times New Roman"/>
          <w:b/>
          <w:sz w:val="22"/>
          <w:lang w:val="sr-Latn-ME"/>
        </w:rPr>
        <w:t xml:space="preserve"> </w:t>
      </w:r>
      <w:r w:rsidRPr="00FA500A">
        <w:rPr>
          <w:rFonts w:cs="Times New Roman"/>
          <w:b/>
          <w:sz w:val="22"/>
          <w:lang w:val="sr-Cyrl-ME"/>
        </w:rPr>
        <w:t>Поред бораца НОР-а у другом свјетском рату</w:t>
      </w:r>
      <w:r w:rsidR="00960B7B" w:rsidRPr="00FA500A">
        <w:rPr>
          <w:rFonts w:cs="Times New Roman"/>
          <w:b/>
          <w:sz w:val="22"/>
          <w:lang w:val="sr-Latn-ME"/>
        </w:rPr>
        <w:t xml:space="preserve"> </w:t>
      </w:r>
      <w:r w:rsidRPr="00FA500A">
        <w:rPr>
          <w:rFonts w:cs="Times New Roman"/>
          <w:b/>
          <w:sz w:val="22"/>
          <w:lang w:val="sr-Cyrl-ME"/>
        </w:rPr>
        <w:t>пао је и један број ЖФТ</w:t>
      </w:r>
    </w:p>
    <w:p w:rsidR="006F6415" w:rsidRDefault="004D352D" w:rsidP="005B3FAE">
      <w:pPr>
        <w:spacing w:after="0" w:line="240" w:lineRule="auto"/>
        <w:ind w:left="720"/>
        <w:rPr>
          <w:rFonts w:cs="Times New Roman"/>
          <w:b/>
          <w:sz w:val="22"/>
          <w:lang w:val="sr-Cyrl-ME"/>
        </w:rPr>
      </w:pPr>
      <w:r w:rsidRPr="00FA500A">
        <w:rPr>
          <w:rFonts w:cs="Times New Roman"/>
          <w:b/>
          <w:sz w:val="22"/>
          <w:lang w:val="sr-Cyrl-ME"/>
        </w:rPr>
        <w:t>Спомен-обиљежје подиже</w:t>
      </w:r>
      <w:r w:rsidR="00960B7B" w:rsidRPr="00FA500A">
        <w:rPr>
          <w:rFonts w:cs="Times New Roman"/>
          <w:b/>
          <w:sz w:val="22"/>
          <w:lang w:val="sr-Latn-ME"/>
        </w:rPr>
        <w:t xml:space="preserve"> </w:t>
      </w:r>
      <w:r w:rsidRPr="00FA500A">
        <w:rPr>
          <w:rFonts w:cs="Times New Roman"/>
          <w:b/>
          <w:sz w:val="22"/>
          <w:lang w:val="sr-Cyrl-ME"/>
        </w:rPr>
        <w:t>Мјесно удружење СУБНОР-а Кање</w:t>
      </w:r>
      <w:r w:rsidR="00960B7B" w:rsidRPr="00FA500A">
        <w:rPr>
          <w:rFonts w:cs="Times New Roman"/>
          <w:b/>
          <w:sz w:val="22"/>
          <w:lang w:val="sr-Latn-ME"/>
        </w:rPr>
        <w:t xml:space="preserve"> </w:t>
      </w:r>
      <w:r w:rsidR="00960B7B" w:rsidRPr="00FA500A">
        <w:rPr>
          <w:rFonts w:cs="Times New Roman"/>
          <w:b/>
          <w:sz w:val="22"/>
          <w:lang w:val="sr-Cyrl-ME"/>
        </w:rPr>
        <w:t>1983. г.</w:t>
      </w:r>
      <w:r w:rsidR="00B333BD" w:rsidRPr="00FA500A">
        <w:rPr>
          <w:rFonts w:cs="Times New Roman"/>
          <w:b/>
          <w:sz w:val="22"/>
          <w:lang w:val="sr-Latn-ME"/>
        </w:rPr>
        <w:t>“</w:t>
      </w:r>
      <w:r w:rsidR="00960B7B" w:rsidRPr="00FA500A">
        <w:rPr>
          <w:rFonts w:cs="Times New Roman"/>
          <w:b/>
          <w:sz w:val="22"/>
          <w:lang w:val="sr-Cyrl-ME"/>
        </w:rPr>
        <w:t xml:space="preserve">     </w:t>
      </w:r>
    </w:p>
    <w:p w:rsidR="006F6415" w:rsidRDefault="006F6415" w:rsidP="005B3FAE">
      <w:pPr>
        <w:spacing w:after="0" w:line="240" w:lineRule="auto"/>
        <w:ind w:left="720"/>
        <w:rPr>
          <w:rFonts w:cs="Times New Roman"/>
          <w:b/>
          <w:sz w:val="22"/>
          <w:lang w:val="sr-Cyrl-ME"/>
        </w:rPr>
      </w:pPr>
    </w:p>
    <w:p w:rsidR="004D352D" w:rsidRPr="00FA500A" w:rsidRDefault="004D352D" w:rsidP="006F6415">
      <w:pPr>
        <w:spacing w:after="0" w:line="240" w:lineRule="auto"/>
        <w:ind w:left="720"/>
        <w:jc w:val="center"/>
        <w:rPr>
          <w:rFonts w:cs="Times New Roman"/>
          <w:b/>
          <w:sz w:val="22"/>
          <w:lang w:val="sr-Latn-ME"/>
        </w:rPr>
      </w:pPr>
    </w:p>
    <w:p w:rsidR="005A398B" w:rsidRDefault="004D352D" w:rsidP="004416B7">
      <w:pPr>
        <w:spacing w:after="0" w:line="240" w:lineRule="auto"/>
        <w:ind w:left="720"/>
        <w:rPr>
          <w:rFonts w:cs="Times New Roman"/>
          <w:szCs w:val="24"/>
          <w:lang w:val="sr-Latn-CS"/>
        </w:rPr>
      </w:pPr>
      <w:r w:rsidRPr="00FA500A">
        <w:rPr>
          <w:rFonts w:cs="Times New Roman"/>
          <w:b/>
          <w:szCs w:val="24"/>
          <w:lang w:val="sr-Latn-ME"/>
        </w:rPr>
        <w:t xml:space="preserve">              </w:t>
      </w:r>
      <w:r w:rsidRPr="004D352D">
        <w:rPr>
          <w:rFonts w:cs="Times New Roman"/>
          <w:szCs w:val="24"/>
          <w:lang w:val="sr-Latn-CS"/>
        </w:rPr>
        <w:t xml:space="preserve">   </w:t>
      </w:r>
    </w:p>
    <w:p w:rsidR="00EF7F2D" w:rsidRPr="00EF7F2D" w:rsidRDefault="004D352D" w:rsidP="00F57E0B">
      <w:pPr>
        <w:spacing w:after="0" w:line="240" w:lineRule="auto"/>
        <w:ind w:left="720"/>
        <w:jc w:val="both"/>
        <w:rPr>
          <w:rFonts w:cs="Times New Roman"/>
          <w:b/>
          <w:szCs w:val="24"/>
        </w:rPr>
      </w:pPr>
      <w:r w:rsidRPr="004D352D">
        <w:rPr>
          <w:rFonts w:cs="Times New Roman"/>
          <w:szCs w:val="24"/>
          <w:lang w:val="sr-Latn-CS"/>
        </w:rPr>
        <w:t xml:space="preserve"> </w:t>
      </w:r>
      <w:r w:rsidR="00EF7F2D" w:rsidRPr="00EF7F2D">
        <w:rPr>
          <w:rFonts w:cs="Times New Roman"/>
          <w:b/>
          <w:szCs w:val="24"/>
        </w:rPr>
        <w:t xml:space="preserve">4. </w:t>
      </w:r>
      <w:proofErr w:type="spellStart"/>
      <w:r w:rsidR="00EF7F2D" w:rsidRPr="00EF7F2D">
        <w:rPr>
          <w:rFonts w:cs="Times New Roman"/>
          <w:b/>
          <w:szCs w:val="24"/>
        </w:rPr>
        <w:t>Davanje</w:t>
      </w:r>
      <w:proofErr w:type="spellEnd"/>
      <w:r w:rsidR="00EF7F2D" w:rsidRPr="00EF7F2D">
        <w:rPr>
          <w:rFonts w:cs="Times New Roman"/>
          <w:b/>
          <w:szCs w:val="24"/>
        </w:rPr>
        <w:t xml:space="preserve"> </w:t>
      </w:r>
      <w:proofErr w:type="spellStart"/>
      <w:r w:rsidR="00EF7F2D" w:rsidRPr="00EF7F2D">
        <w:rPr>
          <w:rFonts w:cs="Times New Roman"/>
          <w:b/>
          <w:szCs w:val="24"/>
        </w:rPr>
        <w:t>statusa</w:t>
      </w:r>
      <w:proofErr w:type="spellEnd"/>
      <w:r w:rsidR="00EF7F2D" w:rsidRPr="00EF7F2D">
        <w:rPr>
          <w:rFonts w:cs="Times New Roman"/>
          <w:b/>
          <w:szCs w:val="24"/>
        </w:rPr>
        <w:t xml:space="preserve"> </w:t>
      </w:r>
      <w:proofErr w:type="spellStart"/>
      <w:r w:rsidR="00EF7F2D" w:rsidRPr="00EF7F2D">
        <w:rPr>
          <w:rFonts w:cs="Times New Roman"/>
          <w:b/>
          <w:szCs w:val="24"/>
        </w:rPr>
        <w:t>spomen-obilježja</w:t>
      </w:r>
      <w:proofErr w:type="spellEnd"/>
      <w:r w:rsidR="00EF7F2D" w:rsidRPr="00EF7F2D">
        <w:rPr>
          <w:rFonts w:cs="Times New Roman"/>
          <w:b/>
          <w:szCs w:val="24"/>
        </w:rPr>
        <w:t xml:space="preserve"> </w:t>
      </w:r>
      <w:proofErr w:type="spellStart"/>
      <w:r w:rsidR="00EF7F2D" w:rsidRPr="00EF7F2D">
        <w:rPr>
          <w:rFonts w:cs="Times New Roman"/>
          <w:b/>
          <w:szCs w:val="24"/>
        </w:rPr>
        <w:t>Spomen-ploči</w:t>
      </w:r>
      <w:proofErr w:type="spellEnd"/>
      <w:r w:rsidR="00EF7F2D" w:rsidRPr="00EF7F2D">
        <w:rPr>
          <w:rFonts w:cs="Times New Roman"/>
          <w:b/>
          <w:szCs w:val="24"/>
        </w:rPr>
        <w:t xml:space="preserve"> </w:t>
      </w:r>
      <w:proofErr w:type="spellStart"/>
      <w:r w:rsidR="00EF7F2D" w:rsidRPr="00EF7F2D">
        <w:rPr>
          <w:rFonts w:cs="Times New Roman"/>
          <w:b/>
          <w:szCs w:val="24"/>
        </w:rPr>
        <w:t>posvećenoj</w:t>
      </w:r>
      <w:proofErr w:type="spellEnd"/>
      <w:r w:rsidR="00EF7F2D" w:rsidRPr="00EF7F2D">
        <w:rPr>
          <w:rFonts w:cs="Times New Roman"/>
          <w:b/>
          <w:szCs w:val="24"/>
        </w:rPr>
        <w:t xml:space="preserve"> </w:t>
      </w:r>
      <w:proofErr w:type="spellStart"/>
      <w:r w:rsidR="00EF7F2D" w:rsidRPr="00EF7F2D">
        <w:rPr>
          <w:rFonts w:cs="Times New Roman"/>
          <w:b/>
          <w:szCs w:val="24"/>
        </w:rPr>
        <w:t>formiranju</w:t>
      </w:r>
      <w:proofErr w:type="spellEnd"/>
      <w:r w:rsidR="00EF7F2D" w:rsidRPr="00EF7F2D">
        <w:rPr>
          <w:rFonts w:cs="Times New Roman"/>
          <w:b/>
          <w:szCs w:val="24"/>
        </w:rPr>
        <w:t xml:space="preserve"> </w:t>
      </w:r>
    </w:p>
    <w:p w:rsidR="00EF7F2D" w:rsidRDefault="00EF7F2D" w:rsidP="00F57E0B">
      <w:pPr>
        <w:spacing w:after="0" w:line="240" w:lineRule="auto"/>
        <w:jc w:val="center"/>
        <w:rPr>
          <w:rFonts w:cs="Times New Roman"/>
          <w:b/>
          <w:szCs w:val="24"/>
        </w:rPr>
      </w:pPr>
      <w:proofErr w:type="spellStart"/>
      <w:proofErr w:type="gramStart"/>
      <w:r w:rsidRPr="00EF7F2D">
        <w:rPr>
          <w:rFonts w:cs="Times New Roman"/>
          <w:b/>
          <w:szCs w:val="24"/>
        </w:rPr>
        <w:t>štaba</w:t>
      </w:r>
      <w:proofErr w:type="spellEnd"/>
      <w:proofErr w:type="gramEnd"/>
      <w:r w:rsidRPr="00EF7F2D">
        <w:rPr>
          <w:rFonts w:cs="Times New Roman"/>
          <w:b/>
          <w:szCs w:val="24"/>
        </w:rPr>
        <w:t xml:space="preserve"> </w:t>
      </w:r>
      <w:proofErr w:type="spellStart"/>
      <w:r w:rsidRPr="00EF7F2D">
        <w:rPr>
          <w:rFonts w:cs="Times New Roman"/>
          <w:b/>
          <w:szCs w:val="24"/>
        </w:rPr>
        <w:t>Crnogorsko-sandžačkog</w:t>
      </w:r>
      <w:proofErr w:type="spellEnd"/>
      <w:r w:rsidRPr="00EF7F2D">
        <w:rPr>
          <w:rFonts w:cs="Times New Roman"/>
          <w:b/>
          <w:szCs w:val="24"/>
        </w:rPr>
        <w:t xml:space="preserve"> NOP </w:t>
      </w:r>
      <w:proofErr w:type="spellStart"/>
      <w:r w:rsidRPr="00EF7F2D">
        <w:rPr>
          <w:rFonts w:cs="Times New Roman"/>
          <w:b/>
          <w:szCs w:val="24"/>
        </w:rPr>
        <w:t>odreda</w:t>
      </w:r>
      <w:proofErr w:type="spellEnd"/>
      <w:r w:rsidRPr="00EF7F2D">
        <w:rPr>
          <w:rFonts w:cs="Times New Roman"/>
          <w:b/>
          <w:szCs w:val="24"/>
        </w:rPr>
        <w:t xml:space="preserve">, </w:t>
      </w:r>
      <w:proofErr w:type="spellStart"/>
      <w:r w:rsidRPr="00EF7F2D">
        <w:rPr>
          <w:rFonts w:cs="Times New Roman"/>
          <w:b/>
          <w:szCs w:val="24"/>
        </w:rPr>
        <w:t>Kovren</w:t>
      </w:r>
      <w:proofErr w:type="spellEnd"/>
    </w:p>
    <w:p w:rsidR="00DA5D1D" w:rsidRPr="00DA5D1D" w:rsidRDefault="00DA5D1D" w:rsidP="00DA5D1D">
      <w:pPr>
        <w:pStyle w:val="NoSpacing"/>
      </w:pPr>
    </w:p>
    <w:p w:rsidR="002F56DA" w:rsidRPr="00DF7BC7" w:rsidRDefault="00EF7F2D" w:rsidP="00DF7BC7">
      <w:pPr>
        <w:pStyle w:val="NoSpacing"/>
        <w:numPr>
          <w:ilvl w:val="0"/>
          <w:numId w:val="10"/>
        </w:numPr>
        <w:jc w:val="both"/>
        <w:rPr>
          <w:rFonts w:cs="Times New Roman"/>
          <w:szCs w:val="24"/>
          <w:lang w:val="sr-Latn-ME"/>
        </w:rPr>
      </w:pPr>
      <w:r w:rsidRPr="00DF7BC7">
        <w:rPr>
          <w:rFonts w:cs="Times New Roman"/>
          <w:szCs w:val="24"/>
          <w:lang w:val="sr-Latn-ME"/>
        </w:rPr>
        <w:t>Spomen-ploča posvećena formiranju štaba Crnogorsko-sandžačkog narodno-</w:t>
      </w:r>
    </w:p>
    <w:p w:rsidR="005B3FAE" w:rsidRPr="005B3FAE" w:rsidRDefault="00EF7F2D" w:rsidP="00DF7BC7">
      <w:pPr>
        <w:spacing w:after="0" w:line="240" w:lineRule="auto"/>
        <w:ind w:right="288"/>
        <w:jc w:val="both"/>
        <w:rPr>
          <w:rFonts w:cs="Times New Roman"/>
          <w:szCs w:val="24"/>
          <w:lang w:val="sr-Latn-ME"/>
        </w:rPr>
      </w:pPr>
      <w:r w:rsidRPr="005B3FAE">
        <w:rPr>
          <w:rFonts w:cs="Times New Roman"/>
          <w:szCs w:val="24"/>
          <w:lang w:val="sr-Latn-ME"/>
        </w:rPr>
        <w:t>oslobodilačkog partizanskog odreda sa sjedištem u Kovrenu, koji je rukovodio jedinicama NOP odreda od 21. decembra 1941. godine do marta 1942. godine</w:t>
      </w:r>
      <w:r w:rsidR="00760A08">
        <w:rPr>
          <w:rFonts w:cs="Times New Roman"/>
          <w:szCs w:val="24"/>
          <w:lang w:val="sr-Latn-ME"/>
        </w:rPr>
        <w:t>, a po naredbi vrhovnog komandanta NOP odreda Jugoslavije druga Tita</w:t>
      </w:r>
      <w:r w:rsidRPr="005B3FAE">
        <w:rPr>
          <w:rFonts w:cs="Times New Roman"/>
          <w:szCs w:val="24"/>
          <w:lang w:val="sr-Latn-ME"/>
        </w:rPr>
        <w:t xml:space="preserve">. </w:t>
      </w:r>
    </w:p>
    <w:p w:rsidR="00F57E0B" w:rsidRPr="00DF7BC7" w:rsidRDefault="00EF7F2D" w:rsidP="00DF7BC7">
      <w:pPr>
        <w:pStyle w:val="ListParagraph"/>
        <w:numPr>
          <w:ilvl w:val="0"/>
          <w:numId w:val="10"/>
        </w:numPr>
        <w:spacing w:after="0" w:line="240" w:lineRule="auto"/>
        <w:ind w:right="288"/>
        <w:jc w:val="both"/>
        <w:rPr>
          <w:rFonts w:ascii="Times New Roman" w:hAnsi="Times New Roman" w:cs="Times New Roman"/>
          <w:b/>
          <w:sz w:val="24"/>
          <w:szCs w:val="24"/>
          <w:lang w:val="sr-Cyrl-ME"/>
        </w:rPr>
      </w:pPr>
      <w:r w:rsidRPr="00DF7BC7">
        <w:rPr>
          <w:rFonts w:ascii="Times New Roman" w:hAnsi="Times New Roman" w:cs="Times New Roman"/>
          <w:sz w:val="24"/>
          <w:szCs w:val="24"/>
          <w:lang w:val="sr-Latn-CS"/>
        </w:rPr>
        <w:t xml:space="preserve">Ovim spomen-obilježjem </w:t>
      </w:r>
      <w:r w:rsidR="00F57E0B" w:rsidRPr="00DF7BC7">
        <w:rPr>
          <w:rFonts w:ascii="Times New Roman" w:hAnsi="Times New Roman" w:cs="Times New Roman"/>
          <w:sz w:val="24"/>
          <w:szCs w:val="24"/>
          <w:lang w:val="sr-Latn-CS"/>
        </w:rPr>
        <w:t>se trajno čuva uspomena na pomenuti događaj.</w:t>
      </w:r>
    </w:p>
    <w:p w:rsidR="00EF7F2D" w:rsidRPr="00DF7BC7" w:rsidRDefault="00DF7BC7" w:rsidP="00DF7BC7">
      <w:pPr>
        <w:spacing w:after="0" w:line="240" w:lineRule="auto"/>
        <w:ind w:left="720" w:right="288"/>
        <w:jc w:val="both"/>
        <w:rPr>
          <w:rFonts w:cs="Times New Roman"/>
          <w:szCs w:val="24"/>
        </w:rPr>
      </w:pPr>
      <w:r w:rsidRPr="00DF7BC7">
        <w:rPr>
          <w:rFonts w:cs="Times New Roman"/>
          <w:b/>
          <w:szCs w:val="24"/>
          <w:lang w:val="sr-Latn-CS"/>
        </w:rPr>
        <w:t>3</w:t>
      </w:r>
      <w:r>
        <w:rPr>
          <w:rFonts w:cs="Times New Roman"/>
          <w:szCs w:val="24"/>
          <w:lang w:val="sr-Latn-CS"/>
        </w:rPr>
        <w:t xml:space="preserve">. </w:t>
      </w:r>
      <w:r w:rsidR="00A822A2">
        <w:rPr>
          <w:rFonts w:cs="Times New Roman"/>
          <w:szCs w:val="24"/>
          <w:lang w:val="sr-Latn-CS"/>
        </w:rPr>
        <w:t xml:space="preserve">  </w:t>
      </w:r>
      <w:r w:rsidR="00EF7F2D" w:rsidRPr="00DF7BC7">
        <w:rPr>
          <w:rFonts w:cs="Times New Roman"/>
          <w:szCs w:val="24"/>
          <w:lang w:val="sr-Latn-CS"/>
        </w:rPr>
        <w:t>Zahtjev za davanje statusa spomen-obilježja podnijela je Opština Bijelo Polje.</w:t>
      </w:r>
    </w:p>
    <w:p w:rsidR="00EF7F2D" w:rsidRPr="00EF7F2D" w:rsidRDefault="00EF7F2D" w:rsidP="00EF7F2D">
      <w:pPr>
        <w:spacing w:after="0"/>
        <w:ind w:right="288"/>
        <w:jc w:val="both"/>
        <w:rPr>
          <w:rFonts w:cs="Times New Roman"/>
          <w:szCs w:val="24"/>
        </w:rPr>
      </w:pPr>
      <w:r w:rsidRPr="00EF7F2D">
        <w:rPr>
          <w:rFonts w:cs="Times New Roman"/>
          <w:szCs w:val="24"/>
          <w:lang w:val="sr-Latn-ME"/>
        </w:rPr>
        <w:t xml:space="preserve">            </w:t>
      </w:r>
      <w:r w:rsidR="00F57E0B" w:rsidRPr="00F57E0B">
        <w:rPr>
          <w:rFonts w:cs="Times New Roman"/>
          <w:b/>
          <w:szCs w:val="24"/>
          <w:lang w:val="sr-Latn-ME"/>
        </w:rPr>
        <w:t>4</w:t>
      </w:r>
      <w:r w:rsidRPr="00EF7F2D">
        <w:rPr>
          <w:rFonts w:cs="Times New Roman"/>
          <w:szCs w:val="24"/>
          <w:lang w:val="sr-Latn-ME"/>
        </w:rPr>
        <w:t xml:space="preserve">. </w:t>
      </w:r>
      <w:r w:rsidR="00A822A2">
        <w:rPr>
          <w:rFonts w:cs="Times New Roman"/>
          <w:szCs w:val="24"/>
          <w:lang w:val="sr-Latn-ME"/>
        </w:rPr>
        <w:t xml:space="preserve"> </w:t>
      </w:r>
      <w:r w:rsidRPr="00EF7F2D">
        <w:rPr>
          <w:rFonts w:cs="Times New Roman"/>
          <w:szCs w:val="24"/>
          <w:lang w:val="sr-Latn-ME"/>
        </w:rPr>
        <w:t xml:space="preserve">Vrsta spomen-obilježja je SPOMEN-PLOČA, postavljena 22. septembra 1979. godine, na zgradi Osnovne škole ,,Milovan Jelić“ Pavino Polje, područno odjeljenje ,,Marko Sekulić“ Kovren. </w:t>
      </w:r>
    </w:p>
    <w:p w:rsidR="00EF7F2D" w:rsidRDefault="00EF7F2D" w:rsidP="00F21FEC">
      <w:pPr>
        <w:spacing w:after="0" w:line="240" w:lineRule="auto"/>
        <w:rPr>
          <w:rFonts w:cs="Times New Roman"/>
          <w:szCs w:val="24"/>
          <w:lang w:val="sr-Latn-CS"/>
        </w:rPr>
      </w:pPr>
      <w:r w:rsidRPr="00EF7F2D">
        <w:rPr>
          <w:rFonts w:cs="Times New Roman"/>
          <w:szCs w:val="24"/>
        </w:rPr>
        <w:t xml:space="preserve">            </w:t>
      </w:r>
      <w:r w:rsidR="00F57E0B" w:rsidRPr="00F57E0B">
        <w:rPr>
          <w:rFonts w:cs="Times New Roman"/>
          <w:b/>
          <w:szCs w:val="24"/>
        </w:rPr>
        <w:t>5</w:t>
      </w:r>
      <w:r w:rsidR="00F57E0B">
        <w:rPr>
          <w:rFonts w:cs="Times New Roman"/>
          <w:b/>
          <w:szCs w:val="24"/>
        </w:rPr>
        <w:t>.</w:t>
      </w:r>
      <w:r w:rsidR="00F57E0B">
        <w:rPr>
          <w:rFonts w:cs="Times New Roman"/>
          <w:szCs w:val="24"/>
        </w:rPr>
        <w:t xml:space="preserve"> </w:t>
      </w:r>
      <w:r w:rsidR="00DF7BC7">
        <w:rPr>
          <w:rFonts w:cs="Times New Roman"/>
          <w:szCs w:val="24"/>
        </w:rPr>
        <w:t xml:space="preserve"> </w:t>
      </w:r>
      <w:proofErr w:type="spellStart"/>
      <w:r w:rsidRPr="00EF7F2D">
        <w:rPr>
          <w:rFonts w:cs="Times New Roman"/>
          <w:szCs w:val="24"/>
        </w:rPr>
        <w:t>Sredstva</w:t>
      </w:r>
      <w:proofErr w:type="spellEnd"/>
      <w:r w:rsidRPr="00EF7F2D">
        <w:rPr>
          <w:rFonts w:cs="Times New Roman"/>
          <w:szCs w:val="24"/>
        </w:rPr>
        <w:t xml:space="preserve"> </w:t>
      </w:r>
      <w:proofErr w:type="spellStart"/>
      <w:r w:rsidRPr="00EF7F2D">
        <w:rPr>
          <w:rFonts w:cs="Times New Roman"/>
          <w:szCs w:val="24"/>
        </w:rPr>
        <w:t>za</w:t>
      </w:r>
      <w:proofErr w:type="spellEnd"/>
      <w:r w:rsidRPr="00EF7F2D">
        <w:rPr>
          <w:rFonts w:cs="Times New Roman"/>
          <w:szCs w:val="24"/>
        </w:rPr>
        <w:t xml:space="preserve"> </w:t>
      </w:r>
      <w:proofErr w:type="spellStart"/>
      <w:r w:rsidRPr="00EF7F2D">
        <w:rPr>
          <w:rFonts w:cs="Times New Roman"/>
          <w:szCs w:val="24"/>
        </w:rPr>
        <w:t>podizanje</w:t>
      </w:r>
      <w:proofErr w:type="spellEnd"/>
      <w:r w:rsidRPr="00EF7F2D">
        <w:rPr>
          <w:rFonts w:cs="Times New Roman"/>
          <w:szCs w:val="24"/>
        </w:rPr>
        <w:t xml:space="preserve"> </w:t>
      </w:r>
      <w:proofErr w:type="spellStart"/>
      <w:r w:rsidRPr="00EF7F2D">
        <w:rPr>
          <w:rFonts w:cs="Times New Roman"/>
          <w:szCs w:val="24"/>
        </w:rPr>
        <w:t>spomen-obilježja</w:t>
      </w:r>
      <w:proofErr w:type="spellEnd"/>
      <w:r w:rsidRPr="00EF7F2D">
        <w:rPr>
          <w:rFonts w:cs="Times New Roman"/>
          <w:szCs w:val="24"/>
        </w:rPr>
        <w:t xml:space="preserve"> </w:t>
      </w:r>
      <w:proofErr w:type="spellStart"/>
      <w:r w:rsidRPr="00EF7F2D">
        <w:rPr>
          <w:rFonts w:cs="Times New Roman"/>
          <w:szCs w:val="24"/>
        </w:rPr>
        <w:t>obezbijedio</w:t>
      </w:r>
      <w:proofErr w:type="spellEnd"/>
      <w:r w:rsidRPr="00EF7F2D">
        <w:rPr>
          <w:rFonts w:cs="Times New Roman"/>
          <w:szCs w:val="24"/>
        </w:rPr>
        <w:t xml:space="preserve"> </w:t>
      </w:r>
      <w:r w:rsidRPr="00EF7F2D">
        <w:rPr>
          <w:rFonts w:cs="Times New Roman"/>
          <w:szCs w:val="24"/>
          <w:lang w:val="sr-Latn-CS"/>
        </w:rPr>
        <w:t>je SUBNOR Bijelo Polje.</w:t>
      </w:r>
    </w:p>
    <w:p w:rsidR="00F57E0B" w:rsidRDefault="00F57E0B" w:rsidP="00F21FEC">
      <w:pPr>
        <w:spacing w:after="0" w:line="240" w:lineRule="auto"/>
        <w:ind w:left="720"/>
        <w:jc w:val="both"/>
        <w:rPr>
          <w:rFonts w:cs="Times New Roman"/>
          <w:szCs w:val="24"/>
          <w:lang w:val="sr-Latn-CS"/>
        </w:rPr>
      </w:pPr>
      <w:r w:rsidRPr="00F57E0B">
        <w:rPr>
          <w:b/>
          <w:lang w:val="sr-Latn-CS"/>
        </w:rPr>
        <w:t>6</w:t>
      </w:r>
      <w:r w:rsidRPr="00F57E0B">
        <w:rPr>
          <w:lang w:val="sr-Latn-CS"/>
        </w:rPr>
        <w:t xml:space="preserve">. </w:t>
      </w:r>
      <w:r w:rsidRPr="00F57E0B">
        <w:rPr>
          <w:rFonts w:cs="Times New Roman"/>
          <w:szCs w:val="24"/>
          <w:lang w:val="sr-Latn-CS"/>
        </w:rPr>
        <w:t>Tekst na spomen-ploči</w:t>
      </w:r>
      <w:r w:rsidR="00DA5D1D">
        <w:rPr>
          <w:rFonts w:cs="Times New Roman"/>
          <w:szCs w:val="24"/>
          <w:lang w:val="sr-Latn-CS"/>
        </w:rPr>
        <w:t xml:space="preserve"> </w:t>
      </w:r>
      <w:r w:rsidR="00DA5D1D">
        <w:rPr>
          <w:rFonts w:cs="Times New Roman"/>
          <w:noProof/>
          <w:szCs w:val="24"/>
        </w:rPr>
        <w:t xml:space="preserve">ispisan </w:t>
      </w:r>
      <w:r w:rsidR="00690C64">
        <w:rPr>
          <w:rFonts w:cs="Times New Roman"/>
          <w:noProof/>
          <w:szCs w:val="24"/>
        </w:rPr>
        <w:t xml:space="preserve">je </w:t>
      </w:r>
      <w:r w:rsidR="00DA5D1D">
        <w:rPr>
          <w:rFonts w:cs="Times New Roman"/>
          <w:noProof/>
          <w:szCs w:val="24"/>
        </w:rPr>
        <w:t>ćir</w:t>
      </w:r>
      <w:r w:rsidR="00690C64">
        <w:rPr>
          <w:rFonts w:cs="Times New Roman"/>
          <w:noProof/>
          <w:szCs w:val="24"/>
        </w:rPr>
        <w:t>i</w:t>
      </w:r>
      <w:r w:rsidR="00DA5D1D">
        <w:rPr>
          <w:rFonts w:cs="Times New Roman"/>
          <w:noProof/>
          <w:szCs w:val="24"/>
        </w:rPr>
        <w:t>ličnim pismom</w:t>
      </w:r>
      <w:r w:rsidR="00B333BD">
        <w:rPr>
          <w:rFonts w:cs="Times New Roman"/>
          <w:szCs w:val="24"/>
          <w:lang w:val="sr-Latn-CS"/>
        </w:rPr>
        <w:t>:</w:t>
      </w:r>
      <w:r w:rsidRPr="00F57E0B">
        <w:rPr>
          <w:rFonts w:cs="Times New Roman"/>
          <w:szCs w:val="24"/>
          <w:lang w:val="sr-Latn-CS"/>
        </w:rPr>
        <w:t xml:space="preserve"> </w:t>
      </w:r>
    </w:p>
    <w:p w:rsidR="00980D9C" w:rsidRPr="00980D9C" w:rsidRDefault="00980D9C" w:rsidP="00980D9C">
      <w:pPr>
        <w:pStyle w:val="NoSpacing"/>
        <w:rPr>
          <w:lang w:val="sr-Latn-CS"/>
        </w:rPr>
      </w:pPr>
    </w:p>
    <w:p w:rsidR="004416B7" w:rsidRDefault="00F57E0B" w:rsidP="00F21FEC">
      <w:pPr>
        <w:spacing w:after="0" w:line="240" w:lineRule="auto"/>
        <w:ind w:left="3600" w:hanging="3600"/>
        <w:jc w:val="both"/>
        <w:rPr>
          <w:rFonts w:cs="Times New Roman"/>
          <w:noProof/>
          <w:sz w:val="22"/>
        </w:rPr>
      </w:pPr>
      <w:r w:rsidRPr="00622756">
        <w:rPr>
          <w:rFonts w:cs="Times New Roman"/>
          <w:noProof/>
          <w:sz w:val="22"/>
        </w:rPr>
        <w:t xml:space="preserve">           </w:t>
      </w:r>
      <w:r w:rsidR="00DA5D1D" w:rsidRPr="00622756">
        <w:rPr>
          <w:rFonts w:cs="Times New Roman"/>
          <w:noProof/>
          <w:sz w:val="22"/>
        </w:rPr>
        <w:t xml:space="preserve">                                                    </w:t>
      </w:r>
    </w:p>
    <w:p w:rsidR="00F57E0B" w:rsidRPr="00622756" w:rsidRDefault="00B333BD" w:rsidP="004416B7">
      <w:pPr>
        <w:spacing w:after="0" w:line="240" w:lineRule="auto"/>
        <w:ind w:left="3600" w:hanging="3600"/>
        <w:jc w:val="center"/>
        <w:rPr>
          <w:rFonts w:cs="Times New Roman"/>
          <w:b/>
          <w:noProof/>
          <w:sz w:val="22"/>
        </w:rPr>
      </w:pPr>
      <w:r w:rsidRPr="00622756">
        <w:rPr>
          <w:rFonts w:cs="Times New Roman"/>
          <w:b/>
          <w:noProof/>
          <w:sz w:val="22"/>
        </w:rPr>
        <w:lastRenderedPageBreak/>
        <w:t>s</w:t>
      </w:r>
      <w:r w:rsidR="00F57E0B" w:rsidRPr="00622756">
        <w:rPr>
          <w:rFonts w:cs="Times New Roman"/>
          <w:b/>
          <w:noProof/>
          <w:sz w:val="22"/>
        </w:rPr>
        <w:t>imbol petokraka</w:t>
      </w:r>
    </w:p>
    <w:p w:rsidR="00F57E0B" w:rsidRPr="00622756" w:rsidRDefault="00F57E0B" w:rsidP="00622756">
      <w:pPr>
        <w:spacing w:after="0" w:line="240" w:lineRule="auto"/>
        <w:ind w:left="3600" w:hanging="3600"/>
        <w:rPr>
          <w:rFonts w:cs="Times New Roman"/>
          <w:b/>
          <w:sz w:val="22"/>
          <w:lang w:val="sr-Cyrl-ME"/>
        </w:rPr>
      </w:pPr>
      <w:r w:rsidRPr="00622756">
        <w:rPr>
          <w:rFonts w:cs="Times New Roman"/>
          <w:sz w:val="22"/>
          <w:lang w:val="sr-Latn-ME"/>
        </w:rPr>
        <w:t xml:space="preserve">            </w:t>
      </w:r>
      <w:r w:rsidRPr="00622756">
        <w:rPr>
          <w:rFonts w:cs="Times New Roman"/>
          <w:b/>
          <w:sz w:val="22"/>
          <w:lang w:val="sr-Latn-ME"/>
        </w:rPr>
        <w:t>,,</w:t>
      </w:r>
      <w:r w:rsidRPr="00622756">
        <w:rPr>
          <w:rFonts w:cs="Times New Roman"/>
          <w:b/>
          <w:sz w:val="22"/>
          <w:lang w:val="sr-Cyrl-ME"/>
        </w:rPr>
        <w:t xml:space="preserve">Наредбом врховног команданта НОП одреда Југославије друга Тита формиран </w:t>
      </w:r>
    </w:p>
    <w:p w:rsidR="00760A08" w:rsidRPr="00622756" w:rsidRDefault="00622756" w:rsidP="00622756">
      <w:pPr>
        <w:spacing w:after="0" w:line="240" w:lineRule="auto"/>
        <w:ind w:left="3600" w:hanging="3600"/>
        <w:rPr>
          <w:rFonts w:cs="Times New Roman"/>
          <w:b/>
          <w:sz w:val="22"/>
          <w:lang w:val="sr-Cyrl-ME"/>
        </w:rPr>
      </w:pPr>
      <w:r>
        <w:rPr>
          <w:rFonts w:cs="Times New Roman"/>
          <w:b/>
          <w:sz w:val="22"/>
          <w:lang w:val="sr-Latn-ME"/>
        </w:rPr>
        <w:t xml:space="preserve">            </w:t>
      </w:r>
      <w:r w:rsidR="00F57E0B" w:rsidRPr="00622756">
        <w:rPr>
          <w:rFonts w:cs="Times New Roman"/>
          <w:b/>
          <w:sz w:val="22"/>
          <w:lang w:val="sr-Cyrl-ME"/>
        </w:rPr>
        <w:t>је штаб</w:t>
      </w:r>
      <w:r w:rsidR="00F57E0B" w:rsidRPr="00622756">
        <w:rPr>
          <w:rFonts w:cs="Times New Roman"/>
          <w:b/>
          <w:sz w:val="22"/>
        </w:rPr>
        <w:t xml:space="preserve"> </w:t>
      </w:r>
      <w:r w:rsidR="00F57E0B" w:rsidRPr="00622756">
        <w:rPr>
          <w:rFonts w:cs="Times New Roman"/>
          <w:b/>
          <w:sz w:val="22"/>
          <w:lang w:val="sr-Cyrl-ME"/>
        </w:rPr>
        <w:t>Црногорско-санџачког народноослободилачког партизанског одреда</w:t>
      </w:r>
      <w:r w:rsidR="00F57E0B" w:rsidRPr="00622756">
        <w:rPr>
          <w:rFonts w:cs="Times New Roman"/>
          <w:b/>
          <w:sz w:val="22"/>
        </w:rPr>
        <w:t xml:space="preserve">  </w:t>
      </w:r>
      <w:r w:rsidR="00F57E0B" w:rsidRPr="00622756">
        <w:rPr>
          <w:rFonts w:cs="Times New Roman"/>
          <w:b/>
          <w:sz w:val="22"/>
          <w:lang w:val="sr-Cyrl-ME"/>
        </w:rPr>
        <w:t xml:space="preserve"> са</w:t>
      </w:r>
    </w:p>
    <w:p w:rsidR="00760A08" w:rsidRPr="00622756" w:rsidRDefault="00622756" w:rsidP="00622756">
      <w:pPr>
        <w:spacing w:after="0" w:line="240" w:lineRule="auto"/>
        <w:ind w:left="3600" w:hanging="3600"/>
        <w:rPr>
          <w:rFonts w:cs="Times New Roman"/>
          <w:b/>
          <w:sz w:val="22"/>
          <w:lang w:val="sr-Cyrl-ME"/>
        </w:rPr>
      </w:pPr>
      <w:r>
        <w:rPr>
          <w:rFonts w:cs="Times New Roman"/>
          <w:b/>
          <w:sz w:val="22"/>
          <w:lang w:val="sr-Latn-ME"/>
        </w:rPr>
        <w:t xml:space="preserve">  </w:t>
      </w:r>
      <w:r w:rsidR="00F57E0B" w:rsidRPr="00622756">
        <w:rPr>
          <w:rFonts w:cs="Times New Roman"/>
          <w:b/>
          <w:sz w:val="22"/>
          <w:lang w:val="sr-Cyrl-ME"/>
        </w:rPr>
        <w:t xml:space="preserve"> сједиштем у Коврену који је руководио јединицама НОП одреда од 21. децембра 1941. до </w:t>
      </w:r>
    </w:p>
    <w:p w:rsidR="00EF7F2D" w:rsidRPr="00622756" w:rsidRDefault="00622756" w:rsidP="00622756">
      <w:pPr>
        <w:spacing w:after="0" w:line="240" w:lineRule="auto"/>
        <w:ind w:left="3600" w:hanging="3600"/>
        <w:rPr>
          <w:rFonts w:cs="Times New Roman"/>
          <w:sz w:val="22"/>
          <w:lang w:val="sr-Latn-CS"/>
        </w:rPr>
      </w:pPr>
      <w:r>
        <w:rPr>
          <w:rFonts w:cs="Times New Roman"/>
          <w:b/>
          <w:sz w:val="22"/>
          <w:lang w:val="sr-Latn-ME"/>
        </w:rPr>
        <w:t xml:space="preserve">   </w:t>
      </w:r>
      <w:r w:rsidR="00F57E0B" w:rsidRPr="00622756">
        <w:rPr>
          <w:rFonts w:cs="Times New Roman"/>
          <w:b/>
          <w:sz w:val="22"/>
          <w:lang w:val="sr-Cyrl-ME"/>
        </w:rPr>
        <w:t>марта 1942. године</w:t>
      </w:r>
      <w:r w:rsidR="00760A08" w:rsidRPr="00622756">
        <w:rPr>
          <w:rFonts w:cs="Times New Roman"/>
          <w:b/>
          <w:sz w:val="22"/>
          <w:lang w:val="sr-Latn-ME"/>
        </w:rPr>
        <w:t>,</w:t>
      </w:r>
      <w:r w:rsidR="00F57E0B" w:rsidRPr="00622756">
        <w:rPr>
          <w:rFonts w:cs="Times New Roman"/>
          <w:b/>
          <w:sz w:val="22"/>
          <w:lang w:val="sr-Latn-ME"/>
        </w:rPr>
        <w:t xml:space="preserve">   </w:t>
      </w:r>
      <w:r w:rsidR="00F57E0B" w:rsidRPr="00622756">
        <w:rPr>
          <w:rFonts w:cs="Times New Roman"/>
          <w:b/>
          <w:sz w:val="22"/>
          <w:lang w:val="sr-Cyrl-ME"/>
        </w:rPr>
        <w:t xml:space="preserve">22. 9. 1979. г.   </w:t>
      </w:r>
      <w:r w:rsidR="00760A08" w:rsidRPr="00622756">
        <w:rPr>
          <w:rFonts w:cs="Times New Roman"/>
          <w:b/>
          <w:sz w:val="22"/>
          <w:lang w:val="sr-Cyrl-ME"/>
        </w:rPr>
        <w:t>СУБНОР Бијело Пољe</w:t>
      </w:r>
      <w:r w:rsidR="00760A08" w:rsidRPr="00622756">
        <w:rPr>
          <w:rFonts w:cs="Times New Roman"/>
          <w:b/>
          <w:sz w:val="22"/>
          <w:lang w:val="sr-Latn-ME"/>
        </w:rPr>
        <w:t>“</w:t>
      </w:r>
    </w:p>
    <w:p w:rsidR="00DA5D1D" w:rsidRPr="00622756" w:rsidRDefault="00DA5D1D" w:rsidP="00622756">
      <w:pPr>
        <w:spacing w:after="120"/>
        <w:rPr>
          <w:rFonts w:cs="Times New Roman"/>
          <w:b/>
          <w:sz w:val="22"/>
          <w:lang w:val="sr-Latn-CS"/>
        </w:rPr>
      </w:pPr>
    </w:p>
    <w:p w:rsidR="00690C64" w:rsidRDefault="00690C64" w:rsidP="00EF7F2D">
      <w:pPr>
        <w:spacing w:after="120"/>
        <w:jc w:val="center"/>
        <w:rPr>
          <w:rFonts w:cs="Times New Roman"/>
          <w:b/>
          <w:szCs w:val="24"/>
          <w:lang w:val="sr-Latn-CS"/>
        </w:rPr>
      </w:pPr>
    </w:p>
    <w:p w:rsidR="00EF7F2D" w:rsidRPr="00EF7F2D" w:rsidRDefault="00EF7F2D" w:rsidP="00EF7F2D">
      <w:pPr>
        <w:spacing w:after="120"/>
        <w:jc w:val="center"/>
        <w:rPr>
          <w:rFonts w:cs="Times New Roman"/>
          <w:b/>
          <w:szCs w:val="24"/>
          <w:lang w:val="sr-Latn-CS"/>
        </w:rPr>
      </w:pPr>
      <w:r w:rsidRPr="00EF7F2D">
        <w:rPr>
          <w:rFonts w:cs="Times New Roman"/>
          <w:b/>
          <w:szCs w:val="24"/>
          <w:lang w:val="sr-Latn-CS"/>
        </w:rPr>
        <w:t>5. Davanje statusa spomen-obilježja Spomen-ploči Đorđija Stanića</w:t>
      </w:r>
    </w:p>
    <w:p w:rsidR="00760A08" w:rsidRDefault="00EF7F2D" w:rsidP="00EF7F2D">
      <w:pPr>
        <w:spacing w:after="0" w:line="240" w:lineRule="auto"/>
        <w:ind w:right="288"/>
        <w:jc w:val="both"/>
        <w:rPr>
          <w:rFonts w:cs="Times New Roman"/>
          <w:szCs w:val="24"/>
          <w:lang w:val="sr-Latn-ME"/>
        </w:rPr>
      </w:pPr>
      <w:r w:rsidRPr="00EF7F2D">
        <w:rPr>
          <w:rFonts w:cs="Times New Roman"/>
          <w:szCs w:val="24"/>
          <w:lang w:val="sr-Latn-ME"/>
        </w:rPr>
        <w:t xml:space="preserve">             </w:t>
      </w:r>
      <w:r w:rsidRPr="00F92039">
        <w:rPr>
          <w:rFonts w:cs="Times New Roman"/>
          <w:b/>
          <w:szCs w:val="24"/>
          <w:lang w:val="sr-Latn-ME"/>
        </w:rPr>
        <w:t>1</w:t>
      </w:r>
      <w:r w:rsidRPr="00EF7F2D">
        <w:rPr>
          <w:rFonts w:cs="Times New Roman"/>
          <w:szCs w:val="24"/>
          <w:lang w:val="sr-Latn-ME"/>
        </w:rPr>
        <w:t xml:space="preserve">. </w:t>
      </w:r>
      <w:r w:rsidRPr="00EF7F2D">
        <w:rPr>
          <w:rFonts w:cs="Times New Roman"/>
          <w:b/>
          <w:szCs w:val="24"/>
          <w:lang w:val="sr-Latn-ME"/>
        </w:rPr>
        <w:t>Đorđije Stanić</w:t>
      </w:r>
      <w:r w:rsidRPr="00EF7F2D">
        <w:rPr>
          <w:rFonts w:cs="Times New Roman"/>
          <w:szCs w:val="24"/>
          <w:lang w:val="sr-Latn-ME"/>
        </w:rPr>
        <w:t xml:space="preserve">, rođen </w:t>
      </w:r>
      <w:r w:rsidR="006C69CF">
        <w:rPr>
          <w:rFonts w:cs="Times New Roman"/>
          <w:szCs w:val="24"/>
          <w:lang w:val="sr-Latn-ME"/>
        </w:rPr>
        <w:t xml:space="preserve">je </w:t>
      </w:r>
      <w:r w:rsidRPr="00EF7F2D">
        <w:rPr>
          <w:rFonts w:cs="Times New Roman"/>
          <w:szCs w:val="24"/>
          <w:lang w:val="sr-Latn-ME"/>
        </w:rPr>
        <w:t>1914. godine u Bijelom Polju</w:t>
      </w:r>
      <w:r w:rsidR="00BB653A">
        <w:rPr>
          <w:rFonts w:cs="Times New Roman"/>
          <w:szCs w:val="24"/>
          <w:lang w:val="sr-Latn-ME"/>
        </w:rPr>
        <w:t>.</w:t>
      </w:r>
      <w:r w:rsidR="006C69CF">
        <w:rPr>
          <w:rFonts w:cs="Times New Roman"/>
          <w:szCs w:val="24"/>
          <w:lang w:val="sr-Latn-ME"/>
        </w:rPr>
        <w:t xml:space="preserve"> </w:t>
      </w:r>
      <w:r w:rsidR="00BB653A">
        <w:rPr>
          <w:rFonts w:cs="Times New Roman"/>
          <w:szCs w:val="24"/>
          <w:lang w:val="sr-Latn-ME"/>
        </w:rPr>
        <w:t>Pravnik. Aktivno je učestvovao u revolucionarnom studentskom pokretu u Beogradu. U KPJ</w:t>
      </w:r>
      <w:r w:rsidR="00297701">
        <w:rPr>
          <w:rFonts w:cs="Times New Roman"/>
          <w:szCs w:val="24"/>
          <w:lang w:val="sr-Latn-ME"/>
        </w:rPr>
        <w:t xml:space="preserve"> primljen je </w:t>
      </w:r>
      <w:r w:rsidR="00BB653A">
        <w:rPr>
          <w:rFonts w:cs="Times New Roman"/>
          <w:szCs w:val="24"/>
          <w:lang w:val="sr-Latn-ME"/>
        </w:rPr>
        <w:t>na Beogradskom univerzitetu.</w:t>
      </w:r>
      <w:r w:rsidR="006C69CF">
        <w:rPr>
          <w:rFonts w:cs="Times New Roman"/>
          <w:szCs w:val="24"/>
          <w:lang w:val="sr-Latn-ME"/>
        </w:rPr>
        <w:t xml:space="preserve"> </w:t>
      </w:r>
      <w:r w:rsidR="005B07EA">
        <w:rPr>
          <w:rFonts w:cs="Times New Roman"/>
          <w:szCs w:val="24"/>
          <w:lang w:val="sr-Latn-ME"/>
        </w:rPr>
        <w:t>Njegov najznačajniji rad je bio na organizovanju omladine u bjelopoljskom srezu i Sandža</w:t>
      </w:r>
      <w:r w:rsidR="006C69CF">
        <w:rPr>
          <w:rFonts w:cs="Times New Roman"/>
          <w:szCs w:val="24"/>
          <w:lang w:val="sr-Latn-ME"/>
        </w:rPr>
        <w:t>k</w:t>
      </w:r>
      <w:r w:rsidR="005B07EA">
        <w:rPr>
          <w:rFonts w:cs="Times New Roman"/>
          <w:szCs w:val="24"/>
          <w:lang w:val="sr-Latn-ME"/>
        </w:rPr>
        <w:t>u. Jedan je od organizatora ustanka 1941. godine u srezu bjelopoljskom.</w:t>
      </w:r>
      <w:r w:rsidR="006C69CF">
        <w:rPr>
          <w:rFonts w:cs="Times New Roman"/>
          <w:szCs w:val="24"/>
          <w:lang w:val="sr-Latn-ME"/>
        </w:rPr>
        <w:t xml:space="preserve"> Učestvovao je u napadu za oslobođenje grada i u organizovanju ustaničke vlasti u Bijelom Polju. Poginuo je u bici na Sutjesci, 13. juna 1943. godine. Jedna od ulica u Bijelom Polju nosi njegov </w:t>
      </w:r>
      <w:r w:rsidR="00C84FC2">
        <w:rPr>
          <w:rFonts w:cs="Times New Roman"/>
          <w:szCs w:val="24"/>
          <w:lang w:val="sr-Latn-ME"/>
        </w:rPr>
        <w:t>naziv</w:t>
      </w:r>
      <w:r w:rsidR="006C69CF">
        <w:rPr>
          <w:rFonts w:cs="Times New Roman"/>
          <w:szCs w:val="24"/>
          <w:lang w:val="sr-Latn-ME"/>
        </w:rPr>
        <w:t>.</w:t>
      </w:r>
      <w:r w:rsidRPr="00EF7F2D">
        <w:rPr>
          <w:rFonts w:cs="Times New Roman"/>
          <w:szCs w:val="24"/>
          <w:lang w:val="sr-Latn-ME"/>
        </w:rPr>
        <w:t xml:space="preserve"> </w:t>
      </w:r>
    </w:p>
    <w:p w:rsidR="00EF7F2D" w:rsidRPr="006C69CF" w:rsidRDefault="00760A08" w:rsidP="00760A08">
      <w:pPr>
        <w:spacing w:after="0" w:line="240" w:lineRule="auto"/>
        <w:ind w:right="288" w:firstLine="720"/>
        <w:jc w:val="both"/>
        <w:rPr>
          <w:rFonts w:cs="Times New Roman"/>
          <w:b/>
          <w:szCs w:val="24"/>
          <w:lang w:val="sr-Cyrl-ME"/>
        </w:rPr>
      </w:pPr>
      <w:r w:rsidRPr="00760A08">
        <w:rPr>
          <w:rFonts w:cs="Times New Roman"/>
          <w:b/>
          <w:szCs w:val="24"/>
          <w:lang w:val="sr-Latn-ME"/>
        </w:rPr>
        <w:t xml:space="preserve"> 2</w:t>
      </w:r>
      <w:r>
        <w:rPr>
          <w:rFonts w:cs="Times New Roman"/>
          <w:szCs w:val="24"/>
          <w:lang w:val="sr-Latn-ME"/>
        </w:rPr>
        <w:t xml:space="preserve">. </w:t>
      </w:r>
      <w:r w:rsidR="00EF7F2D" w:rsidRPr="006C69CF">
        <w:rPr>
          <w:rFonts w:cs="Times New Roman"/>
          <w:szCs w:val="24"/>
          <w:lang w:val="sr-Latn-CS"/>
        </w:rPr>
        <w:t xml:space="preserve">Ovim spomen-obilježjem </w:t>
      </w:r>
      <w:r w:rsidR="00894FFE" w:rsidRPr="006C69CF">
        <w:rPr>
          <w:rFonts w:cs="Times New Roman"/>
          <w:szCs w:val="24"/>
          <w:lang w:val="sr-Latn-CS"/>
        </w:rPr>
        <w:t xml:space="preserve">se odaje počast </w:t>
      </w:r>
      <w:r w:rsidR="00511105" w:rsidRPr="006C69CF">
        <w:rPr>
          <w:rFonts w:cs="Times New Roman"/>
          <w:szCs w:val="24"/>
          <w:lang w:val="sr-Latn-CS"/>
        </w:rPr>
        <w:t>borc</w:t>
      </w:r>
      <w:r w:rsidR="00894FFE" w:rsidRPr="006C69CF">
        <w:rPr>
          <w:rFonts w:cs="Times New Roman"/>
          <w:szCs w:val="24"/>
          <w:lang w:val="sr-Latn-CS"/>
        </w:rPr>
        <w:t>u</w:t>
      </w:r>
      <w:r w:rsidR="00511105" w:rsidRPr="006C69CF">
        <w:rPr>
          <w:rFonts w:cs="Times New Roman"/>
          <w:szCs w:val="24"/>
          <w:lang w:val="sr-Latn-CS"/>
        </w:rPr>
        <w:t xml:space="preserve"> za slobodu</w:t>
      </w:r>
      <w:r w:rsidR="00894FFE" w:rsidRPr="006C69CF">
        <w:rPr>
          <w:rFonts w:cs="Times New Roman"/>
          <w:szCs w:val="24"/>
          <w:lang w:val="sr-Latn-CS"/>
        </w:rPr>
        <w:t>.</w:t>
      </w:r>
    </w:p>
    <w:p w:rsidR="00894FFE" w:rsidRDefault="00511105" w:rsidP="00894FFE">
      <w:pPr>
        <w:spacing w:after="0"/>
        <w:ind w:left="720" w:right="288" w:firstLine="60"/>
        <w:jc w:val="both"/>
        <w:rPr>
          <w:rFonts w:cs="Times New Roman"/>
          <w:szCs w:val="24"/>
          <w:lang w:val="sr-Latn-CS"/>
        </w:rPr>
      </w:pPr>
      <w:r w:rsidRPr="00F92039">
        <w:rPr>
          <w:rFonts w:cs="Times New Roman"/>
          <w:b/>
          <w:szCs w:val="24"/>
          <w:lang w:val="sr-Latn-CS"/>
        </w:rPr>
        <w:t>3</w:t>
      </w:r>
      <w:r w:rsidR="00EF7F2D" w:rsidRPr="00EF7F2D">
        <w:rPr>
          <w:rFonts w:cs="Times New Roman"/>
          <w:szCs w:val="24"/>
          <w:lang w:val="sr-Latn-CS"/>
        </w:rPr>
        <w:t>.</w:t>
      </w:r>
      <w:r>
        <w:rPr>
          <w:rFonts w:cs="Times New Roman"/>
          <w:szCs w:val="24"/>
          <w:lang w:val="sr-Latn-CS"/>
        </w:rPr>
        <w:t xml:space="preserve"> </w:t>
      </w:r>
      <w:r w:rsidR="00894FFE">
        <w:rPr>
          <w:rFonts w:cs="Times New Roman"/>
          <w:szCs w:val="24"/>
          <w:lang w:val="sr-Latn-CS"/>
        </w:rPr>
        <w:t>Spomen-ploča će svojim sadržajem trajno čuvati uspomenu na ovu istorijsku ličnost.</w:t>
      </w:r>
    </w:p>
    <w:p w:rsidR="00EF7F2D" w:rsidRPr="00EF7F2D" w:rsidRDefault="00894FFE" w:rsidP="00894FFE">
      <w:pPr>
        <w:spacing w:after="0"/>
        <w:ind w:left="720" w:right="288" w:firstLine="60"/>
        <w:jc w:val="both"/>
        <w:rPr>
          <w:rFonts w:cs="Times New Roman"/>
          <w:szCs w:val="24"/>
        </w:rPr>
      </w:pPr>
      <w:r w:rsidRPr="00F92039">
        <w:rPr>
          <w:rFonts w:cs="Times New Roman"/>
          <w:b/>
          <w:szCs w:val="24"/>
          <w:lang w:val="sr-Latn-CS"/>
        </w:rPr>
        <w:t>4.</w:t>
      </w:r>
      <w:r>
        <w:rPr>
          <w:rFonts w:cs="Times New Roman"/>
          <w:szCs w:val="24"/>
          <w:lang w:val="sr-Latn-CS"/>
        </w:rPr>
        <w:t xml:space="preserve"> </w:t>
      </w:r>
      <w:r w:rsidR="00EF7F2D" w:rsidRPr="00EF7F2D">
        <w:rPr>
          <w:rFonts w:cs="Times New Roman"/>
          <w:szCs w:val="24"/>
          <w:lang w:val="sr-Latn-CS"/>
        </w:rPr>
        <w:t>Zahtjev za davanje statusa spomen-obilježja podnijela je Opština Bijelo Polje.</w:t>
      </w:r>
    </w:p>
    <w:p w:rsidR="00EF7F2D" w:rsidRDefault="00EF7F2D" w:rsidP="00EF7F2D">
      <w:pPr>
        <w:spacing w:after="0" w:line="240" w:lineRule="auto"/>
        <w:ind w:right="288"/>
        <w:jc w:val="both"/>
        <w:rPr>
          <w:rFonts w:cs="Times New Roman"/>
          <w:szCs w:val="24"/>
          <w:lang w:val="sr-Latn-ME"/>
        </w:rPr>
      </w:pPr>
      <w:r w:rsidRPr="00F92039">
        <w:rPr>
          <w:rFonts w:cs="Times New Roman"/>
          <w:b/>
          <w:szCs w:val="24"/>
          <w:lang w:val="sr-Latn-CS"/>
        </w:rPr>
        <w:t xml:space="preserve">        </w:t>
      </w:r>
      <w:r w:rsidR="00894FFE" w:rsidRPr="00F92039">
        <w:rPr>
          <w:rFonts w:cs="Times New Roman"/>
          <w:b/>
          <w:szCs w:val="24"/>
          <w:lang w:val="sr-Latn-CS"/>
        </w:rPr>
        <w:t xml:space="preserve">    </w:t>
      </w:r>
      <w:r w:rsidRPr="00F92039">
        <w:rPr>
          <w:rFonts w:cs="Times New Roman"/>
          <w:b/>
          <w:szCs w:val="24"/>
          <w:lang w:val="sr-Latn-CS"/>
        </w:rPr>
        <w:t xml:space="preserve"> </w:t>
      </w:r>
      <w:r w:rsidR="00894FFE" w:rsidRPr="00F92039">
        <w:rPr>
          <w:rFonts w:cs="Times New Roman"/>
          <w:b/>
          <w:szCs w:val="24"/>
          <w:lang w:val="sr-Latn-CS"/>
        </w:rPr>
        <w:t>5</w:t>
      </w:r>
      <w:r w:rsidRPr="00F92039">
        <w:rPr>
          <w:rFonts w:cs="Times New Roman"/>
          <w:b/>
          <w:szCs w:val="24"/>
          <w:lang w:val="sr-Latn-CS"/>
        </w:rPr>
        <w:t>.</w:t>
      </w:r>
      <w:r w:rsidR="00894FFE">
        <w:rPr>
          <w:rFonts w:cs="Times New Roman"/>
          <w:szCs w:val="24"/>
          <w:lang w:val="sr-Latn-CS"/>
        </w:rPr>
        <w:t xml:space="preserve"> </w:t>
      </w:r>
      <w:r w:rsidRPr="00EF7F2D">
        <w:rPr>
          <w:rFonts w:cs="Times New Roman"/>
          <w:szCs w:val="24"/>
          <w:lang w:val="sr-Latn-CS"/>
        </w:rPr>
        <w:t xml:space="preserve">Vrsta spomen-obilježja je SPOMEN-PLOČA, postavljena </w:t>
      </w:r>
      <w:r w:rsidRPr="00EF7F2D">
        <w:rPr>
          <w:rFonts w:cs="Times New Roman"/>
          <w:szCs w:val="24"/>
          <w:lang w:val="sr-Latn-ME"/>
        </w:rPr>
        <w:t>22. decembra 1986. godine,</w:t>
      </w:r>
    </w:p>
    <w:p w:rsidR="00EF7F2D" w:rsidRPr="00EF7F2D" w:rsidRDefault="00EF7F2D" w:rsidP="00A2438E">
      <w:pPr>
        <w:spacing w:after="0"/>
        <w:jc w:val="both"/>
        <w:rPr>
          <w:rFonts w:cs="Times New Roman"/>
          <w:szCs w:val="24"/>
          <w:lang w:val="sr-Latn-ME"/>
        </w:rPr>
      </w:pPr>
      <w:r w:rsidRPr="00EF7F2D">
        <w:rPr>
          <w:rFonts w:cs="Times New Roman"/>
          <w:szCs w:val="24"/>
          <w:lang w:val="sr-Latn-CS"/>
        </w:rPr>
        <w:t xml:space="preserve">na </w:t>
      </w:r>
      <w:r w:rsidRPr="00EF7F2D">
        <w:rPr>
          <w:rFonts w:cs="Times New Roman"/>
          <w:szCs w:val="24"/>
          <w:lang w:val="sr-Latn-ME"/>
        </w:rPr>
        <w:t>zgradi bivšeg Auto-moto društva ,,Đorđije Stanić“, ulica Mojkovačka, Bijelo Polje.</w:t>
      </w:r>
    </w:p>
    <w:p w:rsidR="00EF7F2D" w:rsidRDefault="00EF7F2D" w:rsidP="00EF7F2D">
      <w:pPr>
        <w:spacing w:after="0"/>
        <w:jc w:val="both"/>
        <w:rPr>
          <w:rFonts w:cs="Times New Roman"/>
          <w:szCs w:val="24"/>
          <w:lang w:val="sr-Latn-CS"/>
        </w:rPr>
      </w:pPr>
      <w:r w:rsidRPr="00EF7F2D">
        <w:rPr>
          <w:rFonts w:cs="Times New Roman"/>
          <w:szCs w:val="24"/>
        </w:rPr>
        <w:t xml:space="preserve">            </w:t>
      </w:r>
      <w:r w:rsidR="00894FFE" w:rsidRPr="00F92039">
        <w:rPr>
          <w:rFonts w:cs="Times New Roman"/>
          <w:b/>
          <w:szCs w:val="24"/>
        </w:rPr>
        <w:t>6</w:t>
      </w:r>
      <w:r w:rsidRPr="00F92039">
        <w:rPr>
          <w:rFonts w:cs="Times New Roman"/>
          <w:b/>
          <w:szCs w:val="24"/>
        </w:rPr>
        <w:t>.</w:t>
      </w:r>
      <w:r w:rsidR="00894FFE">
        <w:rPr>
          <w:rFonts w:cs="Times New Roman"/>
          <w:szCs w:val="24"/>
        </w:rPr>
        <w:t xml:space="preserve"> </w:t>
      </w:r>
      <w:proofErr w:type="spellStart"/>
      <w:r w:rsidRPr="00EF7F2D">
        <w:rPr>
          <w:rFonts w:cs="Times New Roman"/>
          <w:szCs w:val="24"/>
        </w:rPr>
        <w:t>Sredstva</w:t>
      </w:r>
      <w:proofErr w:type="spellEnd"/>
      <w:r w:rsidRPr="00EF7F2D">
        <w:rPr>
          <w:rFonts w:cs="Times New Roman"/>
          <w:szCs w:val="24"/>
        </w:rPr>
        <w:t xml:space="preserve"> </w:t>
      </w:r>
      <w:proofErr w:type="spellStart"/>
      <w:r w:rsidRPr="00EF7F2D">
        <w:rPr>
          <w:rFonts w:cs="Times New Roman"/>
          <w:szCs w:val="24"/>
        </w:rPr>
        <w:t>za</w:t>
      </w:r>
      <w:proofErr w:type="spellEnd"/>
      <w:r w:rsidRPr="00EF7F2D">
        <w:rPr>
          <w:rFonts w:cs="Times New Roman"/>
          <w:szCs w:val="24"/>
        </w:rPr>
        <w:t xml:space="preserve"> </w:t>
      </w:r>
      <w:proofErr w:type="spellStart"/>
      <w:r w:rsidRPr="00EF7F2D">
        <w:rPr>
          <w:rFonts w:cs="Times New Roman"/>
          <w:szCs w:val="24"/>
        </w:rPr>
        <w:t>podizanje</w:t>
      </w:r>
      <w:proofErr w:type="spellEnd"/>
      <w:r w:rsidRPr="00EF7F2D">
        <w:rPr>
          <w:rFonts w:cs="Times New Roman"/>
          <w:szCs w:val="24"/>
        </w:rPr>
        <w:t xml:space="preserve"> </w:t>
      </w:r>
      <w:proofErr w:type="spellStart"/>
      <w:r w:rsidRPr="00EF7F2D">
        <w:rPr>
          <w:rFonts w:cs="Times New Roman"/>
          <w:szCs w:val="24"/>
        </w:rPr>
        <w:t>spomen-obilježja</w:t>
      </w:r>
      <w:proofErr w:type="spellEnd"/>
      <w:r w:rsidRPr="00EF7F2D">
        <w:rPr>
          <w:rFonts w:cs="Times New Roman"/>
          <w:szCs w:val="24"/>
        </w:rPr>
        <w:t xml:space="preserve"> </w:t>
      </w:r>
      <w:proofErr w:type="spellStart"/>
      <w:r w:rsidRPr="00EF7F2D">
        <w:rPr>
          <w:rFonts w:cs="Times New Roman"/>
          <w:szCs w:val="24"/>
        </w:rPr>
        <w:t>obezbijedio</w:t>
      </w:r>
      <w:proofErr w:type="spellEnd"/>
      <w:r w:rsidRPr="00EF7F2D">
        <w:rPr>
          <w:rFonts w:cs="Times New Roman"/>
          <w:szCs w:val="24"/>
        </w:rPr>
        <w:t xml:space="preserve"> </w:t>
      </w:r>
      <w:r w:rsidRPr="00EF7F2D">
        <w:rPr>
          <w:rFonts w:cs="Times New Roman"/>
          <w:szCs w:val="24"/>
          <w:lang w:val="sr-Latn-CS"/>
        </w:rPr>
        <w:t>je SUBNOR Bijelo Polje.</w:t>
      </w:r>
    </w:p>
    <w:p w:rsidR="005C089D" w:rsidRDefault="00894FFE" w:rsidP="00894FFE">
      <w:pPr>
        <w:pStyle w:val="NoSpacing"/>
        <w:rPr>
          <w:b/>
          <w:lang w:val="sr-Latn-CS"/>
        </w:rPr>
      </w:pPr>
      <w:r>
        <w:rPr>
          <w:lang w:val="sr-Latn-CS"/>
        </w:rPr>
        <w:t xml:space="preserve">            </w:t>
      </w:r>
      <w:r w:rsidRPr="00F92039">
        <w:rPr>
          <w:b/>
          <w:lang w:val="sr-Latn-CS"/>
        </w:rPr>
        <w:t xml:space="preserve">7. </w:t>
      </w:r>
      <w:r w:rsidR="00F92039" w:rsidRPr="005C089D">
        <w:rPr>
          <w:lang w:val="sr-Latn-CS"/>
        </w:rPr>
        <w:t>Tekst na spomen-ploči</w:t>
      </w:r>
      <w:r w:rsidR="00090C35">
        <w:rPr>
          <w:lang w:val="sr-Latn-CS"/>
        </w:rPr>
        <w:t xml:space="preserve"> </w:t>
      </w:r>
      <w:r w:rsidR="00090C35" w:rsidRPr="005C089D">
        <w:rPr>
          <w:lang w:val="sr-Latn-CS"/>
        </w:rPr>
        <w:t xml:space="preserve">ispisan </w:t>
      </w:r>
      <w:r w:rsidR="002D1B5A">
        <w:rPr>
          <w:lang w:val="sr-Latn-CS"/>
        </w:rPr>
        <w:t xml:space="preserve">je </w:t>
      </w:r>
      <w:r w:rsidR="00090C35" w:rsidRPr="005C089D">
        <w:rPr>
          <w:lang w:val="sr-Latn-CS"/>
        </w:rPr>
        <w:t>ćiriličnim pismom</w:t>
      </w:r>
      <w:r w:rsidR="00F92039" w:rsidRPr="005C089D">
        <w:rPr>
          <w:lang w:val="sr-Latn-CS"/>
        </w:rPr>
        <w:t>:</w:t>
      </w:r>
      <w:r w:rsidRPr="00F92039">
        <w:rPr>
          <w:b/>
          <w:lang w:val="sr-Latn-CS"/>
        </w:rPr>
        <w:t xml:space="preserve">  </w:t>
      </w:r>
    </w:p>
    <w:p w:rsidR="005C089D" w:rsidRPr="005C089D" w:rsidRDefault="005C089D" w:rsidP="00090C35">
      <w:pPr>
        <w:pStyle w:val="NoSpacing"/>
        <w:rPr>
          <w:rFonts w:cs="Times New Roman"/>
          <w:sz w:val="28"/>
          <w:szCs w:val="28"/>
          <w:lang w:val="sr-Latn-ME"/>
        </w:rPr>
      </w:pPr>
      <w:r w:rsidRPr="005C089D">
        <w:rPr>
          <w:lang w:val="sr-Latn-CS"/>
        </w:rPr>
        <w:t xml:space="preserve">                  </w:t>
      </w:r>
      <w:r w:rsidR="00090C35">
        <w:rPr>
          <w:lang w:val="sr-Latn-CS"/>
        </w:rPr>
        <w:t xml:space="preserve">                                       </w:t>
      </w:r>
      <w:r w:rsidRPr="00090C35">
        <w:rPr>
          <w:b/>
          <w:lang w:val="sr-Latn-CS"/>
        </w:rPr>
        <w:t xml:space="preserve">simbol petokraka </w:t>
      </w:r>
      <w:r>
        <w:rPr>
          <w:lang w:val="sr-Latn-CS"/>
        </w:rPr>
        <w:t xml:space="preserve">              </w:t>
      </w:r>
    </w:p>
    <w:p w:rsidR="005C089D" w:rsidRPr="00090C35" w:rsidRDefault="005C089D" w:rsidP="005C089D">
      <w:pPr>
        <w:spacing w:after="0" w:line="240" w:lineRule="auto"/>
        <w:ind w:left="3600" w:hanging="3600"/>
        <w:rPr>
          <w:rFonts w:cs="Times New Roman"/>
          <w:b/>
          <w:sz w:val="20"/>
          <w:szCs w:val="20"/>
          <w:lang w:val="sr-Latn-ME"/>
        </w:rPr>
      </w:pPr>
      <w:r w:rsidRPr="00090C35">
        <w:rPr>
          <w:rFonts w:cs="Times New Roman"/>
          <w:b/>
          <w:sz w:val="20"/>
          <w:szCs w:val="20"/>
          <w:lang w:val="sr-Cyrl-ME"/>
        </w:rPr>
        <w:t xml:space="preserve">      </w:t>
      </w:r>
      <w:r w:rsidRPr="00090C35">
        <w:rPr>
          <w:rFonts w:cs="Times New Roman"/>
          <w:b/>
          <w:sz w:val="20"/>
          <w:szCs w:val="20"/>
          <w:lang w:val="sr-Latn-ME"/>
        </w:rPr>
        <w:t xml:space="preserve">      </w:t>
      </w:r>
      <w:r w:rsidR="004A6833" w:rsidRPr="00090C35">
        <w:rPr>
          <w:rFonts w:cs="Times New Roman"/>
          <w:b/>
          <w:sz w:val="20"/>
          <w:szCs w:val="20"/>
          <w:lang w:val="sr-Latn-ME"/>
        </w:rPr>
        <w:t xml:space="preserve">            </w:t>
      </w:r>
      <w:r w:rsidRPr="00090C35">
        <w:rPr>
          <w:rFonts w:cs="Times New Roman"/>
          <w:b/>
          <w:sz w:val="20"/>
          <w:szCs w:val="20"/>
          <w:lang w:val="sr-Latn-ME"/>
        </w:rPr>
        <w:t xml:space="preserve"> </w:t>
      </w:r>
      <w:r w:rsidR="00090C35">
        <w:rPr>
          <w:rFonts w:cs="Times New Roman"/>
          <w:b/>
          <w:sz w:val="20"/>
          <w:szCs w:val="20"/>
          <w:lang w:val="sr-Latn-ME"/>
        </w:rPr>
        <w:t xml:space="preserve">  </w:t>
      </w:r>
      <w:r w:rsidRPr="00090C35">
        <w:rPr>
          <w:rFonts w:cs="Times New Roman"/>
          <w:b/>
          <w:sz w:val="20"/>
          <w:szCs w:val="20"/>
          <w:lang w:val="sr-Latn-ME"/>
        </w:rPr>
        <w:t>,,</w:t>
      </w:r>
      <w:r w:rsidRPr="00090C35">
        <w:rPr>
          <w:rFonts w:cs="Times New Roman"/>
          <w:b/>
          <w:sz w:val="20"/>
          <w:szCs w:val="20"/>
          <w:lang w:val="sr-Cyrl-ME"/>
        </w:rPr>
        <w:t>ЂОРЂИЈЕ СТАНИЋ</w:t>
      </w:r>
      <w:r w:rsidRPr="00090C35">
        <w:rPr>
          <w:rFonts w:cs="Times New Roman"/>
          <w:b/>
          <w:sz w:val="20"/>
          <w:szCs w:val="20"/>
          <w:lang w:val="sr-Latn-ME"/>
        </w:rPr>
        <w:t xml:space="preserve">, </w:t>
      </w:r>
      <w:r w:rsidRPr="00090C35">
        <w:rPr>
          <w:rFonts w:cs="Times New Roman"/>
          <w:b/>
          <w:sz w:val="20"/>
          <w:szCs w:val="20"/>
          <w:lang w:val="sr-Cyrl-ME"/>
        </w:rPr>
        <w:t>1914-1943</w:t>
      </w:r>
      <w:r w:rsidRPr="00090C35">
        <w:rPr>
          <w:rFonts w:cs="Times New Roman"/>
          <w:b/>
          <w:sz w:val="20"/>
          <w:szCs w:val="20"/>
          <w:lang w:val="sr-Latn-ME"/>
        </w:rPr>
        <w:t xml:space="preserve">, </w:t>
      </w:r>
      <w:r w:rsidRPr="00090C35">
        <w:rPr>
          <w:rFonts w:cs="Times New Roman"/>
          <w:b/>
          <w:sz w:val="20"/>
          <w:szCs w:val="20"/>
          <w:lang w:val="sr-Cyrl-ME"/>
        </w:rPr>
        <w:t>Бијело Поље</w:t>
      </w:r>
      <w:r w:rsidRPr="00090C35">
        <w:rPr>
          <w:rFonts w:cs="Times New Roman"/>
          <w:b/>
          <w:sz w:val="20"/>
          <w:szCs w:val="20"/>
          <w:lang w:val="sr-Latn-ME"/>
        </w:rPr>
        <w:t xml:space="preserve">, </w:t>
      </w:r>
      <w:r w:rsidRPr="00090C35">
        <w:rPr>
          <w:rFonts w:cs="Times New Roman"/>
          <w:b/>
          <w:sz w:val="20"/>
          <w:szCs w:val="20"/>
          <w:lang w:val="sr-Cyrl-ME"/>
        </w:rPr>
        <w:t xml:space="preserve">АМД </w:t>
      </w:r>
      <w:r w:rsidRPr="00090C35">
        <w:rPr>
          <w:rFonts w:cs="Times New Roman"/>
          <w:b/>
          <w:sz w:val="20"/>
          <w:szCs w:val="20"/>
          <w:lang w:val="sr-Latn-ME"/>
        </w:rPr>
        <w:t xml:space="preserve"> </w:t>
      </w:r>
      <w:r w:rsidRPr="00090C35">
        <w:rPr>
          <w:rFonts w:cs="Times New Roman"/>
          <w:b/>
          <w:sz w:val="20"/>
          <w:szCs w:val="20"/>
          <w:lang w:val="sr-Cyrl-ME"/>
        </w:rPr>
        <w:t>1986</w:t>
      </w:r>
      <w:r w:rsidRPr="00090C35">
        <w:rPr>
          <w:rFonts w:cs="Times New Roman"/>
          <w:b/>
          <w:sz w:val="20"/>
          <w:szCs w:val="20"/>
          <w:lang w:val="sr-Latn-ME"/>
        </w:rPr>
        <w:t>“</w:t>
      </w:r>
    </w:p>
    <w:p w:rsidR="00894FFE" w:rsidRPr="005C089D" w:rsidRDefault="005C089D" w:rsidP="00894FFE">
      <w:pPr>
        <w:pStyle w:val="NoSpacing"/>
        <w:rPr>
          <w:szCs w:val="24"/>
          <w:lang w:val="sr-Latn-CS"/>
        </w:rPr>
      </w:pPr>
      <w:r w:rsidRPr="005C089D">
        <w:rPr>
          <w:szCs w:val="24"/>
          <w:lang w:val="sr-Latn-CS"/>
        </w:rPr>
        <w:t xml:space="preserve">         </w:t>
      </w:r>
      <w:r w:rsidR="00894FFE" w:rsidRPr="005C089D">
        <w:rPr>
          <w:szCs w:val="24"/>
          <w:lang w:val="sr-Latn-CS"/>
        </w:rPr>
        <w:t xml:space="preserve">  </w:t>
      </w:r>
    </w:p>
    <w:p w:rsidR="00EF7F2D" w:rsidRPr="005C089D" w:rsidRDefault="00EF7F2D" w:rsidP="006F6415">
      <w:pPr>
        <w:spacing w:after="0"/>
        <w:jc w:val="center"/>
        <w:rPr>
          <w:rFonts w:cs="Times New Roman"/>
          <w:szCs w:val="24"/>
          <w:lang w:val="sr-Latn-CS"/>
        </w:rPr>
      </w:pPr>
    </w:p>
    <w:p w:rsidR="006F6415" w:rsidRDefault="006F6415" w:rsidP="00EF7F2D">
      <w:pPr>
        <w:spacing w:after="0"/>
        <w:jc w:val="center"/>
        <w:rPr>
          <w:rFonts w:cs="Times New Roman"/>
          <w:b/>
          <w:szCs w:val="24"/>
          <w:lang w:val="sr-Latn-CS"/>
        </w:rPr>
      </w:pPr>
    </w:p>
    <w:p w:rsidR="006F6415" w:rsidRDefault="006F6415" w:rsidP="00EF7F2D">
      <w:pPr>
        <w:spacing w:after="0"/>
        <w:jc w:val="center"/>
        <w:rPr>
          <w:rFonts w:cs="Times New Roman"/>
          <w:b/>
          <w:szCs w:val="24"/>
          <w:lang w:val="sr-Latn-CS"/>
        </w:rPr>
      </w:pPr>
    </w:p>
    <w:p w:rsidR="00EF7F2D" w:rsidRPr="00EF7F2D" w:rsidRDefault="00EF7F2D" w:rsidP="00EF7F2D">
      <w:pPr>
        <w:spacing w:after="0"/>
        <w:jc w:val="center"/>
        <w:rPr>
          <w:rFonts w:cs="Times New Roman"/>
          <w:b/>
          <w:szCs w:val="24"/>
          <w:lang w:val="sr-Latn-CS"/>
        </w:rPr>
      </w:pPr>
      <w:r w:rsidRPr="00EF7F2D">
        <w:rPr>
          <w:rFonts w:cs="Times New Roman"/>
          <w:b/>
          <w:szCs w:val="24"/>
          <w:lang w:val="sr-Latn-CS"/>
        </w:rPr>
        <w:t xml:space="preserve">6. Davanje statusa spomen-obilježja Spomen-ploči </w:t>
      </w:r>
    </w:p>
    <w:p w:rsidR="00EF7F2D" w:rsidRPr="00EF7F2D" w:rsidRDefault="00EF7F2D" w:rsidP="00EF7F2D">
      <w:pPr>
        <w:spacing w:after="0"/>
        <w:jc w:val="center"/>
        <w:rPr>
          <w:rFonts w:cs="Times New Roman"/>
          <w:b/>
          <w:szCs w:val="24"/>
          <w:lang w:val="sr-Latn-CS"/>
        </w:rPr>
      </w:pPr>
      <w:r w:rsidRPr="00EF7F2D">
        <w:rPr>
          <w:rFonts w:cs="Times New Roman"/>
          <w:b/>
          <w:szCs w:val="24"/>
          <w:lang w:val="sr-Latn-CS"/>
        </w:rPr>
        <w:t>poginulim borcima NOVJ u Sušici</w:t>
      </w:r>
    </w:p>
    <w:p w:rsidR="00EF7F2D" w:rsidRPr="00EF7F2D" w:rsidRDefault="00EF7F2D" w:rsidP="00EF7F2D">
      <w:pPr>
        <w:spacing w:after="0"/>
        <w:jc w:val="center"/>
        <w:rPr>
          <w:rFonts w:cs="Times New Roman"/>
          <w:b/>
          <w:szCs w:val="24"/>
          <w:lang w:val="sr-Latn-CS"/>
        </w:rPr>
      </w:pPr>
    </w:p>
    <w:p w:rsidR="002E7708" w:rsidRDefault="00EF7F2D" w:rsidP="00EF7F2D">
      <w:pPr>
        <w:spacing w:after="0" w:line="240" w:lineRule="auto"/>
        <w:ind w:right="288"/>
        <w:jc w:val="both"/>
        <w:rPr>
          <w:rFonts w:cs="Times New Roman"/>
          <w:szCs w:val="24"/>
          <w:lang w:val="sr-Latn-ME"/>
        </w:rPr>
      </w:pPr>
      <w:r w:rsidRPr="00EF7F2D">
        <w:rPr>
          <w:rFonts w:cs="Times New Roman"/>
          <w:szCs w:val="24"/>
          <w:lang w:val="sr-Latn-CS"/>
        </w:rPr>
        <w:t xml:space="preserve">             </w:t>
      </w:r>
      <w:r w:rsidRPr="007C6236">
        <w:rPr>
          <w:rFonts w:cs="Times New Roman"/>
          <w:b/>
          <w:szCs w:val="24"/>
          <w:lang w:val="sr-Latn-CS"/>
        </w:rPr>
        <w:t>1</w:t>
      </w:r>
      <w:r w:rsidRPr="00EF7F2D">
        <w:rPr>
          <w:rFonts w:cs="Times New Roman"/>
          <w:szCs w:val="24"/>
          <w:lang w:val="sr-Latn-CS"/>
        </w:rPr>
        <w:t xml:space="preserve">. Spomen-ploča </w:t>
      </w:r>
      <w:r w:rsidRPr="00EF7F2D">
        <w:rPr>
          <w:rFonts w:cs="Times New Roman"/>
          <w:szCs w:val="24"/>
          <w:lang w:val="sr-Latn-ME"/>
        </w:rPr>
        <w:t xml:space="preserve">posvećena </w:t>
      </w:r>
      <w:r w:rsidR="002E7708">
        <w:rPr>
          <w:rFonts w:cs="Times New Roman"/>
          <w:szCs w:val="24"/>
          <w:lang w:val="sr-Latn-ME"/>
        </w:rPr>
        <w:t xml:space="preserve">je </w:t>
      </w:r>
      <w:r w:rsidRPr="00EF7F2D">
        <w:rPr>
          <w:rFonts w:cs="Times New Roman"/>
          <w:szCs w:val="24"/>
          <w:lang w:val="sr-Latn-ME"/>
        </w:rPr>
        <w:t xml:space="preserve">poginulim borcima Narodnooslobodilačke vojske Jugoslavije </w:t>
      </w:r>
      <w:r w:rsidR="002E7708">
        <w:rPr>
          <w:rFonts w:cs="Times New Roman"/>
          <w:szCs w:val="24"/>
          <w:lang w:val="sr-Latn-ME"/>
        </w:rPr>
        <w:t xml:space="preserve">u periodu 1941-1945. godine, </w:t>
      </w:r>
      <w:r w:rsidRPr="00EF7F2D">
        <w:rPr>
          <w:rFonts w:cs="Times New Roman"/>
          <w:szCs w:val="24"/>
          <w:lang w:val="sr-Latn-ME"/>
        </w:rPr>
        <w:t xml:space="preserve">sa područja Sušice. </w:t>
      </w:r>
    </w:p>
    <w:p w:rsidR="00EF7F2D" w:rsidRDefault="002E7708" w:rsidP="00EF7F2D">
      <w:pPr>
        <w:spacing w:after="0" w:line="240" w:lineRule="auto"/>
        <w:ind w:right="288"/>
        <w:jc w:val="both"/>
        <w:rPr>
          <w:rFonts w:cs="Times New Roman"/>
          <w:sz w:val="22"/>
          <w:lang w:val="sr-Latn-CS"/>
        </w:rPr>
      </w:pPr>
      <w:r w:rsidRPr="007C6236">
        <w:rPr>
          <w:rFonts w:cs="Times New Roman"/>
          <w:b/>
          <w:sz w:val="22"/>
          <w:lang w:val="sr-Latn-CS"/>
        </w:rPr>
        <w:t xml:space="preserve">              2</w:t>
      </w:r>
      <w:r>
        <w:rPr>
          <w:rFonts w:cs="Times New Roman"/>
          <w:sz w:val="22"/>
          <w:lang w:val="sr-Latn-CS"/>
        </w:rPr>
        <w:t xml:space="preserve">. </w:t>
      </w:r>
      <w:r w:rsidR="00EF7F2D" w:rsidRPr="00EF7F2D">
        <w:rPr>
          <w:rFonts w:cs="Times New Roman"/>
          <w:sz w:val="22"/>
          <w:lang w:val="sr-Latn-CS"/>
        </w:rPr>
        <w:t xml:space="preserve">Ovim spomen-obilježjem simbolično i trajno se odaje počast borcima </w:t>
      </w:r>
      <w:r w:rsidR="007E670A">
        <w:rPr>
          <w:rFonts w:cs="Times New Roman"/>
          <w:sz w:val="22"/>
          <w:lang w:val="sr-Latn-CS"/>
        </w:rPr>
        <w:t>koji su svoje živote dali za slobodu domovine.</w:t>
      </w:r>
      <w:r w:rsidR="00EF7F2D" w:rsidRPr="00EF7F2D">
        <w:rPr>
          <w:rFonts w:cs="Times New Roman"/>
          <w:sz w:val="22"/>
          <w:lang w:val="sr-Latn-CS"/>
        </w:rPr>
        <w:t>.</w:t>
      </w:r>
    </w:p>
    <w:p w:rsidR="004A6833" w:rsidRPr="004A6833" w:rsidRDefault="004A6833" w:rsidP="004A6833">
      <w:pPr>
        <w:pStyle w:val="NoSpacing"/>
        <w:rPr>
          <w:lang w:val="sr-Latn-CS"/>
        </w:rPr>
      </w:pPr>
      <w:r w:rsidRPr="007C6236">
        <w:rPr>
          <w:b/>
          <w:lang w:val="sr-Latn-CS"/>
        </w:rPr>
        <w:t xml:space="preserve">             3</w:t>
      </w:r>
      <w:r>
        <w:rPr>
          <w:lang w:val="sr-Latn-CS"/>
        </w:rPr>
        <w:t>. Spomen-ploča će svojim sadržajem trajno čuvati uspomenu na poginule borce NOV Jugoslavije sa područja Sušice.</w:t>
      </w:r>
    </w:p>
    <w:p w:rsidR="00EF7F2D" w:rsidRPr="00EF7F2D" w:rsidRDefault="00EF7F2D" w:rsidP="00EF7F2D">
      <w:pPr>
        <w:spacing w:after="0"/>
        <w:ind w:right="288"/>
        <w:jc w:val="both"/>
        <w:rPr>
          <w:rFonts w:cs="Times New Roman"/>
          <w:szCs w:val="24"/>
          <w:lang w:val="sr-Latn-CS"/>
        </w:rPr>
      </w:pPr>
      <w:r w:rsidRPr="00EF7F2D">
        <w:rPr>
          <w:rFonts w:cs="Times New Roman"/>
          <w:szCs w:val="24"/>
          <w:lang w:val="sr-Latn-ME"/>
        </w:rPr>
        <w:t xml:space="preserve">        </w:t>
      </w:r>
      <w:r w:rsidR="002E7708">
        <w:rPr>
          <w:rFonts w:cs="Times New Roman"/>
          <w:szCs w:val="24"/>
          <w:lang w:val="sr-Latn-ME"/>
        </w:rPr>
        <w:t xml:space="preserve">     </w:t>
      </w:r>
      <w:r w:rsidR="004A6833" w:rsidRPr="007C6236">
        <w:rPr>
          <w:rFonts w:cs="Times New Roman"/>
          <w:b/>
          <w:szCs w:val="24"/>
          <w:lang w:val="sr-Latn-ME"/>
        </w:rPr>
        <w:t>4</w:t>
      </w:r>
      <w:r w:rsidRPr="00EF7F2D">
        <w:rPr>
          <w:rFonts w:cs="Times New Roman"/>
          <w:szCs w:val="24"/>
          <w:lang w:val="sr-Latn-ME"/>
        </w:rPr>
        <w:t xml:space="preserve">. </w:t>
      </w:r>
      <w:r w:rsidRPr="00EF7F2D">
        <w:rPr>
          <w:rFonts w:cs="Times New Roman"/>
          <w:szCs w:val="24"/>
          <w:lang w:val="sr-Latn-CS"/>
        </w:rPr>
        <w:t>Zahtjev za davanje statusa spomen-obilježja podnijela je Opština Bijelo Polje.</w:t>
      </w:r>
    </w:p>
    <w:p w:rsidR="00EF7F2D" w:rsidRPr="00EF7F2D" w:rsidRDefault="00EF7F2D" w:rsidP="00EF7F2D">
      <w:pPr>
        <w:spacing w:after="0"/>
        <w:ind w:right="288"/>
        <w:jc w:val="both"/>
        <w:rPr>
          <w:rFonts w:cs="Times New Roman"/>
          <w:szCs w:val="24"/>
          <w:lang w:val="sr-Latn-CS"/>
        </w:rPr>
      </w:pPr>
      <w:r w:rsidRPr="007C6236">
        <w:rPr>
          <w:rFonts w:cs="Times New Roman"/>
          <w:b/>
          <w:szCs w:val="24"/>
          <w:lang w:val="sr-Latn-CS"/>
        </w:rPr>
        <w:t xml:space="preserve">             </w:t>
      </w:r>
      <w:r w:rsidR="004A6833" w:rsidRPr="007C6236">
        <w:rPr>
          <w:rFonts w:cs="Times New Roman"/>
          <w:b/>
          <w:szCs w:val="24"/>
          <w:lang w:val="sr-Latn-CS"/>
        </w:rPr>
        <w:t>5</w:t>
      </w:r>
      <w:r w:rsidRPr="007C6236">
        <w:rPr>
          <w:rFonts w:cs="Times New Roman"/>
          <w:b/>
          <w:szCs w:val="24"/>
          <w:lang w:val="sr-Latn-CS"/>
        </w:rPr>
        <w:t>.</w:t>
      </w:r>
      <w:r w:rsidR="004A6833">
        <w:rPr>
          <w:rFonts w:cs="Times New Roman"/>
          <w:szCs w:val="24"/>
          <w:lang w:val="sr-Latn-CS"/>
        </w:rPr>
        <w:t xml:space="preserve"> </w:t>
      </w:r>
      <w:r w:rsidRPr="00EF7F2D">
        <w:rPr>
          <w:rFonts w:cs="Times New Roman"/>
          <w:szCs w:val="24"/>
          <w:lang w:val="sr-Latn-CS"/>
        </w:rPr>
        <w:t>Vrsta spomen-obilježja je SPOMEN-PLOČA, postavljena 1983. godine, na zgradi Osnovne   škole ,,Milomir Đalović“ u Sušici.</w:t>
      </w:r>
    </w:p>
    <w:p w:rsidR="00EF7F2D" w:rsidRPr="00EF7F2D" w:rsidRDefault="00EF7F2D" w:rsidP="00EF7F2D">
      <w:pPr>
        <w:spacing w:after="0"/>
        <w:rPr>
          <w:rFonts w:cs="Times New Roman"/>
          <w:szCs w:val="24"/>
          <w:lang w:val="sr-Latn-ME"/>
        </w:rPr>
      </w:pPr>
      <w:r w:rsidRPr="007C6236">
        <w:rPr>
          <w:rFonts w:cs="Times New Roman"/>
          <w:b/>
          <w:szCs w:val="24"/>
          <w:lang w:val="sr-Latn-CS"/>
        </w:rPr>
        <w:t xml:space="preserve">             </w:t>
      </w:r>
      <w:r w:rsidR="004A6833" w:rsidRPr="007C6236">
        <w:rPr>
          <w:rFonts w:cs="Times New Roman"/>
          <w:b/>
          <w:szCs w:val="24"/>
          <w:lang w:val="sr-Latn-CS"/>
        </w:rPr>
        <w:t>6</w:t>
      </w:r>
      <w:r w:rsidR="004A6833">
        <w:rPr>
          <w:rFonts w:cs="Times New Roman"/>
          <w:szCs w:val="24"/>
          <w:lang w:val="sr-Latn-CS"/>
        </w:rPr>
        <w:t>.</w:t>
      </w:r>
      <w:r w:rsidRPr="00EF7F2D">
        <w:rPr>
          <w:rFonts w:cs="Times New Roman"/>
          <w:szCs w:val="24"/>
          <w:lang w:val="sr-Latn-CS"/>
        </w:rPr>
        <w:t xml:space="preserve"> </w:t>
      </w:r>
      <w:proofErr w:type="spellStart"/>
      <w:r w:rsidRPr="00EF7F2D">
        <w:rPr>
          <w:rFonts w:cs="Times New Roman"/>
          <w:szCs w:val="24"/>
        </w:rPr>
        <w:t>Sredstva</w:t>
      </w:r>
      <w:proofErr w:type="spellEnd"/>
      <w:r w:rsidRPr="00EF7F2D">
        <w:rPr>
          <w:rFonts w:cs="Times New Roman"/>
          <w:szCs w:val="24"/>
        </w:rPr>
        <w:t xml:space="preserve"> </w:t>
      </w:r>
      <w:proofErr w:type="spellStart"/>
      <w:r w:rsidRPr="00EF7F2D">
        <w:rPr>
          <w:rFonts w:cs="Times New Roman"/>
          <w:szCs w:val="24"/>
        </w:rPr>
        <w:t>za</w:t>
      </w:r>
      <w:proofErr w:type="spellEnd"/>
      <w:r w:rsidRPr="00EF7F2D">
        <w:rPr>
          <w:rFonts w:cs="Times New Roman"/>
          <w:szCs w:val="24"/>
        </w:rPr>
        <w:t xml:space="preserve"> </w:t>
      </w:r>
      <w:proofErr w:type="spellStart"/>
      <w:r w:rsidRPr="00EF7F2D">
        <w:rPr>
          <w:rFonts w:cs="Times New Roman"/>
          <w:szCs w:val="24"/>
        </w:rPr>
        <w:t>podizanje</w:t>
      </w:r>
      <w:proofErr w:type="spellEnd"/>
      <w:r w:rsidRPr="00EF7F2D">
        <w:rPr>
          <w:rFonts w:cs="Times New Roman"/>
          <w:szCs w:val="24"/>
        </w:rPr>
        <w:t xml:space="preserve"> </w:t>
      </w:r>
      <w:proofErr w:type="spellStart"/>
      <w:r w:rsidRPr="00EF7F2D">
        <w:rPr>
          <w:rFonts w:cs="Times New Roman"/>
          <w:szCs w:val="24"/>
        </w:rPr>
        <w:t>spomen-obilježja</w:t>
      </w:r>
      <w:proofErr w:type="spellEnd"/>
      <w:r w:rsidRPr="00EF7F2D">
        <w:rPr>
          <w:rFonts w:cs="Times New Roman"/>
          <w:szCs w:val="24"/>
        </w:rPr>
        <w:t xml:space="preserve"> </w:t>
      </w:r>
      <w:proofErr w:type="spellStart"/>
      <w:r w:rsidRPr="00EF7F2D">
        <w:rPr>
          <w:rFonts w:cs="Times New Roman"/>
          <w:szCs w:val="24"/>
        </w:rPr>
        <w:t>obezbijedili</w:t>
      </w:r>
      <w:proofErr w:type="spellEnd"/>
      <w:r w:rsidRPr="00EF7F2D">
        <w:rPr>
          <w:rFonts w:cs="Times New Roman"/>
          <w:szCs w:val="24"/>
        </w:rPr>
        <w:t xml:space="preserve"> </w:t>
      </w:r>
      <w:r w:rsidRPr="00EF7F2D">
        <w:rPr>
          <w:rFonts w:cs="Times New Roman"/>
          <w:szCs w:val="24"/>
          <w:lang w:val="sr-Latn-CS"/>
        </w:rPr>
        <w:t>su SUBNOR Opštine Bijelo Polje i građani ovog područja.</w:t>
      </w:r>
    </w:p>
    <w:p w:rsidR="002E7708" w:rsidRDefault="004A6833" w:rsidP="004A6833">
      <w:pPr>
        <w:spacing w:after="0"/>
        <w:ind w:left="720"/>
        <w:rPr>
          <w:rFonts w:cs="Times New Roman"/>
          <w:szCs w:val="24"/>
          <w:lang w:val="sr-Latn-ME"/>
        </w:rPr>
      </w:pPr>
      <w:r w:rsidRPr="007C6236">
        <w:rPr>
          <w:rFonts w:cs="Times New Roman"/>
          <w:b/>
          <w:szCs w:val="24"/>
          <w:lang w:val="sr-Latn-ME"/>
        </w:rPr>
        <w:t>7</w:t>
      </w:r>
      <w:r>
        <w:rPr>
          <w:rFonts w:cs="Times New Roman"/>
          <w:szCs w:val="24"/>
          <w:lang w:val="sr-Latn-ME"/>
        </w:rPr>
        <w:t>.</w:t>
      </w:r>
      <w:r w:rsidR="007C6236">
        <w:rPr>
          <w:rFonts w:cs="Times New Roman"/>
          <w:szCs w:val="24"/>
          <w:lang w:val="sr-Latn-ME"/>
        </w:rPr>
        <w:t xml:space="preserve"> </w:t>
      </w:r>
      <w:r w:rsidRPr="004A6833">
        <w:rPr>
          <w:rFonts w:cs="Times New Roman"/>
          <w:szCs w:val="24"/>
          <w:lang w:val="sr-Latn-ME"/>
        </w:rPr>
        <w:t>Tekst na spomen-ploči</w:t>
      </w:r>
      <w:r w:rsidR="002D1B5A">
        <w:rPr>
          <w:rFonts w:cs="Times New Roman"/>
          <w:szCs w:val="24"/>
          <w:lang w:val="sr-Latn-ME"/>
        </w:rPr>
        <w:t xml:space="preserve"> </w:t>
      </w:r>
      <w:r w:rsidR="002D1B5A">
        <w:rPr>
          <w:lang w:val="sr-Latn-ME"/>
        </w:rPr>
        <w:t>ispisan je ćiriličnim pismom</w:t>
      </w:r>
      <w:r w:rsidRPr="004A6833">
        <w:rPr>
          <w:rFonts w:cs="Times New Roman"/>
          <w:szCs w:val="24"/>
          <w:lang w:val="sr-Latn-ME"/>
        </w:rPr>
        <w:t>:</w:t>
      </w:r>
    </w:p>
    <w:p w:rsidR="002E7708" w:rsidRPr="00605894" w:rsidRDefault="002D1B5A" w:rsidP="002E7708">
      <w:pPr>
        <w:spacing w:after="0"/>
        <w:ind w:left="3600" w:right="288" w:hanging="3600"/>
        <w:jc w:val="center"/>
        <w:rPr>
          <w:rFonts w:cs="Times New Roman"/>
          <w:b/>
          <w:noProof/>
          <w:sz w:val="22"/>
        </w:rPr>
      </w:pPr>
      <w:r w:rsidRPr="00605894">
        <w:rPr>
          <w:rFonts w:cs="Times New Roman"/>
          <w:b/>
          <w:noProof/>
          <w:sz w:val="22"/>
        </w:rPr>
        <w:t>s</w:t>
      </w:r>
      <w:r w:rsidR="002E7708" w:rsidRPr="00605894">
        <w:rPr>
          <w:rFonts w:cs="Times New Roman"/>
          <w:b/>
          <w:noProof/>
          <w:sz w:val="22"/>
        </w:rPr>
        <w:t>imbol petokraka</w:t>
      </w:r>
    </w:p>
    <w:p w:rsidR="002E7708" w:rsidRPr="00605894" w:rsidRDefault="002E7708" w:rsidP="007E670A">
      <w:pPr>
        <w:spacing w:after="0" w:line="240" w:lineRule="auto"/>
        <w:ind w:left="1440" w:right="288"/>
        <w:jc w:val="both"/>
        <w:rPr>
          <w:rFonts w:cs="Times New Roman"/>
          <w:b/>
          <w:sz w:val="22"/>
          <w:lang w:val="sr-Cyrl-ME"/>
        </w:rPr>
      </w:pPr>
      <w:r w:rsidRPr="00605894">
        <w:rPr>
          <w:rFonts w:cs="Times New Roman"/>
          <w:b/>
          <w:sz w:val="22"/>
          <w:lang w:val="sr-Latn-ME"/>
        </w:rPr>
        <w:t>,,</w:t>
      </w:r>
      <w:r w:rsidRPr="00605894">
        <w:rPr>
          <w:rFonts w:cs="Times New Roman"/>
          <w:b/>
          <w:sz w:val="22"/>
          <w:lang w:val="sr-Cyrl-ME"/>
        </w:rPr>
        <w:t>Вама који несебично дадосте животе у НОВЈ за слободу домовине</w:t>
      </w:r>
    </w:p>
    <w:p w:rsidR="002E7708" w:rsidRPr="00605894" w:rsidRDefault="007E670A" w:rsidP="007E670A">
      <w:pPr>
        <w:spacing w:after="0" w:line="240" w:lineRule="auto"/>
        <w:ind w:right="288"/>
        <w:jc w:val="both"/>
        <w:rPr>
          <w:rFonts w:cs="Times New Roman"/>
          <w:b/>
          <w:sz w:val="22"/>
          <w:lang w:val="sr-Latn-ME"/>
        </w:rPr>
      </w:pPr>
      <w:r w:rsidRPr="00605894">
        <w:rPr>
          <w:rFonts w:cs="Times New Roman"/>
          <w:b/>
          <w:sz w:val="22"/>
          <w:lang w:val="sr-Latn-ME"/>
        </w:rPr>
        <w:t xml:space="preserve">             </w:t>
      </w:r>
      <w:r w:rsidR="002E7708" w:rsidRPr="00605894">
        <w:rPr>
          <w:rFonts w:cs="Times New Roman"/>
          <w:b/>
          <w:sz w:val="22"/>
          <w:lang w:val="sr-Cyrl-ME"/>
        </w:rPr>
        <w:t>Ђаловић Р. Миломир</w:t>
      </w:r>
      <w:r w:rsidRPr="00605894">
        <w:rPr>
          <w:rFonts w:cs="Times New Roman"/>
          <w:b/>
          <w:sz w:val="22"/>
          <w:lang w:val="sr-Latn-ME"/>
        </w:rPr>
        <w:t xml:space="preserve">, </w:t>
      </w:r>
      <w:r w:rsidR="002E7708" w:rsidRPr="00605894">
        <w:rPr>
          <w:rFonts w:cs="Times New Roman"/>
          <w:b/>
          <w:sz w:val="22"/>
          <w:lang w:val="sr-Cyrl-ME"/>
        </w:rPr>
        <w:t>Цицмил С. Миливоје</w:t>
      </w:r>
      <w:r w:rsidRPr="00605894">
        <w:rPr>
          <w:rFonts w:cs="Times New Roman"/>
          <w:b/>
          <w:sz w:val="22"/>
          <w:lang w:val="sr-Latn-ME"/>
        </w:rPr>
        <w:t xml:space="preserve">, </w:t>
      </w:r>
      <w:r w:rsidR="002E7708" w:rsidRPr="00605894">
        <w:rPr>
          <w:rFonts w:cs="Times New Roman"/>
          <w:b/>
          <w:sz w:val="22"/>
          <w:lang w:val="sr-Cyrl-ME"/>
        </w:rPr>
        <w:t>Гаговић М. Вуксан</w:t>
      </w:r>
      <w:r w:rsidRPr="00605894">
        <w:rPr>
          <w:rFonts w:cs="Times New Roman"/>
          <w:b/>
          <w:sz w:val="22"/>
          <w:lang w:val="sr-Latn-ME"/>
        </w:rPr>
        <w:t xml:space="preserve">, </w:t>
      </w:r>
      <w:r w:rsidR="002E7708" w:rsidRPr="00605894">
        <w:rPr>
          <w:rFonts w:cs="Times New Roman"/>
          <w:b/>
          <w:sz w:val="22"/>
          <w:lang w:val="sr-Cyrl-ME"/>
        </w:rPr>
        <w:t>Дуровић Д. Хивзо</w:t>
      </w:r>
      <w:r w:rsidRPr="00605894">
        <w:rPr>
          <w:rFonts w:cs="Times New Roman"/>
          <w:b/>
          <w:sz w:val="22"/>
          <w:lang w:val="sr-Latn-ME"/>
        </w:rPr>
        <w:t xml:space="preserve">, </w:t>
      </w:r>
      <w:r w:rsidR="002E7708" w:rsidRPr="00605894">
        <w:rPr>
          <w:rFonts w:cs="Times New Roman"/>
          <w:b/>
          <w:sz w:val="22"/>
          <w:lang w:val="sr-Cyrl-ME"/>
        </w:rPr>
        <w:t>Сијарић С. Авдулах</w:t>
      </w:r>
      <w:r w:rsidRPr="00605894">
        <w:rPr>
          <w:rFonts w:cs="Times New Roman"/>
          <w:b/>
          <w:sz w:val="22"/>
          <w:lang w:val="sr-Latn-ME"/>
        </w:rPr>
        <w:t xml:space="preserve">, </w:t>
      </w:r>
      <w:r w:rsidR="002E7708" w:rsidRPr="00605894">
        <w:rPr>
          <w:rFonts w:cs="Times New Roman"/>
          <w:b/>
          <w:sz w:val="22"/>
          <w:lang w:val="sr-Cyrl-ME"/>
        </w:rPr>
        <w:t>Бућковић С. Вуксан</w:t>
      </w:r>
      <w:r w:rsidRPr="00605894">
        <w:rPr>
          <w:rFonts w:cs="Times New Roman"/>
          <w:b/>
          <w:sz w:val="22"/>
          <w:lang w:val="sr-Latn-ME"/>
        </w:rPr>
        <w:t xml:space="preserve">, </w:t>
      </w:r>
      <w:r w:rsidR="002E7708" w:rsidRPr="00605894">
        <w:rPr>
          <w:rFonts w:cs="Times New Roman"/>
          <w:b/>
          <w:sz w:val="22"/>
          <w:lang w:val="sr-Cyrl-ME"/>
        </w:rPr>
        <w:t>Кулић Р. Душан</w:t>
      </w:r>
      <w:r w:rsidRPr="00605894">
        <w:rPr>
          <w:rFonts w:cs="Times New Roman"/>
          <w:b/>
          <w:sz w:val="22"/>
          <w:lang w:val="sr-Latn-ME"/>
        </w:rPr>
        <w:t xml:space="preserve">, </w:t>
      </w:r>
      <w:r w:rsidR="002E7708" w:rsidRPr="00605894">
        <w:rPr>
          <w:rFonts w:cs="Times New Roman"/>
          <w:b/>
          <w:sz w:val="22"/>
          <w:lang w:val="sr-Cyrl-ME"/>
        </w:rPr>
        <w:t>Дуровић С. Најил</w:t>
      </w:r>
      <w:r w:rsidRPr="00605894">
        <w:rPr>
          <w:rFonts w:cs="Times New Roman"/>
          <w:b/>
          <w:sz w:val="22"/>
          <w:lang w:val="sr-Latn-ME"/>
        </w:rPr>
        <w:t xml:space="preserve">, </w:t>
      </w:r>
      <w:r w:rsidR="002E7708" w:rsidRPr="00605894">
        <w:rPr>
          <w:rFonts w:cs="Times New Roman"/>
          <w:b/>
          <w:sz w:val="22"/>
          <w:lang w:val="sr-Cyrl-ME"/>
        </w:rPr>
        <w:t>Ковачевић И. Душан</w:t>
      </w:r>
      <w:r w:rsidRPr="00605894">
        <w:rPr>
          <w:rFonts w:cs="Times New Roman"/>
          <w:b/>
          <w:sz w:val="22"/>
          <w:lang w:val="sr-Latn-ME"/>
        </w:rPr>
        <w:t xml:space="preserve">, </w:t>
      </w:r>
      <w:r w:rsidR="002E7708" w:rsidRPr="00605894">
        <w:rPr>
          <w:rFonts w:cs="Times New Roman"/>
          <w:b/>
          <w:sz w:val="22"/>
          <w:lang w:val="sr-Cyrl-ME"/>
        </w:rPr>
        <w:t>Пођанин. В. Лексо</w:t>
      </w:r>
      <w:r w:rsidRPr="00605894">
        <w:rPr>
          <w:rFonts w:cs="Times New Roman"/>
          <w:b/>
          <w:sz w:val="22"/>
          <w:lang w:val="sr-Latn-ME"/>
        </w:rPr>
        <w:t xml:space="preserve">, </w:t>
      </w:r>
      <w:r w:rsidR="002E7708" w:rsidRPr="00605894">
        <w:rPr>
          <w:rFonts w:cs="Times New Roman"/>
          <w:b/>
          <w:sz w:val="22"/>
          <w:lang w:val="sr-Cyrl-ME"/>
        </w:rPr>
        <w:t>Мекић А. Зејнил</w:t>
      </w:r>
      <w:r w:rsidRPr="00605894">
        <w:rPr>
          <w:rFonts w:cs="Times New Roman"/>
          <w:b/>
          <w:sz w:val="22"/>
          <w:lang w:val="sr-Latn-ME"/>
        </w:rPr>
        <w:t xml:space="preserve">, </w:t>
      </w:r>
      <w:r w:rsidR="002E7708" w:rsidRPr="00605894">
        <w:rPr>
          <w:rFonts w:cs="Times New Roman"/>
          <w:b/>
          <w:sz w:val="22"/>
          <w:lang w:val="sr-Cyrl-ME"/>
        </w:rPr>
        <w:t>Мулић А. Рамиз</w:t>
      </w:r>
      <w:r w:rsidRPr="00605894">
        <w:rPr>
          <w:rFonts w:cs="Times New Roman"/>
          <w:b/>
          <w:sz w:val="22"/>
          <w:lang w:val="sr-Latn-ME"/>
        </w:rPr>
        <w:t xml:space="preserve">, </w:t>
      </w:r>
      <w:r w:rsidR="002E7708" w:rsidRPr="00605894">
        <w:rPr>
          <w:rFonts w:cs="Times New Roman"/>
          <w:b/>
          <w:sz w:val="22"/>
          <w:lang w:val="sr-Cyrl-ME"/>
        </w:rPr>
        <w:t>Андесилић М. Даринка</w:t>
      </w:r>
      <w:r w:rsidRPr="00605894">
        <w:rPr>
          <w:rFonts w:cs="Times New Roman"/>
          <w:b/>
          <w:sz w:val="22"/>
          <w:lang w:val="sr-Latn-ME"/>
        </w:rPr>
        <w:t>,</w:t>
      </w:r>
      <w:r w:rsidR="002E7708" w:rsidRPr="00605894">
        <w:rPr>
          <w:rFonts w:cs="Times New Roman"/>
          <w:b/>
          <w:sz w:val="22"/>
          <w:lang w:val="sr-Cyrl-ME"/>
        </w:rPr>
        <w:t xml:space="preserve">    Петровић Љ. Божидар</w:t>
      </w:r>
      <w:r w:rsidRPr="00605894">
        <w:rPr>
          <w:rFonts w:cs="Times New Roman"/>
          <w:b/>
          <w:sz w:val="22"/>
          <w:lang w:val="sr-Latn-ME"/>
        </w:rPr>
        <w:t xml:space="preserve">, </w:t>
      </w:r>
      <w:r w:rsidR="002E7708" w:rsidRPr="00605894">
        <w:rPr>
          <w:rFonts w:cs="Times New Roman"/>
          <w:b/>
          <w:sz w:val="22"/>
          <w:lang w:val="sr-Latn-ME"/>
        </w:rPr>
        <w:t xml:space="preserve"> </w:t>
      </w:r>
      <w:r w:rsidR="002E7708" w:rsidRPr="00605894">
        <w:rPr>
          <w:rFonts w:cs="Times New Roman"/>
          <w:b/>
          <w:sz w:val="22"/>
          <w:lang w:val="sr-Cyrl-ME"/>
        </w:rPr>
        <w:t>Дуровић Н. Мухо</w:t>
      </w:r>
      <w:r w:rsidRPr="00605894">
        <w:rPr>
          <w:rFonts w:cs="Times New Roman"/>
          <w:b/>
          <w:sz w:val="22"/>
          <w:lang w:val="sr-Latn-ME"/>
        </w:rPr>
        <w:t>.</w:t>
      </w:r>
    </w:p>
    <w:p w:rsidR="007E670A" w:rsidRPr="00605894" w:rsidRDefault="002E7708" w:rsidP="007E670A">
      <w:pPr>
        <w:spacing w:after="0" w:line="240" w:lineRule="auto"/>
        <w:ind w:left="1440" w:right="-144"/>
        <w:rPr>
          <w:rFonts w:cs="Times New Roman"/>
          <w:b/>
          <w:sz w:val="22"/>
          <w:lang w:val="sr-Cyrl-ME"/>
        </w:rPr>
      </w:pPr>
      <w:r w:rsidRPr="00605894">
        <w:rPr>
          <w:rFonts w:cs="Times New Roman"/>
          <w:b/>
          <w:sz w:val="22"/>
          <w:lang w:val="sr-Cyrl-ME"/>
        </w:rPr>
        <w:t xml:space="preserve">       </w:t>
      </w:r>
      <w:r w:rsidRPr="00605894">
        <w:rPr>
          <w:rFonts w:cs="Times New Roman"/>
          <w:b/>
          <w:sz w:val="22"/>
          <w:lang w:val="sr-Latn-ME"/>
        </w:rPr>
        <w:t xml:space="preserve">              </w:t>
      </w:r>
      <w:r w:rsidRPr="00605894">
        <w:rPr>
          <w:rFonts w:cs="Times New Roman"/>
          <w:b/>
          <w:sz w:val="22"/>
          <w:lang w:val="sr-Cyrl-ME"/>
        </w:rPr>
        <w:t>Погинули борци у априлском рату 1941.г.</w:t>
      </w:r>
    </w:p>
    <w:p w:rsidR="002E7708" w:rsidRPr="00605894" w:rsidRDefault="007E670A" w:rsidP="007E670A">
      <w:pPr>
        <w:spacing w:after="0" w:line="240" w:lineRule="auto"/>
        <w:ind w:right="-144"/>
        <w:rPr>
          <w:rFonts w:cs="Times New Roman"/>
          <w:b/>
          <w:sz w:val="22"/>
          <w:lang w:val="sr-Cyrl-ME"/>
        </w:rPr>
      </w:pPr>
      <w:r w:rsidRPr="00605894">
        <w:rPr>
          <w:rFonts w:cs="Times New Roman"/>
          <w:b/>
          <w:sz w:val="22"/>
          <w:lang w:val="sr-Latn-ME"/>
        </w:rPr>
        <w:t xml:space="preserve">      </w:t>
      </w:r>
      <w:r w:rsidR="002E7708" w:rsidRPr="00605894">
        <w:rPr>
          <w:rFonts w:cs="Times New Roman"/>
          <w:b/>
          <w:sz w:val="22"/>
          <w:lang w:val="sr-Cyrl-ME"/>
        </w:rPr>
        <w:t xml:space="preserve">   </w:t>
      </w:r>
      <w:r w:rsidR="002E7708" w:rsidRPr="00605894">
        <w:rPr>
          <w:rFonts w:cs="Times New Roman"/>
          <w:b/>
          <w:sz w:val="22"/>
          <w:lang w:val="sr-Latn-ME"/>
        </w:rPr>
        <w:t xml:space="preserve">   </w:t>
      </w:r>
      <w:r w:rsidR="002E7708" w:rsidRPr="00605894">
        <w:rPr>
          <w:rFonts w:cs="Times New Roman"/>
          <w:b/>
          <w:sz w:val="22"/>
          <w:lang w:val="sr-Cyrl-ME"/>
        </w:rPr>
        <w:t>Мусић С. Ибрахим</w:t>
      </w:r>
      <w:r w:rsidRPr="00605894">
        <w:rPr>
          <w:rFonts w:cs="Times New Roman"/>
          <w:b/>
          <w:sz w:val="22"/>
          <w:lang w:val="sr-Latn-ME"/>
        </w:rPr>
        <w:t xml:space="preserve">, </w:t>
      </w:r>
      <w:r w:rsidR="002E7708" w:rsidRPr="00605894">
        <w:rPr>
          <w:rFonts w:cs="Times New Roman"/>
          <w:b/>
          <w:sz w:val="22"/>
          <w:lang w:val="sr-Cyrl-ME"/>
        </w:rPr>
        <w:t>Вишњић Рамо</w:t>
      </w:r>
      <w:r w:rsidRPr="00605894">
        <w:rPr>
          <w:rFonts w:cs="Times New Roman"/>
          <w:b/>
          <w:sz w:val="22"/>
          <w:lang w:val="sr-Latn-ME"/>
        </w:rPr>
        <w:t xml:space="preserve">, </w:t>
      </w:r>
      <w:r w:rsidR="002E7708" w:rsidRPr="00605894">
        <w:rPr>
          <w:rFonts w:cs="Times New Roman"/>
          <w:b/>
          <w:sz w:val="22"/>
          <w:lang w:val="sr-Cyrl-ME"/>
        </w:rPr>
        <w:t>Меховић С. Јусуф</w:t>
      </w:r>
      <w:r w:rsidRPr="00605894">
        <w:rPr>
          <w:rFonts w:cs="Times New Roman"/>
          <w:b/>
          <w:sz w:val="22"/>
          <w:lang w:val="sr-Latn-ME"/>
        </w:rPr>
        <w:t xml:space="preserve">, </w:t>
      </w:r>
      <w:r w:rsidR="002E7708" w:rsidRPr="00605894">
        <w:rPr>
          <w:rFonts w:cs="Times New Roman"/>
          <w:b/>
          <w:sz w:val="22"/>
          <w:lang w:val="sr-Cyrl-ME"/>
        </w:rPr>
        <w:t>Сијарић М. Ибрахим</w:t>
      </w:r>
    </w:p>
    <w:p w:rsidR="002E7708" w:rsidRDefault="007E670A" w:rsidP="007E670A">
      <w:pPr>
        <w:spacing w:after="0" w:line="240" w:lineRule="auto"/>
        <w:ind w:right="288"/>
        <w:rPr>
          <w:rFonts w:cs="Times New Roman"/>
          <w:b/>
          <w:sz w:val="22"/>
          <w:lang w:val="sr-Latn-ME"/>
        </w:rPr>
      </w:pPr>
      <w:r w:rsidRPr="00605894">
        <w:rPr>
          <w:rFonts w:cs="Times New Roman"/>
          <w:b/>
          <w:sz w:val="22"/>
          <w:lang w:val="sr-Latn-ME"/>
        </w:rPr>
        <w:t xml:space="preserve">                </w:t>
      </w:r>
      <w:r w:rsidR="002E7708" w:rsidRPr="00605894">
        <w:rPr>
          <w:rFonts w:cs="Times New Roman"/>
          <w:b/>
          <w:sz w:val="22"/>
          <w:lang w:val="sr-Cyrl-ME"/>
        </w:rPr>
        <w:t xml:space="preserve"> СУБНОР Општине Бијело Поље</w:t>
      </w:r>
      <w:r w:rsidRPr="00605894">
        <w:rPr>
          <w:rFonts w:cs="Times New Roman"/>
          <w:b/>
          <w:sz w:val="22"/>
          <w:lang w:val="sr-Latn-ME"/>
        </w:rPr>
        <w:t xml:space="preserve"> </w:t>
      </w:r>
      <w:r w:rsidR="002E7708" w:rsidRPr="00605894">
        <w:rPr>
          <w:rFonts w:cs="Times New Roman"/>
          <w:b/>
          <w:sz w:val="22"/>
          <w:lang w:val="sr-Cyrl-ME"/>
        </w:rPr>
        <w:t xml:space="preserve"> и грађани са овог подручја</w:t>
      </w:r>
      <w:r w:rsidRPr="00605894">
        <w:rPr>
          <w:rFonts w:cs="Times New Roman"/>
          <w:b/>
          <w:sz w:val="22"/>
          <w:lang w:val="sr-Latn-ME"/>
        </w:rPr>
        <w:t>“</w:t>
      </w:r>
    </w:p>
    <w:p w:rsidR="00EF7F2D" w:rsidRPr="00EF7F2D" w:rsidRDefault="00EF7F2D" w:rsidP="00EF7F2D">
      <w:pPr>
        <w:spacing w:after="0"/>
        <w:jc w:val="center"/>
        <w:rPr>
          <w:rFonts w:cs="Times New Roman"/>
          <w:b/>
          <w:szCs w:val="24"/>
          <w:lang w:val="sr-Latn-ME"/>
        </w:rPr>
      </w:pPr>
      <w:r w:rsidRPr="00EF7F2D">
        <w:rPr>
          <w:rFonts w:cs="Times New Roman"/>
          <w:b/>
          <w:szCs w:val="24"/>
          <w:lang w:val="sr-Latn-ME"/>
        </w:rPr>
        <w:lastRenderedPageBreak/>
        <w:t xml:space="preserve">7. Davanje statusa spomen-obilježja Spomeniku sa spomen-pločom </w:t>
      </w:r>
    </w:p>
    <w:p w:rsidR="00EF7F2D" w:rsidRPr="00EF7F2D" w:rsidRDefault="00EF7F2D" w:rsidP="00EF7F2D">
      <w:pPr>
        <w:spacing w:after="0"/>
        <w:jc w:val="center"/>
        <w:rPr>
          <w:rFonts w:cs="Times New Roman"/>
          <w:b/>
          <w:szCs w:val="24"/>
          <w:lang w:val="sr-Latn-ME"/>
        </w:rPr>
      </w:pPr>
      <w:r w:rsidRPr="00EF7F2D">
        <w:rPr>
          <w:rFonts w:cs="Times New Roman"/>
          <w:b/>
          <w:szCs w:val="24"/>
          <w:lang w:val="sr-Latn-ME"/>
        </w:rPr>
        <w:t>posvećenim radu štamparije u mjestu Pripčiće</w:t>
      </w:r>
    </w:p>
    <w:p w:rsidR="00EF7F2D" w:rsidRPr="00EF7F2D" w:rsidRDefault="00EF7F2D" w:rsidP="00EF7F2D">
      <w:pPr>
        <w:spacing w:after="0"/>
        <w:jc w:val="center"/>
        <w:rPr>
          <w:rFonts w:cs="Times New Roman"/>
          <w:b/>
          <w:szCs w:val="24"/>
          <w:lang w:val="sr-Latn-ME"/>
        </w:rPr>
      </w:pPr>
    </w:p>
    <w:p w:rsidR="00F73756" w:rsidRDefault="00EF7F2D" w:rsidP="00EF7F2D">
      <w:pPr>
        <w:spacing w:after="0" w:line="240" w:lineRule="auto"/>
        <w:ind w:right="288"/>
        <w:jc w:val="both"/>
        <w:rPr>
          <w:rFonts w:cs="Times New Roman"/>
          <w:szCs w:val="24"/>
          <w:lang w:val="sr-Latn-ME"/>
        </w:rPr>
      </w:pPr>
      <w:r w:rsidRPr="00EF7F2D">
        <w:rPr>
          <w:rFonts w:cs="Times New Roman"/>
          <w:b/>
          <w:szCs w:val="24"/>
          <w:lang w:val="sr-Latn-ME"/>
        </w:rPr>
        <w:t xml:space="preserve">             </w:t>
      </w:r>
      <w:r w:rsidRPr="007C6236">
        <w:rPr>
          <w:rFonts w:cs="Times New Roman"/>
          <w:b/>
          <w:szCs w:val="24"/>
          <w:lang w:val="sr-Latn-ME"/>
        </w:rPr>
        <w:t>1.</w:t>
      </w:r>
      <w:r w:rsidRPr="00EF7F2D">
        <w:rPr>
          <w:rFonts w:cs="Times New Roman"/>
          <w:sz w:val="28"/>
          <w:szCs w:val="28"/>
          <w:lang w:val="sr-Latn-ME"/>
        </w:rPr>
        <w:t xml:space="preserve"> </w:t>
      </w:r>
      <w:r w:rsidRPr="00EF7F2D">
        <w:rPr>
          <w:rFonts w:cs="Times New Roman"/>
          <w:szCs w:val="24"/>
          <w:lang w:val="sr-Latn-ME"/>
        </w:rPr>
        <w:t xml:space="preserve">Spomenik sa spomen-pločom posvećen radu štamparske i druge tehnike Oblasnog    komiteta   KPJ za Sandžak, u periodu april-oktobar 1941. godine, u mjestu Pripčiće. </w:t>
      </w:r>
    </w:p>
    <w:p w:rsidR="00EF7F2D" w:rsidRPr="00EF7F2D" w:rsidRDefault="00F73756" w:rsidP="00EF7F2D">
      <w:pPr>
        <w:spacing w:after="0" w:line="240" w:lineRule="auto"/>
        <w:ind w:right="288"/>
        <w:jc w:val="both"/>
        <w:rPr>
          <w:rFonts w:cs="Times New Roman"/>
          <w:sz w:val="22"/>
          <w:lang w:val="sr-Latn-CS"/>
        </w:rPr>
      </w:pPr>
      <w:r>
        <w:rPr>
          <w:rFonts w:cs="Times New Roman"/>
          <w:szCs w:val="24"/>
          <w:lang w:val="sr-Latn-ME"/>
        </w:rPr>
        <w:t xml:space="preserve">             </w:t>
      </w:r>
      <w:r w:rsidRPr="007C6236">
        <w:rPr>
          <w:rFonts w:cs="Times New Roman"/>
          <w:b/>
          <w:szCs w:val="24"/>
          <w:lang w:val="sr-Latn-ME"/>
        </w:rPr>
        <w:t>2.</w:t>
      </w:r>
      <w:r>
        <w:rPr>
          <w:rFonts w:cs="Times New Roman"/>
          <w:szCs w:val="24"/>
          <w:lang w:val="sr-Latn-ME"/>
        </w:rPr>
        <w:t xml:space="preserve"> </w:t>
      </w:r>
      <w:r w:rsidR="00EF7F2D" w:rsidRPr="00EF7F2D">
        <w:rPr>
          <w:rFonts w:cs="Times New Roman"/>
          <w:sz w:val="22"/>
          <w:lang w:val="sr-Latn-CS"/>
        </w:rPr>
        <w:t xml:space="preserve">Ovim spomen-obilježjem simbolično i trajno se čuva uspomena na važan događaj u oslobodilačkim i antifašističkim težnjama crnogorskog naroda.   </w:t>
      </w:r>
    </w:p>
    <w:p w:rsidR="00EF7F2D" w:rsidRPr="00EF7F2D" w:rsidRDefault="00EF7F2D" w:rsidP="00EF7F2D">
      <w:pPr>
        <w:spacing w:after="0" w:line="240" w:lineRule="auto"/>
        <w:rPr>
          <w:rFonts w:cs="Times New Roman"/>
          <w:szCs w:val="24"/>
          <w:lang w:val="sr-Latn-CS"/>
        </w:rPr>
      </w:pPr>
      <w:r w:rsidRPr="007C6236">
        <w:rPr>
          <w:rFonts w:cs="Times New Roman"/>
          <w:b/>
          <w:sz w:val="22"/>
          <w:lang w:val="sr-Latn-CS"/>
        </w:rPr>
        <w:t xml:space="preserve">             </w:t>
      </w:r>
      <w:r w:rsidR="00F73756" w:rsidRPr="007C6236">
        <w:rPr>
          <w:rFonts w:cs="Times New Roman"/>
          <w:b/>
          <w:sz w:val="22"/>
          <w:lang w:val="sr-Latn-CS"/>
        </w:rPr>
        <w:t xml:space="preserve"> 3</w:t>
      </w:r>
      <w:r w:rsidRPr="007C6236">
        <w:rPr>
          <w:rFonts w:cs="Times New Roman"/>
          <w:b/>
          <w:sz w:val="22"/>
          <w:lang w:val="sr-Latn-CS"/>
        </w:rPr>
        <w:t>.</w:t>
      </w:r>
      <w:r w:rsidRPr="00EF7F2D">
        <w:rPr>
          <w:rFonts w:cs="Times New Roman"/>
          <w:sz w:val="22"/>
          <w:lang w:val="sr-Latn-CS"/>
        </w:rPr>
        <w:t xml:space="preserve">  </w:t>
      </w:r>
      <w:r w:rsidRPr="00EF7F2D">
        <w:rPr>
          <w:rFonts w:cs="Times New Roman"/>
          <w:szCs w:val="24"/>
          <w:lang w:val="sr-Latn-CS"/>
        </w:rPr>
        <w:t>Zahtjev za davanje statusa spomen-obilježja podnijela je Opština Bijelo Polje.</w:t>
      </w:r>
    </w:p>
    <w:p w:rsidR="00EF7F2D" w:rsidRPr="00EF7F2D" w:rsidRDefault="00EF7F2D" w:rsidP="00EF7F2D">
      <w:pPr>
        <w:spacing w:after="0" w:line="240" w:lineRule="auto"/>
        <w:rPr>
          <w:rFonts w:cs="Times New Roman"/>
          <w:szCs w:val="24"/>
          <w:lang w:val="sr-Latn-CS"/>
        </w:rPr>
      </w:pPr>
      <w:r w:rsidRPr="00EF7F2D">
        <w:rPr>
          <w:rFonts w:cs="Times New Roman"/>
          <w:szCs w:val="24"/>
          <w:lang w:val="sr-Latn-CS"/>
        </w:rPr>
        <w:t xml:space="preserve">            </w:t>
      </w:r>
      <w:r w:rsidR="00F73756">
        <w:rPr>
          <w:rFonts w:cs="Times New Roman"/>
          <w:szCs w:val="24"/>
          <w:lang w:val="sr-Latn-CS"/>
        </w:rPr>
        <w:t xml:space="preserve"> </w:t>
      </w:r>
      <w:r w:rsidR="00F73756" w:rsidRPr="007C6236">
        <w:rPr>
          <w:rFonts w:cs="Times New Roman"/>
          <w:b/>
          <w:szCs w:val="24"/>
          <w:lang w:val="sr-Latn-CS"/>
        </w:rPr>
        <w:t>4</w:t>
      </w:r>
      <w:r w:rsidRPr="007C6236">
        <w:rPr>
          <w:rFonts w:cs="Times New Roman"/>
          <w:b/>
          <w:szCs w:val="24"/>
          <w:lang w:val="sr-Latn-CS"/>
        </w:rPr>
        <w:t>.</w:t>
      </w:r>
      <w:r w:rsidRPr="00EF7F2D">
        <w:rPr>
          <w:rFonts w:cs="Times New Roman"/>
          <w:szCs w:val="24"/>
          <w:lang w:val="sr-Latn-CS"/>
        </w:rPr>
        <w:t xml:space="preserve"> Vrsta spomen-obilježja je SPOMENIK sa spomen-pločom, podignut 01. maja 1979. godine, u mjestu Pripčiće.</w:t>
      </w:r>
    </w:p>
    <w:p w:rsidR="00F73756" w:rsidRDefault="00EF7F2D" w:rsidP="00EF7F2D">
      <w:pPr>
        <w:spacing w:after="0"/>
        <w:rPr>
          <w:rFonts w:cs="Times New Roman"/>
          <w:szCs w:val="24"/>
          <w:lang w:val="sr-Latn-CS"/>
        </w:rPr>
      </w:pPr>
      <w:r w:rsidRPr="007C6236">
        <w:rPr>
          <w:rFonts w:cs="Times New Roman"/>
          <w:b/>
          <w:szCs w:val="24"/>
          <w:lang w:val="sr-Latn-CS"/>
        </w:rPr>
        <w:t xml:space="preserve">            </w:t>
      </w:r>
      <w:r w:rsidR="00F73756" w:rsidRPr="007C6236">
        <w:rPr>
          <w:rFonts w:cs="Times New Roman"/>
          <w:b/>
          <w:szCs w:val="24"/>
          <w:lang w:val="sr-Latn-CS"/>
        </w:rPr>
        <w:t xml:space="preserve"> 5</w:t>
      </w:r>
      <w:r w:rsidRPr="007C6236">
        <w:rPr>
          <w:rFonts w:cs="Times New Roman"/>
          <w:b/>
          <w:szCs w:val="24"/>
          <w:lang w:val="sr-Latn-CS"/>
        </w:rPr>
        <w:t>.</w:t>
      </w:r>
      <w:r w:rsidRPr="00EF7F2D">
        <w:rPr>
          <w:rFonts w:cs="Times New Roman"/>
          <w:szCs w:val="24"/>
          <w:lang w:val="sr-Latn-CS"/>
        </w:rPr>
        <w:t xml:space="preserve"> </w:t>
      </w:r>
      <w:proofErr w:type="spellStart"/>
      <w:r w:rsidRPr="00EF7F2D">
        <w:rPr>
          <w:rFonts w:cs="Times New Roman"/>
          <w:szCs w:val="24"/>
        </w:rPr>
        <w:t>Sredstva</w:t>
      </w:r>
      <w:proofErr w:type="spellEnd"/>
      <w:r w:rsidRPr="00EF7F2D">
        <w:rPr>
          <w:rFonts w:cs="Times New Roman"/>
          <w:szCs w:val="24"/>
        </w:rPr>
        <w:t xml:space="preserve"> </w:t>
      </w:r>
      <w:proofErr w:type="spellStart"/>
      <w:r w:rsidRPr="00EF7F2D">
        <w:rPr>
          <w:rFonts w:cs="Times New Roman"/>
          <w:szCs w:val="24"/>
        </w:rPr>
        <w:t>za</w:t>
      </w:r>
      <w:proofErr w:type="spellEnd"/>
      <w:r w:rsidRPr="00EF7F2D">
        <w:rPr>
          <w:rFonts w:cs="Times New Roman"/>
          <w:szCs w:val="24"/>
        </w:rPr>
        <w:t xml:space="preserve"> </w:t>
      </w:r>
      <w:proofErr w:type="spellStart"/>
      <w:r w:rsidRPr="00EF7F2D">
        <w:rPr>
          <w:rFonts w:cs="Times New Roman"/>
          <w:szCs w:val="24"/>
        </w:rPr>
        <w:t>podizanje</w:t>
      </w:r>
      <w:proofErr w:type="spellEnd"/>
      <w:r w:rsidRPr="00EF7F2D">
        <w:rPr>
          <w:rFonts w:cs="Times New Roman"/>
          <w:szCs w:val="24"/>
        </w:rPr>
        <w:t xml:space="preserve"> </w:t>
      </w:r>
      <w:proofErr w:type="spellStart"/>
      <w:r w:rsidRPr="00EF7F2D">
        <w:rPr>
          <w:rFonts w:cs="Times New Roman"/>
          <w:szCs w:val="24"/>
        </w:rPr>
        <w:t>spomen-obilježja</w:t>
      </w:r>
      <w:proofErr w:type="spellEnd"/>
      <w:r w:rsidRPr="00EF7F2D">
        <w:rPr>
          <w:rFonts w:cs="Times New Roman"/>
          <w:szCs w:val="24"/>
        </w:rPr>
        <w:t xml:space="preserve"> </w:t>
      </w:r>
      <w:proofErr w:type="spellStart"/>
      <w:r w:rsidRPr="00EF7F2D">
        <w:rPr>
          <w:rFonts w:cs="Times New Roman"/>
          <w:szCs w:val="24"/>
        </w:rPr>
        <w:t>obezbijedio</w:t>
      </w:r>
      <w:proofErr w:type="spellEnd"/>
      <w:r w:rsidRPr="00EF7F2D">
        <w:rPr>
          <w:rFonts w:cs="Times New Roman"/>
          <w:szCs w:val="24"/>
        </w:rPr>
        <w:t xml:space="preserve"> </w:t>
      </w:r>
      <w:r w:rsidRPr="00EF7F2D">
        <w:rPr>
          <w:rFonts w:cs="Times New Roman"/>
          <w:szCs w:val="24"/>
          <w:lang w:val="sr-Latn-CS"/>
        </w:rPr>
        <w:t>je SUBNOR Bijelo Polje</w:t>
      </w:r>
    </w:p>
    <w:p w:rsidR="00F73756" w:rsidRDefault="00F73756" w:rsidP="00EF7F2D">
      <w:pPr>
        <w:spacing w:after="0"/>
        <w:rPr>
          <w:rFonts w:cs="Times New Roman"/>
          <w:szCs w:val="24"/>
          <w:lang w:val="sr-Latn-CS"/>
        </w:rPr>
      </w:pPr>
      <w:r>
        <w:rPr>
          <w:rFonts w:cs="Times New Roman"/>
          <w:szCs w:val="24"/>
          <w:lang w:val="sr-Latn-CS"/>
        </w:rPr>
        <w:t xml:space="preserve">             </w:t>
      </w:r>
      <w:r w:rsidRPr="007C6236">
        <w:rPr>
          <w:rFonts w:cs="Times New Roman"/>
          <w:b/>
          <w:szCs w:val="24"/>
          <w:lang w:val="sr-Latn-CS"/>
        </w:rPr>
        <w:t>6.</w:t>
      </w:r>
      <w:r>
        <w:rPr>
          <w:rFonts w:cs="Times New Roman"/>
          <w:szCs w:val="24"/>
          <w:lang w:val="sr-Latn-CS"/>
        </w:rPr>
        <w:t xml:space="preserve"> Tekst na spomen-ploči</w:t>
      </w:r>
      <w:r w:rsidR="0002609E">
        <w:rPr>
          <w:rFonts w:cs="Times New Roman"/>
          <w:szCs w:val="24"/>
          <w:lang w:val="sr-Latn-CS"/>
        </w:rPr>
        <w:t xml:space="preserve"> ispisan je ćiriličnim pismom</w:t>
      </w:r>
      <w:r>
        <w:rPr>
          <w:rFonts w:cs="Times New Roman"/>
          <w:szCs w:val="24"/>
          <w:lang w:val="sr-Latn-CS"/>
        </w:rPr>
        <w:t>:</w:t>
      </w:r>
    </w:p>
    <w:p w:rsidR="00605894" w:rsidRPr="00605894" w:rsidRDefault="00F73756" w:rsidP="0002609E">
      <w:pPr>
        <w:spacing w:after="0"/>
        <w:rPr>
          <w:lang w:val="sr-Latn-CS"/>
        </w:rPr>
      </w:pPr>
      <w:r>
        <w:rPr>
          <w:rFonts w:cs="Times New Roman"/>
          <w:szCs w:val="24"/>
          <w:lang w:val="sr-Latn-CS"/>
        </w:rPr>
        <w:t xml:space="preserve">                 </w:t>
      </w:r>
    </w:p>
    <w:p w:rsidR="00F73756" w:rsidRPr="00F73756" w:rsidRDefault="00F73756" w:rsidP="00F73756">
      <w:pPr>
        <w:spacing w:after="0"/>
        <w:ind w:left="3600" w:hanging="3600"/>
        <w:jc w:val="center"/>
        <w:rPr>
          <w:rFonts w:cs="Times New Roman"/>
          <w:b/>
          <w:szCs w:val="24"/>
          <w:lang w:val="sr-Latn-ME"/>
        </w:rPr>
      </w:pPr>
      <w:r w:rsidRPr="00F73756">
        <w:rPr>
          <w:rFonts w:eastAsia="BatangChe" w:cs="Times New Roman"/>
          <w:b/>
          <w:szCs w:val="24"/>
          <w:lang w:val="nl-NL"/>
        </w:rPr>
        <w:t>Simbol petokraka</w:t>
      </w:r>
    </w:p>
    <w:p w:rsidR="00F73756" w:rsidRPr="00F73756" w:rsidRDefault="00F73756" w:rsidP="00F73756">
      <w:pPr>
        <w:spacing w:after="0" w:line="240" w:lineRule="auto"/>
        <w:ind w:left="3600" w:hanging="3600"/>
        <w:rPr>
          <w:rFonts w:cs="Times New Roman"/>
          <w:b/>
          <w:sz w:val="20"/>
          <w:szCs w:val="20"/>
          <w:lang w:val="sr-Cyrl-ME"/>
        </w:rPr>
      </w:pPr>
      <w:r w:rsidRPr="00F73756">
        <w:rPr>
          <w:rFonts w:cs="Times New Roman"/>
          <w:b/>
          <w:sz w:val="22"/>
          <w:lang w:val="sr-Cyrl-ME"/>
        </w:rPr>
        <w:t xml:space="preserve">                </w:t>
      </w:r>
      <w:r w:rsidRPr="00F73756">
        <w:rPr>
          <w:rFonts w:cs="Times New Roman"/>
          <w:b/>
          <w:sz w:val="20"/>
          <w:szCs w:val="20"/>
          <w:lang w:val="sr-Latn-ME"/>
        </w:rPr>
        <w:t>,,</w:t>
      </w:r>
      <w:r w:rsidRPr="00F73756">
        <w:rPr>
          <w:rFonts w:cs="Times New Roman"/>
          <w:b/>
          <w:sz w:val="20"/>
          <w:szCs w:val="20"/>
          <w:lang w:val="sr-Cyrl-ME"/>
        </w:rPr>
        <w:t>У ОВОМ МЈЕСТУ РАДИЛА ЈЕ ШТАМПАРСКА И ДРУГА</w:t>
      </w:r>
      <w:r w:rsidRPr="00F73756">
        <w:rPr>
          <w:rFonts w:cs="Times New Roman"/>
          <w:b/>
          <w:sz w:val="20"/>
          <w:szCs w:val="20"/>
          <w:lang w:val="sr-Latn-ME"/>
        </w:rPr>
        <w:t xml:space="preserve"> </w:t>
      </w:r>
      <w:r w:rsidRPr="00F73756">
        <w:rPr>
          <w:rFonts w:cs="Times New Roman"/>
          <w:b/>
          <w:sz w:val="20"/>
          <w:szCs w:val="20"/>
          <w:lang w:val="sr-Cyrl-ME"/>
        </w:rPr>
        <w:t xml:space="preserve">ТЕХНИКА ОБЛАСНОГ </w:t>
      </w:r>
    </w:p>
    <w:p w:rsidR="00F73756" w:rsidRPr="00F73756" w:rsidRDefault="00F73756" w:rsidP="00F73756">
      <w:pPr>
        <w:spacing w:after="0" w:line="240" w:lineRule="auto"/>
        <w:ind w:left="3600" w:hanging="3600"/>
        <w:rPr>
          <w:rFonts w:cs="Times New Roman"/>
          <w:b/>
          <w:sz w:val="20"/>
          <w:szCs w:val="20"/>
          <w:lang w:val="sr-Latn-ME"/>
        </w:rPr>
      </w:pPr>
      <w:r w:rsidRPr="00F73756">
        <w:rPr>
          <w:rFonts w:cs="Times New Roman"/>
          <w:b/>
          <w:sz w:val="20"/>
          <w:szCs w:val="20"/>
          <w:lang w:val="sr-Latn-ME"/>
        </w:rPr>
        <w:t xml:space="preserve">                 </w:t>
      </w:r>
      <w:r w:rsidRPr="00F73756">
        <w:rPr>
          <w:rFonts w:cs="Times New Roman"/>
          <w:b/>
          <w:sz w:val="20"/>
          <w:szCs w:val="20"/>
          <w:lang w:val="sr-Cyrl-ME"/>
        </w:rPr>
        <w:t>КОМИТЕТА КПЈ ЗА САНЏАК</w:t>
      </w:r>
      <w:r w:rsidRPr="00F73756">
        <w:rPr>
          <w:rFonts w:cs="Times New Roman"/>
          <w:b/>
          <w:sz w:val="20"/>
          <w:szCs w:val="20"/>
          <w:lang w:val="sr-Latn-ME"/>
        </w:rPr>
        <w:t xml:space="preserve"> </w:t>
      </w:r>
      <w:r w:rsidRPr="00F73756">
        <w:rPr>
          <w:rFonts w:cs="Times New Roman"/>
          <w:b/>
          <w:sz w:val="20"/>
          <w:szCs w:val="20"/>
          <w:lang w:val="sr-Cyrl-ME"/>
        </w:rPr>
        <w:t>ОД АПРИЛА ДО ОКТОБРА 1941.Г.</w:t>
      </w:r>
      <w:r w:rsidRPr="00F73756">
        <w:rPr>
          <w:rFonts w:cs="Times New Roman"/>
          <w:b/>
          <w:sz w:val="20"/>
          <w:szCs w:val="20"/>
          <w:lang w:val="sr-Latn-ME"/>
        </w:rPr>
        <w:t xml:space="preserve"> </w:t>
      </w:r>
    </w:p>
    <w:p w:rsidR="00F73756" w:rsidRPr="00F73756" w:rsidRDefault="00F73756" w:rsidP="00F73756">
      <w:pPr>
        <w:pStyle w:val="NoSpacing"/>
        <w:ind w:left="2160"/>
        <w:contextualSpacing/>
        <w:rPr>
          <w:rFonts w:cs="Times New Roman"/>
          <w:sz w:val="20"/>
          <w:szCs w:val="20"/>
          <w:lang w:val="sr-Cyrl-ME"/>
        </w:rPr>
      </w:pPr>
      <w:r>
        <w:rPr>
          <w:rFonts w:cs="Times New Roman"/>
          <w:b/>
          <w:sz w:val="20"/>
          <w:szCs w:val="20"/>
          <w:lang w:val="sr-Latn-ME"/>
        </w:rPr>
        <w:t>01.</w:t>
      </w:r>
      <w:r w:rsidRPr="00F73756">
        <w:rPr>
          <w:rFonts w:cs="Times New Roman"/>
          <w:b/>
          <w:sz w:val="20"/>
          <w:szCs w:val="20"/>
          <w:lang w:val="sr-Cyrl-ME"/>
        </w:rPr>
        <w:t>МАЈА 1979.Г.   СУБНОР</w:t>
      </w:r>
      <w:r w:rsidRPr="00F73756">
        <w:rPr>
          <w:rFonts w:cs="Times New Roman"/>
          <w:b/>
          <w:sz w:val="20"/>
          <w:szCs w:val="20"/>
          <w:lang w:val="sr-Latn-ME"/>
        </w:rPr>
        <w:t xml:space="preserve"> </w:t>
      </w:r>
      <w:r w:rsidRPr="00F73756">
        <w:rPr>
          <w:rFonts w:cs="Times New Roman"/>
          <w:b/>
          <w:sz w:val="20"/>
          <w:szCs w:val="20"/>
          <w:lang w:val="sr-Cyrl-ME"/>
        </w:rPr>
        <w:t>БИЈЕЛО ПОЉЕ</w:t>
      </w:r>
      <w:r>
        <w:rPr>
          <w:rFonts w:cs="Times New Roman"/>
          <w:b/>
          <w:sz w:val="20"/>
          <w:szCs w:val="20"/>
          <w:lang w:val="sr-Latn-ME"/>
        </w:rPr>
        <w:t>“</w:t>
      </w:r>
      <w:r w:rsidRPr="00F73756">
        <w:rPr>
          <w:rFonts w:cs="Times New Roman"/>
          <w:sz w:val="20"/>
          <w:szCs w:val="20"/>
          <w:lang w:val="sr-Cyrl-ME"/>
        </w:rPr>
        <w:t xml:space="preserve">  </w:t>
      </w:r>
    </w:p>
    <w:p w:rsidR="00F73756" w:rsidRPr="00F73756" w:rsidRDefault="00F73756" w:rsidP="00F73756">
      <w:pPr>
        <w:spacing w:after="0"/>
        <w:ind w:left="3600" w:right="288" w:hanging="3600"/>
        <w:jc w:val="center"/>
        <w:rPr>
          <w:rFonts w:cs="Times New Roman"/>
          <w:sz w:val="20"/>
          <w:szCs w:val="20"/>
          <w:lang w:val="sr-Latn-ME"/>
        </w:rPr>
      </w:pPr>
    </w:p>
    <w:p w:rsidR="00EF7F2D" w:rsidRPr="00EF7F2D" w:rsidRDefault="00EF7F2D" w:rsidP="00C202EF">
      <w:pPr>
        <w:spacing w:after="0"/>
        <w:jc w:val="center"/>
        <w:rPr>
          <w:rFonts w:cs="Times New Roman"/>
          <w:szCs w:val="24"/>
          <w:lang w:val="sr-Latn-CS"/>
        </w:rPr>
      </w:pPr>
    </w:p>
    <w:p w:rsidR="00EF7F2D" w:rsidRPr="00EF7F2D" w:rsidRDefault="00EF7F2D" w:rsidP="006962A1">
      <w:pPr>
        <w:spacing w:after="0"/>
        <w:jc w:val="center"/>
        <w:rPr>
          <w:rFonts w:cs="Times New Roman"/>
          <w:szCs w:val="24"/>
          <w:lang w:val="sr-Latn-CS"/>
        </w:rPr>
      </w:pPr>
    </w:p>
    <w:p w:rsidR="00EF7F2D" w:rsidRPr="00EF7F2D" w:rsidRDefault="00EF7F2D" w:rsidP="006962A1">
      <w:pPr>
        <w:spacing w:after="0"/>
        <w:rPr>
          <w:rFonts w:cs="Times New Roman"/>
          <w:b/>
          <w:szCs w:val="24"/>
          <w:lang w:val="sr-Latn-CS"/>
        </w:rPr>
      </w:pPr>
      <w:r w:rsidRPr="00EF7F2D">
        <w:rPr>
          <w:rFonts w:cs="Times New Roman"/>
          <w:szCs w:val="24"/>
          <w:lang w:val="sr-Latn-CS"/>
        </w:rPr>
        <w:t xml:space="preserve">                       </w:t>
      </w:r>
      <w:r w:rsidRPr="00EF7F2D">
        <w:rPr>
          <w:rFonts w:cs="Times New Roman"/>
          <w:b/>
          <w:szCs w:val="24"/>
          <w:lang w:val="sr-Latn-CS"/>
        </w:rPr>
        <w:t xml:space="preserve">8. Davanje statusa spomen-obilježja Spomeniku poginulim borcima </w:t>
      </w:r>
    </w:p>
    <w:p w:rsidR="00EF7F2D" w:rsidRPr="00EF7F2D" w:rsidRDefault="00EF7F2D" w:rsidP="00EF7F2D">
      <w:pPr>
        <w:spacing w:after="0"/>
        <w:rPr>
          <w:rFonts w:cs="Times New Roman"/>
          <w:b/>
          <w:szCs w:val="24"/>
          <w:lang w:val="sr-Latn-CS"/>
        </w:rPr>
      </w:pPr>
      <w:r w:rsidRPr="00EF7F2D">
        <w:rPr>
          <w:rFonts w:cs="Times New Roman"/>
          <w:b/>
          <w:szCs w:val="24"/>
          <w:lang w:val="sr-Latn-CS"/>
        </w:rPr>
        <w:t xml:space="preserve">                    VII Crnogorske omladinske brigade ,,Budo Tomović“, Sokolovica-Korita</w:t>
      </w:r>
    </w:p>
    <w:p w:rsidR="00EF7F2D" w:rsidRPr="00EF7F2D" w:rsidRDefault="00EF7F2D" w:rsidP="00EF7F2D">
      <w:pPr>
        <w:spacing w:after="0"/>
        <w:rPr>
          <w:rFonts w:cs="Times New Roman"/>
          <w:b/>
          <w:szCs w:val="24"/>
          <w:lang w:val="sr-Latn-CS"/>
        </w:rPr>
      </w:pPr>
    </w:p>
    <w:p w:rsidR="001F7C35" w:rsidRDefault="00EF7F2D" w:rsidP="00EF7F2D">
      <w:pPr>
        <w:spacing w:after="0" w:line="240" w:lineRule="auto"/>
        <w:ind w:right="288"/>
        <w:jc w:val="both"/>
        <w:rPr>
          <w:rFonts w:cs="Times New Roman"/>
          <w:sz w:val="22"/>
          <w:lang w:val="sr-Latn-CS"/>
        </w:rPr>
      </w:pPr>
      <w:r w:rsidRPr="00EF7F2D">
        <w:rPr>
          <w:rFonts w:cs="Times New Roman"/>
          <w:szCs w:val="24"/>
          <w:lang w:val="sr-Latn-ME"/>
        </w:rPr>
        <w:t xml:space="preserve">           </w:t>
      </w:r>
      <w:r w:rsidRPr="007C6236">
        <w:rPr>
          <w:rFonts w:cs="Times New Roman"/>
          <w:b/>
          <w:szCs w:val="24"/>
          <w:lang w:val="sr-Latn-ME"/>
        </w:rPr>
        <w:t>1.</w:t>
      </w:r>
      <w:r w:rsidRPr="00EF7F2D">
        <w:rPr>
          <w:rFonts w:cs="Times New Roman"/>
          <w:szCs w:val="24"/>
          <w:lang w:val="sr-Latn-ME"/>
        </w:rPr>
        <w:t xml:space="preserve"> </w:t>
      </w:r>
      <w:proofErr w:type="spellStart"/>
      <w:r w:rsidRPr="00EF7F2D">
        <w:rPr>
          <w:rFonts w:cs="Times New Roman"/>
          <w:szCs w:val="24"/>
        </w:rPr>
        <w:t>Spomenik</w:t>
      </w:r>
      <w:proofErr w:type="spellEnd"/>
      <w:r w:rsidRPr="00EF7F2D">
        <w:rPr>
          <w:rFonts w:cs="Times New Roman"/>
          <w:szCs w:val="24"/>
        </w:rPr>
        <w:t xml:space="preserve"> </w:t>
      </w:r>
      <w:proofErr w:type="spellStart"/>
      <w:r w:rsidRPr="00EF7F2D">
        <w:rPr>
          <w:rFonts w:cs="Times New Roman"/>
          <w:szCs w:val="24"/>
        </w:rPr>
        <w:t>posvećen</w:t>
      </w:r>
      <w:proofErr w:type="spellEnd"/>
      <w:r w:rsidRPr="00EF7F2D">
        <w:rPr>
          <w:rFonts w:cs="Times New Roman"/>
          <w:szCs w:val="24"/>
        </w:rPr>
        <w:t xml:space="preserve"> </w:t>
      </w:r>
      <w:proofErr w:type="spellStart"/>
      <w:r w:rsidRPr="00EF7F2D">
        <w:rPr>
          <w:rFonts w:cs="Times New Roman"/>
          <w:szCs w:val="24"/>
        </w:rPr>
        <w:t>poginulim</w:t>
      </w:r>
      <w:proofErr w:type="spellEnd"/>
      <w:r w:rsidRPr="00EF7F2D">
        <w:rPr>
          <w:rFonts w:cs="Times New Roman"/>
          <w:szCs w:val="24"/>
        </w:rPr>
        <w:t xml:space="preserve"> </w:t>
      </w:r>
      <w:proofErr w:type="spellStart"/>
      <w:r w:rsidRPr="00EF7F2D">
        <w:rPr>
          <w:rFonts w:cs="Times New Roman"/>
          <w:szCs w:val="24"/>
        </w:rPr>
        <w:t>borcima</w:t>
      </w:r>
      <w:proofErr w:type="spellEnd"/>
      <w:r w:rsidRPr="00EF7F2D">
        <w:rPr>
          <w:rFonts w:cs="Times New Roman"/>
          <w:szCs w:val="24"/>
        </w:rPr>
        <w:t xml:space="preserve"> VII </w:t>
      </w:r>
      <w:proofErr w:type="spellStart"/>
      <w:r w:rsidRPr="00EF7F2D">
        <w:rPr>
          <w:rFonts w:cs="Times New Roman"/>
          <w:szCs w:val="24"/>
        </w:rPr>
        <w:t>Crnogorske</w:t>
      </w:r>
      <w:proofErr w:type="spellEnd"/>
      <w:r w:rsidRPr="00EF7F2D">
        <w:rPr>
          <w:rFonts w:cs="Times New Roman"/>
          <w:szCs w:val="24"/>
        </w:rPr>
        <w:t xml:space="preserve"> </w:t>
      </w:r>
      <w:proofErr w:type="spellStart"/>
      <w:r w:rsidRPr="00EF7F2D">
        <w:rPr>
          <w:rFonts w:cs="Times New Roman"/>
          <w:szCs w:val="24"/>
        </w:rPr>
        <w:t>omladinske</w:t>
      </w:r>
      <w:proofErr w:type="spellEnd"/>
      <w:r w:rsidRPr="00EF7F2D">
        <w:rPr>
          <w:rFonts w:cs="Times New Roman"/>
          <w:szCs w:val="24"/>
        </w:rPr>
        <w:t xml:space="preserve"> brigade </w:t>
      </w:r>
      <w:proofErr w:type="gramStart"/>
      <w:r w:rsidRPr="00EF7F2D">
        <w:rPr>
          <w:rFonts w:cs="Times New Roman"/>
          <w:szCs w:val="24"/>
        </w:rPr>
        <w:t>,,</w:t>
      </w:r>
      <w:proofErr w:type="spellStart"/>
      <w:r w:rsidRPr="00EF7F2D">
        <w:rPr>
          <w:rFonts w:cs="Times New Roman"/>
          <w:szCs w:val="24"/>
        </w:rPr>
        <w:t>Budo</w:t>
      </w:r>
      <w:proofErr w:type="spellEnd"/>
      <w:proofErr w:type="gramEnd"/>
      <w:r w:rsidRPr="00EF7F2D">
        <w:rPr>
          <w:rFonts w:cs="Times New Roman"/>
          <w:szCs w:val="24"/>
        </w:rPr>
        <w:t xml:space="preserve"> </w:t>
      </w:r>
      <w:proofErr w:type="spellStart"/>
      <w:r w:rsidRPr="00EF7F2D">
        <w:rPr>
          <w:rFonts w:cs="Times New Roman"/>
          <w:szCs w:val="24"/>
        </w:rPr>
        <w:t>Tomović</w:t>
      </w:r>
      <w:proofErr w:type="spellEnd"/>
      <w:r w:rsidRPr="00EF7F2D">
        <w:rPr>
          <w:rFonts w:cs="Times New Roman"/>
          <w:szCs w:val="24"/>
        </w:rPr>
        <w:t xml:space="preserve">" u </w:t>
      </w:r>
      <w:proofErr w:type="spellStart"/>
      <w:r w:rsidRPr="00EF7F2D">
        <w:rPr>
          <w:rFonts w:cs="Times New Roman"/>
          <w:szCs w:val="24"/>
        </w:rPr>
        <w:t>borbi</w:t>
      </w:r>
      <w:proofErr w:type="spellEnd"/>
      <w:r w:rsidRPr="00EF7F2D">
        <w:rPr>
          <w:rFonts w:cs="Times New Roman"/>
          <w:szCs w:val="24"/>
        </w:rPr>
        <w:t xml:space="preserve"> </w:t>
      </w:r>
      <w:proofErr w:type="spellStart"/>
      <w:r w:rsidRPr="00EF7F2D">
        <w:rPr>
          <w:rFonts w:cs="Times New Roman"/>
          <w:szCs w:val="24"/>
        </w:rPr>
        <w:t>sa</w:t>
      </w:r>
      <w:proofErr w:type="spellEnd"/>
      <w:r w:rsidRPr="00EF7F2D">
        <w:rPr>
          <w:rFonts w:cs="Times New Roman"/>
          <w:szCs w:val="24"/>
        </w:rPr>
        <w:t xml:space="preserve"> </w:t>
      </w:r>
      <w:proofErr w:type="spellStart"/>
      <w:r w:rsidRPr="00EF7F2D">
        <w:rPr>
          <w:rFonts w:cs="Times New Roman"/>
          <w:szCs w:val="24"/>
        </w:rPr>
        <w:t>Njemcima</w:t>
      </w:r>
      <w:proofErr w:type="spellEnd"/>
      <w:r w:rsidRPr="00EF7F2D">
        <w:rPr>
          <w:rFonts w:cs="Times New Roman"/>
          <w:szCs w:val="24"/>
        </w:rPr>
        <w:t xml:space="preserve">, </w:t>
      </w:r>
      <w:proofErr w:type="spellStart"/>
      <w:r w:rsidRPr="00EF7F2D">
        <w:rPr>
          <w:rFonts w:cs="Times New Roman"/>
          <w:szCs w:val="24"/>
        </w:rPr>
        <w:t>na</w:t>
      </w:r>
      <w:proofErr w:type="spellEnd"/>
      <w:r w:rsidRPr="00EF7F2D">
        <w:rPr>
          <w:rFonts w:cs="Times New Roman"/>
          <w:szCs w:val="24"/>
        </w:rPr>
        <w:t xml:space="preserve"> </w:t>
      </w:r>
      <w:proofErr w:type="spellStart"/>
      <w:r w:rsidRPr="00EF7F2D">
        <w:rPr>
          <w:rFonts w:cs="Times New Roman"/>
          <w:szCs w:val="24"/>
        </w:rPr>
        <w:t>brdu</w:t>
      </w:r>
      <w:proofErr w:type="spellEnd"/>
      <w:r w:rsidRPr="00EF7F2D">
        <w:rPr>
          <w:rFonts w:cs="Times New Roman"/>
          <w:szCs w:val="24"/>
        </w:rPr>
        <w:t xml:space="preserve"> </w:t>
      </w:r>
      <w:proofErr w:type="spellStart"/>
      <w:r w:rsidRPr="00EF7F2D">
        <w:rPr>
          <w:rFonts w:cs="Times New Roman"/>
          <w:szCs w:val="24"/>
        </w:rPr>
        <w:t>Sokolovica</w:t>
      </w:r>
      <w:proofErr w:type="spellEnd"/>
      <w:r w:rsidRPr="00EF7F2D">
        <w:rPr>
          <w:rFonts w:cs="Times New Roman"/>
          <w:szCs w:val="24"/>
        </w:rPr>
        <w:t xml:space="preserve">, 31. </w:t>
      </w:r>
      <w:proofErr w:type="spellStart"/>
      <w:proofErr w:type="gramStart"/>
      <w:r w:rsidRPr="00EF7F2D">
        <w:rPr>
          <w:rFonts w:cs="Times New Roman"/>
          <w:szCs w:val="24"/>
        </w:rPr>
        <w:t>maja</w:t>
      </w:r>
      <w:proofErr w:type="spellEnd"/>
      <w:proofErr w:type="gramEnd"/>
      <w:r w:rsidRPr="00EF7F2D">
        <w:rPr>
          <w:rFonts w:cs="Times New Roman"/>
          <w:szCs w:val="24"/>
        </w:rPr>
        <w:t xml:space="preserve"> 1944. </w:t>
      </w:r>
      <w:proofErr w:type="spellStart"/>
      <w:proofErr w:type="gramStart"/>
      <w:r w:rsidRPr="00EF7F2D">
        <w:rPr>
          <w:rFonts w:cs="Times New Roman"/>
          <w:szCs w:val="24"/>
        </w:rPr>
        <w:t>godine</w:t>
      </w:r>
      <w:proofErr w:type="spellEnd"/>
      <w:proofErr w:type="gramEnd"/>
      <w:r w:rsidRPr="00EF7F2D">
        <w:rPr>
          <w:rFonts w:cs="Times New Roman"/>
          <w:szCs w:val="24"/>
        </w:rPr>
        <w:t>.</w:t>
      </w:r>
      <w:r w:rsidRPr="00EF7F2D">
        <w:rPr>
          <w:rFonts w:cs="Times New Roman"/>
          <w:sz w:val="22"/>
          <w:lang w:val="sr-Latn-CS"/>
        </w:rPr>
        <w:t xml:space="preserve"> </w:t>
      </w:r>
      <w:r w:rsidR="002C4FAD">
        <w:rPr>
          <w:rFonts w:cs="Times New Roman"/>
          <w:sz w:val="22"/>
          <w:lang w:val="sr-Latn-CS"/>
        </w:rPr>
        <w:t xml:space="preserve">Sedma crnogorska omladinska brigada ,,Budo Tomović“ formirana je 30. decembra 1944. godine u Kolašinu naredbom štaba Drugog udarnog korpusa NOVJ. </w:t>
      </w:r>
      <w:r w:rsidR="002B3926">
        <w:rPr>
          <w:rFonts w:cs="Times New Roman"/>
          <w:sz w:val="22"/>
          <w:lang w:val="sr-Latn-CS"/>
        </w:rPr>
        <w:t xml:space="preserve">Od osnivanja do kraja rata borila se u sastavu Treće udarne divizije NOVJ. Brigada je svoj ratni put okončala 11. maja 1945. godine kod Zidanog Mosta. Prema pisanim podacima </w:t>
      </w:r>
      <w:r w:rsidR="00876501">
        <w:rPr>
          <w:rFonts w:cs="Times New Roman"/>
          <w:sz w:val="22"/>
          <w:lang w:val="sr-Latn-CS"/>
        </w:rPr>
        <w:t xml:space="preserve">objavljenim </w:t>
      </w:r>
      <w:r w:rsidR="002B3926">
        <w:rPr>
          <w:rFonts w:cs="Times New Roman"/>
          <w:sz w:val="22"/>
          <w:lang w:val="sr-Latn-CS"/>
        </w:rPr>
        <w:t>u monografijama tokom rata poginulo je 439 boraca.</w:t>
      </w:r>
    </w:p>
    <w:p w:rsidR="001F7C35" w:rsidRDefault="001F7C35" w:rsidP="000B7124">
      <w:pPr>
        <w:spacing w:after="0" w:line="240" w:lineRule="auto"/>
        <w:ind w:right="288"/>
        <w:jc w:val="both"/>
        <w:rPr>
          <w:rFonts w:cs="Times New Roman"/>
          <w:szCs w:val="24"/>
          <w:lang w:val="sr-Latn-CS"/>
        </w:rPr>
      </w:pPr>
      <w:r>
        <w:rPr>
          <w:rFonts w:cs="Times New Roman"/>
          <w:sz w:val="22"/>
          <w:lang w:val="sr-Latn-CS"/>
        </w:rPr>
        <w:t xml:space="preserve">            </w:t>
      </w:r>
      <w:r w:rsidRPr="007C6236">
        <w:rPr>
          <w:rFonts w:cs="Times New Roman"/>
          <w:b/>
          <w:szCs w:val="24"/>
          <w:lang w:val="sr-Latn-CS"/>
        </w:rPr>
        <w:t>2.</w:t>
      </w:r>
      <w:r w:rsidRPr="001F7C35">
        <w:rPr>
          <w:rFonts w:cs="Times New Roman"/>
          <w:szCs w:val="24"/>
          <w:lang w:val="sr-Latn-CS"/>
        </w:rPr>
        <w:t xml:space="preserve"> </w:t>
      </w:r>
      <w:r w:rsidR="00EF7F2D" w:rsidRPr="001F7C35">
        <w:rPr>
          <w:rFonts w:cs="Times New Roman"/>
          <w:szCs w:val="24"/>
          <w:lang w:val="sr-Latn-CS"/>
        </w:rPr>
        <w:t xml:space="preserve">Ovim spomen- obilježjem </w:t>
      </w:r>
      <w:r w:rsidRPr="001F7C35">
        <w:rPr>
          <w:rFonts w:cs="Times New Roman"/>
          <w:szCs w:val="24"/>
          <w:lang w:val="sr-Latn-CS"/>
        </w:rPr>
        <w:t xml:space="preserve">se odaje počast borcima </w:t>
      </w:r>
      <w:r>
        <w:rPr>
          <w:rFonts w:cs="Times New Roman"/>
          <w:szCs w:val="24"/>
          <w:lang w:val="sr-Latn-CS"/>
        </w:rPr>
        <w:t>poginulim u borbi sa Njemcima na brdu Sokolovica</w:t>
      </w:r>
      <w:r w:rsidR="00876501">
        <w:rPr>
          <w:rFonts w:cs="Times New Roman"/>
          <w:szCs w:val="24"/>
          <w:lang w:val="sr-Latn-CS"/>
        </w:rPr>
        <w:t xml:space="preserve"> 1944. godine</w:t>
      </w:r>
      <w:r>
        <w:rPr>
          <w:rFonts w:cs="Times New Roman"/>
          <w:szCs w:val="24"/>
          <w:lang w:val="sr-Latn-CS"/>
        </w:rPr>
        <w:t xml:space="preserve">. </w:t>
      </w:r>
    </w:p>
    <w:p w:rsidR="00EF7F2D" w:rsidRPr="001F7C35" w:rsidRDefault="001F7C35" w:rsidP="00EF7F2D">
      <w:pPr>
        <w:spacing w:after="0" w:line="240" w:lineRule="auto"/>
        <w:ind w:right="288"/>
        <w:jc w:val="both"/>
        <w:rPr>
          <w:rFonts w:cs="Times New Roman"/>
          <w:szCs w:val="24"/>
        </w:rPr>
      </w:pPr>
      <w:r>
        <w:rPr>
          <w:rFonts w:cs="Times New Roman"/>
          <w:szCs w:val="24"/>
          <w:lang w:val="sr-Latn-CS"/>
        </w:rPr>
        <w:t xml:space="preserve"> </w:t>
      </w:r>
      <w:r w:rsidR="000B7124">
        <w:rPr>
          <w:rFonts w:cs="Times New Roman"/>
          <w:szCs w:val="24"/>
          <w:lang w:val="sr-Latn-CS"/>
        </w:rPr>
        <w:tab/>
      </w:r>
      <w:r w:rsidRPr="007C6236">
        <w:rPr>
          <w:rFonts w:cs="Times New Roman"/>
          <w:b/>
          <w:szCs w:val="24"/>
          <w:lang w:val="sr-Latn-CS"/>
        </w:rPr>
        <w:t>3.</w:t>
      </w:r>
      <w:r>
        <w:rPr>
          <w:rFonts w:cs="Times New Roman"/>
          <w:szCs w:val="24"/>
          <w:lang w:val="sr-Latn-CS"/>
        </w:rPr>
        <w:t xml:space="preserve"> </w:t>
      </w:r>
      <w:r w:rsidR="00CC314F">
        <w:rPr>
          <w:rFonts w:cs="Times New Roman"/>
          <w:szCs w:val="24"/>
          <w:lang w:val="sr-Latn-CS"/>
        </w:rPr>
        <w:t xml:space="preserve">Spomenik će svojim sadržajem </w:t>
      </w:r>
      <w:r w:rsidR="00092E5C">
        <w:rPr>
          <w:rFonts w:cs="Times New Roman"/>
          <w:szCs w:val="24"/>
          <w:lang w:val="sr-Latn-CS"/>
        </w:rPr>
        <w:t>trajno čuva</w:t>
      </w:r>
      <w:r w:rsidR="00CC314F">
        <w:rPr>
          <w:rFonts w:cs="Times New Roman"/>
          <w:szCs w:val="24"/>
          <w:lang w:val="sr-Latn-CS"/>
        </w:rPr>
        <w:t>ti</w:t>
      </w:r>
      <w:r w:rsidR="00092E5C">
        <w:rPr>
          <w:rFonts w:cs="Times New Roman"/>
          <w:szCs w:val="24"/>
          <w:lang w:val="sr-Latn-CS"/>
        </w:rPr>
        <w:t xml:space="preserve"> uspomen</w:t>
      </w:r>
      <w:r w:rsidR="00CC314F">
        <w:rPr>
          <w:rFonts w:cs="Times New Roman"/>
          <w:szCs w:val="24"/>
          <w:lang w:val="sr-Latn-CS"/>
        </w:rPr>
        <w:t>u</w:t>
      </w:r>
      <w:r w:rsidR="00092E5C">
        <w:rPr>
          <w:rFonts w:cs="Times New Roman"/>
          <w:szCs w:val="24"/>
          <w:lang w:val="sr-Latn-CS"/>
        </w:rPr>
        <w:t xml:space="preserve"> na pomenuti događaj i borce stradale u toj borbi. </w:t>
      </w:r>
    </w:p>
    <w:p w:rsidR="00EF7F2D" w:rsidRPr="00EF7F2D" w:rsidRDefault="00CC314F" w:rsidP="000B7124">
      <w:pPr>
        <w:spacing w:after="0" w:line="240" w:lineRule="auto"/>
        <w:ind w:firstLine="720"/>
        <w:rPr>
          <w:rFonts w:cs="Times New Roman"/>
          <w:szCs w:val="24"/>
          <w:lang w:val="sr-Latn-CS"/>
        </w:rPr>
      </w:pPr>
      <w:r w:rsidRPr="007C6236">
        <w:rPr>
          <w:rFonts w:cs="Times New Roman"/>
          <w:b/>
          <w:szCs w:val="24"/>
          <w:lang w:val="sr-Latn-ME"/>
        </w:rPr>
        <w:t>4</w:t>
      </w:r>
      <w:r w:rsidR="00EF7F2D" w:rsidRPr="007C6236">
        <w:rPr>
          <w:rFonts w:cs="Times New Roman"/>
          <w:b/>
          <w:szCs w:val="24"/>
          <w:lang w:val="sr-Latn-ME"/>
        </w:rPr>
        <w:t>.</w:t>
      </w:r>
      <w:r w:rsidR="00EF7F2D" w:rsidRPr="00EF7F2D">
        <w:rPr>
          <w:rFonts w:cs="Times New Roman"/>
          <w:szCs w:val="24"/>
          <w:lang w:val="sr-Latn-ME"/>
        </w:rPr>
        <w:t xml:space="preserve"> </w:t>
      </w:r>
      <w:r w:rsidR="00EF7F2D" w:rsidRPr="00EF7F2D">
        <w:rPr>
          <w:rFonts w:cs="Times New Roman"/>
          <w:szCs w:val="24"/>
          <w:lang w:val="sr-Latn-CS"/>
        </w:rPr>
        <w:t>Zahtjev za davanje statusa spomen-obilježja podnijela je Opština Bijelo Polje.</w:t>
      </w:r>
    </w:p>
    <w:p w:rsidR="00EF7F2D" w:rsidRPr="00EF7F2D" w:rsidRDefault="00CC314F" w:rsidP="000B7124">
      <w:pPr>
        <w:spacing w:after="0" w:line="240" w:lineRule="auto"/>
        <w:ind w:firstLine="720"/>
        <w:rPr>
          <w:rFonts w:cs="Times New Roman"/>
          <w:szCs w:val="24"/>
          <w:lang w:val="sr-Latn-CS"/>
        </w:rPr>
      </w:pPr>
      <w:r w:rsidRPr="007C6236">
        <w:rPr>
          <w:rFonts w:cs="Times New Roman"/>
          <w:b/>
          <w:szCs w:val="24"/>
          <w:lang w:val="sr-Latn-CS"/>
        </w:rPr>
        <w:t>5</w:t>
      </w:r>
      <w:r w:rsidR="00EF7F2D" w:rsidRPr="007C6236">
        <w:rPr>
          <w:rFonts w:cs="Times New Roman"/>
          <w:b/>
          <w:szCs w:val="24"/>
          <w:lang w:val="sr-Latn-CS"/>
        </w:rPr>
        <w:t>.</w:t>
      </w:r>
      <w:r w:rsidR="007C6236">
        <w:rPr>
          <w:rFonts w:cs="Times New Roman"/>
          <w:b/>
          <w:szCs w:val="24"/>
          <w:lang w:val="sr-Latn-CS"/>
        </w:rPr>
        <w:t xml:space="preserve"> </w:t>
      </w:r>
      <w:r w:rsidR="00EF7F2D" w:rsidRPr="00EF7F2D">
        <w:rPr>
          <w:rFonts w:cs="Times New Roman"/>
          <w:szCs w:val="24"/>
          <w:lang w:val="sr-Latn-CS"/>
        </w:rPr>
        <w:t>Vrsta spomen-obilježja je SPOMENIK, podignut 1976. godine, u mjestu Sokolovica-Korita.</w:t>
      </w:r>
    </w:p>
    <w:p w:rsidR="00EF7F2D" w:rsidRDefault="00EF7F2D" w:rsidP="000B7124">
      <w:pPr>
        <w:spacing w:after="0"/>
        <w:rPr>
          <w:rFonts w:cs="Times New Roman"/>
          <w:szCs w:val="24"/>
          <w:lang w:val="sr-Latn-CS"/>
        </w:rPr>
      </w:pPr>
      <w:r w:rsidRPr="00EF7F2D">
        <w:rPr>
          <w:rFonts w:cs="Times New Roman"/>
          <w:szCs w:val="24"/>
          <w:lang w:val="sr-Latn-CS"/>
        </w:rPr>
        <w:t xml:space="preserve">           </w:t>
      </w:r>
      <w:r w:rsidR="00CC314F" w:rsidRPr="007C6236">
        <w:rPr>
          <w:rFonts w:cs="Times New Roman"/>
          <w:b/>
          <w:szCs w:val="24"/>
          <w:lang w:val="sr-Latn-CS"/>
        </w:rPr>
        <w:t>6</w:t>
      </w:r>
      <w:r w:rsidRPr="007C6236">
        <w:rPr>
          <w:rFonts w:cs="Times New Roman"/>
          <w:b/>
          <w:szCs w:val="24"/>
          <w:lang w:val="sr-Latn-CS"/>
        </w:rPr>
        <w:t>.</w:t>
      </w:r>
      <w:r w:rsidRPr="00EF7F2D">
        <w:rPr>
          <w:rFonts w:cs="Times New Roman"/>
          <w:szCs w:val="24"/>
          <w:lang w:val="sr-Latn-CS"/>
        </w:rPr>
        <w:t xml:space="preserve"> </w:t>
      </w:r>
      <w:proofErr w:type="spellStart"/>
      <w:r w:rsidRPr="00EF7F2D">
        <w:rPr>
          <w:rFonts w:cs="Times New Roman"/>
          <w:szCs w:val="24"/>
        </w:rPr>
        <w:t>Sredstva</w:t>
      </w:r>
      <w:proofErr w:type="spellEnd"/>
      <w:r w:rsidRPr="00EF7F2D">
        <w:rPr>
          <w:rFonts w:cs="Times New Roman"/>
          <w:szCs w:val="24"/>
        </w:rPr>
        <w:t xml:space="preserve"> </w:t>
      </w:r>
      <w:proofErr w:type="spellStart"/>
      <w:r w:rsidRPr="00EF7F2D">
        <w:rPr>
          <w:rFonts w:cs="Times New Roman"/>
          <w:szCs w:val="24"/>
        </w:rPr>
        <w:t>za</w:t>
      </w:r>
      <w:proofErr w:type="spellEnd"/>
      <w:r w:rsidRPr="00EF7F2D">
        <w:rPr>
          <w:rFonts w:cs="Times New Roman"/>
          <w:szCs w:val="24"/>
        </w:rPr>
        <w:t xml:space="preserve"> </w:t>
      </w:r>
      <w:proofErr w:type="spellStart"/>
      <w:r w:rsidRPr="00EF7F2D">
        <w:rPr>
          <w:rFonts w:cs="Times New Roman"/>
          <w:szCs w:val="24"/>
        </w:rPr>
        <w:t>podizanje</w:t>
      </w:r>
      <w:proofErr w:type="spellEnd"/>
      <w:r w:rsidRPr="00EF7F2D">
        <w:rPr>
          <w:rFonts w:cs="Times New Roman"/>
          <w:szCs w:val="24"/>
        </w:rPr>
        <w:t xml:space="preserve"> </w:t>
      </w:r>
      <w:proofErr w:type="spellStart"/>
      <w:r w:rsidRPr="00EF7F2D">
        <w:rPr>
          <w:rFonts w:cs="Times New Roman"/>
          <w:szCs w:val="24"/>
        </w:rPr>
        <w:t>spomen-obilježja</w:t>
      </w:r>
      <w:proofErr w:type="spellEnd"/>
      <w:r w:rsidRPr="00EF7F2D">
        <w:rPr>
          <w:rFonts w:cs="Times New Roman"/>
          <w:szCs w:val="24"/>
        </w:rPr>
        <w:t xml:space="preserve"> </w:t>
      </w:r>
      <w:proofErr w:type="spellStart"/>
      <w:r w:rsidRPr="00EF7F2D">
        <w:rPr>
          <w:rFonts w:cs="Times New Roman"/>
          <w:szCs w:val="24"/>
        </w:rPr>
        <w:t>obezbijedili</w:t>
      </w:r>
      <w:proofErr w:type="spellEnd"/>
      <w:r w:rsidRPr="00EF7F2D">
        <w:rPr>
          <w:rFonts w:cs="Times New Roman"/>
          <w:szCs w:val="24"/>
        </w:rPr>
        <w:t xml:space="preserve"> </w:t>
      </w:r>
      <w:r w:rsidRPr="00EF7F2D">
        <w:rPr>
          <w:rFonts w:cs="Times New Roman"/>
          <w:szCs w:val="24"/>
          <w:lang w:val="sr-Latn-CS"/>
        </w:rPr>
        <w:t>su SUBNOR Bijelo Polje i građani tog područja.</w:t>
      </w:r>
    </w:p>
    <w:p w:rsidR="00D62F6C" w:rsidRDefault="00CC314F" w:rsidP="00D62DC1">
      <w:pPr>
        <w:pStyle w:val="NoSpacing"/>
        <w:rPr>
          <w:rFonts w:eastAsia="BatangChe" w:cs="Times New Roman"/>
          <w:b/>
          <w:szCs w:val="24"/>
          <w:lang w:val="nl-NL"/>
        </w:rPr>
      </w:pPr>
      <w:r>
        <w:rPr>
          <w:lang w:val="sr-Latn-CS"/>
        </w:rPr>
        <w:t xml:space="preserve">           </w:t>
      </w:r>
      <w:r w:rsidRPr="007C6236">
        <w:rPr>
          <w:b/>
          <w:lang w:val="sr-Latn-CS"/>
        </w:rPr>
        <w:t>7.</w:t>
      </w:r>
      <w:r>
        <w:rPr>
          <w:lang w:val="sr-Latn-CS"/>
        </w:rPr>
        <w:t xml:space="preserve"> Tekst na spomen-ploči</w:t>
      </w:r>
      <w:r w:rsidR="00D62DC1">
        <w:rPr>
          <w:lang w:val="sr-Latn-CS"/>
        </w:rPr>
        <w:t xml:space="preserve"> </w:t>
      </w:r>
      <w:r>
        <w:rPr>
          <w:lang w:val="sr-Latn-CS"/>
        </w:rPr>
        <w:t xml:space="preserve">ispisan </w:t>
      </w:r>
      <w:r w:rsidR="00605894">
        <w:rPr>
          <w:lang w:val="sr-Latn-CS"/>
        </w:rPr>
        <w:t xml:space="preserve">je </w:t>
      </w:r>
      <w:r>
        <w:rPr>
          <w:lang w:val="sr-Latn-CS"/>
        </w:rPr>
        <w:t>ćiriličnim pismom:</w:t>
      </w:r>
    </w:p>
    <w:p w:rsidR="00CC314F" w:rsidRDefault="00CC314F" w:rsidP="00D62F6C">
      <w:pPr>
        <w:ind w:left="3600" w:hanging="3600"/>
        <w:jc w:val="center"/>
        <w:rPr>
          <w:rFonts w:eastAsia="BatangChe" w:cs="Times New Roman"/>
          <w:b/>
          <w:szCs w:val="24"/>
          <w:lang w:val="nl-NL"/>
        </w:rPr>
      </w:pPr>
      <w:r w:rsidRPr="00CC314F">
        <w:rPr>
          <w:rFonts w:eastAsia="BatangChe" w:cs="Times New Roman" w:hint="eastAsia"/>
          <w:b/>
          <w:szCs w:val="24"/>
          <w:lang w:val="nl-NL"/>
        </w:rPr>
        <w:t>Simbol petokraka</w:t>
      </w:r>
    </w:p>
    <w:p w:rsidR="00D62F6C" w:rsidRDefault="00CC314F" w:rsidP="00CC314F">
      <w:pPr>
        <w:spacing w:after="0" w:line="240" w:lineRule="auto"/>
        <w:ind w:left="3600" w:hanging="3600"/>
        <w:jc w:val="both"/>
        <w:rPr>
          <w:rFonts w:eastAsia="BatangChe" w:cs="Times New Roman"/>
          <w:b/>
          <w:sz w:val="20"/>
          <w:szCs w:val="20"/>
          <w:lang w:val="sr-Latn-ME"/>
        </w:rPr>
      </w:pPr>
      <w:r w:rsidRPr="00CC314F">
        <w:rPr>
          <w:rFonts w:eastAsia="BatangChe" w:cs="Times New Roman"/>
          <w:b/>
          <w:sz w:val="20"/>
          <w:szCs w:val="20"/>
          <w:lang w:val="sr-Cyrl-ME"/>
        </w:rPr>
        <w:t>ПОГИНУЛИ БОРЦИ СЕДМЕ  ЦРНОГОРСКЕ   БРИГАДЕ ,,БУДО ТОМОВИЋ“</w:t>
      </w:r>
      <w:r w:rsidR="00D62F6C">
        <w:rPr>
          <w:rFonts w:eastAsia="BatangChe" w:cs="Times New Roman"/>
          <w:b/>
          <w:sz w:val="20"/>
          <w:szCs w:val="20"/>
          <w:lang w:val="sr-Latn-ME"/>
        </w:rPr>
        <w:t xml:space="preserve"> </w:t>
      </w:r>
      <w:r w:rsidRPr="00CC314F">
        <w:rPr>
          <w:rFonts w:eastAsia="BatangChe" w:cs="Times New Roman"/>
          <w:b/>
          <w:sz w:val="20"/>
          <w:szCs w:val="20"/>
          <w:lang w:val="sr-Cyrl-ME"/>
        </w:rPr>
        <w:t xml:space="preserve">У </w:t>
      </w:r>
      <w:r w:rsidRPr="00CC314F">
        <w:rPr>
          <w:rFonts w:eastAsia="BatangChe" w:cs="Times New Roman"/>
          <w:b/>
          <w:sz w:val="20"/>
          <w:szCs w:val="20"/>
          <w:lang w:val="sr-Latn-ME"/>
        </w:rPr>
        <w:t xml:space="preserve"> </w:t>
      </w:r>
      <w:r w:rsidRPr="00CC314F">
        <w:rPr>
          <w:rFonts w:eastAsia="BatangChe" w:cs="Times New Roman"/>
          <w:b/>
          <w:sz w:val="20"/>
          <w:szCs w:val="20"/>
          <w:lang w:val="sr-Cyrl-ME"/>
        </w:rPr>
        <w:t>БОРБИ СА ЊЕМЦИМА</w:t>
      </w:r>
      <w:r w:rsidRPr="00CC314F">
        <w:rPr>
          <w:rFonts w:eastAsia="BatangChe" w:cs="Times New Roman"/>
          <w:b/>
          <w:sz w:val="20"/>
          <w:szCs w:val="20"/>
          <w:lang w:val="sr-Latn-ME"/>
        </w:rPr>
        <w:t xml:space="preserve"> </w:t>
      </w:r>
    </w:p>
    <w:p w:rsidR="00D62F6C" w:rsidRPr="00D62F6C" w:rsidRDefault="00CC314F" w:rsidP="00D62F6C">
      <w:pPr>
        <w:spacing w:after="0" w:line="240" w:lineRule="auto"/>
        <w:ind w:left="3600" w:hanging="3600"/>
        <w:jc w:val="both"/>
        <w:rPr>
          <w:rFonts w:eastAsia="BatangChe" w:cs="Times New Roman"/>
          <w:b/>
          <w:sz w:val="20"/>
          <w:szCs w:val="20"/>
          <w:lang w:val="sr-Latn-ME"/>
        </w:rPr>
      </w:pPr>
      <w:r w:rsidRPr="00CC314F">
        <w:rPr>
          <w:rFonts w:eastAsia="BatangChe" w:cs="Times New Roman"/>
          <w:b/>
          <w:sz w:val="20"/>
          <w:szCs w:val="20"/>
          <w:lang w:val="sr-Cyrl-ME"/>
        </w:rPr>
        <w:t>31. МАЈА 1944. Г.</w:t>
      </w:r>
      <w:r w:rsidR="00D62F6C">
        <w:rPr>
          <w:rFonts w:eastAsia="BatangChe" w:cs="Times New Roman"/>
          <w:b/>
          <w:sz w:val="20"/>
          <w:szCs w:val="20"/>
          <w:lang w:val="sr-Latn-ME"/>
        </w:rPr>
        <w:t xml:space="preserve"> </w:t>
      </w:r>
      <w:r w:rsidRPr="00CC314F">
        <w:rPr>
          <w:rFonts w:eastAsia="BatangChe" w:cs="Times New Roman"/>
          <w:b/>
          <w:sz w:val="20"/>
          <w:szCs w:val="20"/>
          <w:lang w:val="sr-Cyrl-ME"/>
        </w:rPr>
        <w:t>ГАГОВИЋ М. ВУКСАН  РОЂ.</w:t>
      </w:r>
      <w:r w:rsidR="00D62F6C">
        <w:rPr>
          <w:rFonts w:eastAsia="BatangChe" w:cs="Times New Roman"/>
          <w:b/>
          <w:sz w:val="20"/>
          <w:szCs w:val="20"/>
          <w:lang w:val="sr-Latn-ME"/>
        </w:rPr>
        <w:t xml:space="preserve"> </w:t>
      </w:r>
      <w:r w:rsidRPr="00CC314F">
        <w:rPr>
          <w:rFonts w:eastAsia="BatangChe" w:cs="Times New Roman"/>
          <w:b/>
          <w:sz w:val="20"/>
          <w:szCs w:val="20"/>
          <w:lang w:val="sr-Cyrl-ME"/>
        </w:rPr>
        <w:t>1916.   ПЛУЖИНЕ</w:t>
      </w:r>
      <w:r w:rsidR="00D62F6C">
        <w:rPr>
          <w:rFonts w:eastAsia="BatangChe" w:cs="Times New Roman"/>
          <w:b/>
          <w:sz w:val="20"/>
          <w:szCs w:val="20"/>
          <w:lang w:val="sr-Latn-ME"/>
        </w:rPr>
        <w:t xml:space="preserve">, </w:t>
      </w:r>
      <w:r w:rsidRPr="00CC314F">
        <w:rPr>
          <w:rFonts w:eastAsia="BatangChe" w:cs="Times New Roman"/>
          <w:b/>
          <w:sz w:val="20"/>
          <w:szCs w:val="20"/>
          <w:lang w:val="sr-Cyrl-ME"/>
        </w:rPr>
        <w:t>АНДЕСИЛИЋ М. ДАРИНКА</w:t>
      </w:r>
      <w:r w:rsidR="00D62F6C">
        <w:rPr>
          <w:rFonts w:eastAsia="BatangChe" w:cs="Times New Roman"/>
          <w:b/>
          <w:sz w:val="20"/>
          <w:szCs w:val="20"/>
          <w:lang w:val="sr-Latn-ME"/>
        </w:rPr>
        <w:t xml:space="preserve"> </w:t>
      </w:r>
      <w:r w:rsidRPr="00CC314F">
        <w:rPr>
          <w:rFonts w:eastAsia="BatangChe" w:cs="Times New Roman"/>
          <w:b/>
          <w:sz w:val="20"/>
          <w:szCs w:val="20"/>
          <w:lang w:val="sr-Cyrl-ME"/>
        </w:rPr>
        <w:t xml:space="preserve"> </w:t>
      </w:r>
      <w:r w:rsidR="00D62F6C">
        <w:rPr>
          <w:rFonts w:eastAsia="BatangChe" w:cs="Times New Roman"/>
          <w:b/>
          <w:sz w:val="20"/>
          <w:szCs w:val="20"/>
          <w:lang w:val="sr-Latn-ME"/>
        </w:rPr>
        <w:t>"</w:t>
      </w:r>
    </w:p>
    <w:p w:rsidR="00D62F6C" w:rsidRDefault="00CC314F" w:rsidP="00D62F6C">
      <w:pPr>
        <w:spacing w:after="0" w:line="240" w:lineRule="auto"/>
        <w:ind w:left="3600" w:hanging="3600"/>
        <w:jc w:val="both"/>
        <w:rPr>
          <w:rFonts w:eastAsia="BatangChe" w:cs="Times New Roman"/>
          <w:b/>
          <w:sz w:val="20"/>
          <w:szCs w:val="20"/>
          <w:lang w:val="sr-Cyrl-ME"/>
        </w:rPr>
      </w:pPr>
      <w:r w:rsidRPr="00CC314F">
        <w:rPr>
          <w:rFonts w:eastAsia="BatangChe" w:cs="Times New Roman"/>
          <w:b/>
          <w:sz w:val="20"/>
          <w:szCs w:val="20"/>
          <w:lang w:val="sr-Cyrl-ME"/>
        </w:rPr>
        <w:t>1924    ШАВНИК</w:t>
      </w:r>
      <w:r w:rsidR="00D62F6C">
        <w:rPr>
          <w:rFonts w:eastAsia="BatangChe" w:cs="Times New Roman"/>
          <w:b/>
          <w:sz w:val="20"/>
          <w:szCs w:val="20"/>
          <w:lang w:val="sr-Latn-ME"/>
        </w:rPr>
        <w:t xml:space="preserve">, </w:t>
      </w:r>
      <w:r w:rsidRPr="00CC314F">
        <w:rPr>
          <w:rFonts w:eastAsia="BatangChe" w:cs="Times New Roman"/>
          <w:b/>
          <w:sz w:val="20"/>
          <w:szCs w:val="20"/>
          <w:lang w:val="sr-Cyrl-ME"/>
        </w:rPr>
        <w:t>ЦИЦМИЛ С. МИЛИВОЈЕ</w:t>
      </w:r>
      <w:r w:rsidRPr="00CC314F">
        <w:rPr>
          <w:rFonts w:eastAsia="BatangChe" w:cs="Times New Roman"/>
          <w:b/>
          <w:sz w:val="20"/>
          <w:szCs w:val="20"/>
          <w:lang w:val="sr-Latn-ME"/>
        </w:rPr>
        <w:t xml:space="preserve">  </w:t>
      </w:r>
      <w:r w:rsidRPr="00CC314F">
        <w:rPr>
          <w:rFonts w:eastAsia="BatangChe" w:cs="Times New Roman"/>
          <w:b/>
          <w:sz w:val="20"/>
          <w:szCs w:val="20"/>
          <w:lang w:val="sr-Cyrl-ME"/>
        </w:rPr>
        <w:t>"</w:t>
      </w:r>
      <w:r w:rsidRPr="00CC314F">
        <w:rPr>
          <w:rFonts w:eastAsia="BatangChe" w:cs="Times New Roman"/>
          <w:b/>
          <w:sz w:val="20"/>
          <w:szCs w:val="20"/>
          <w:lang w:val="sr-Cyrl-ME"/>
        </w:rPr>
        <w:tab/>
        <w:t xml:space="preserve"> 1927.   ПЛУЖИНЕ</w:t>
      </w:r>
      <w:r w:rsidR="00D62F6C">
        <w:rPr>
          <w:rFonts w:eastAsia="BatangChe" w:cs="Times New Roman"/>
          <w:b/>
          <w:sz w:val="20"/>
          <w:szCs w:val="20"/>
          <w:lang w:val="sr-Latn-ME"/>
        </w:rPr>
        <w:t xml:space="preserve">, </w:t>
      </w:r>
      <w:r w:rsidRPr="00CC314F">
        <w:rPr>
          <w:rFonts w:eastAsia="BatangChe" w:cs="Times New Roman"/>
          <w:b/>
          <w:sz w:val="20"/>
          <w:szCs w:val="20"/>
          <w:lang w:val="sr-Cyrl-ME"/>
        </w:rPr>
        <w:t>КОВАЧЕВИЋ И. ДУШАН</w:t>
      </w:r>
      <w:r w:rsidR="00D62F6C">
        <w:rPr>
          <w:rFonts w:eastAsia="BatangChe" w:cs="Times New Roman"/>
          <w:b/>
          <w:sz w:val="20"/>
          <w:szCs w:val="20"/>
          <w:lang w:val="sr-Latn-ME"/>
        </w:rPr>
        <w:t xml:space="preserve"> </w:t>
      </w:r>
      <w:r w:rsidRPr="00CC314F">
        <w:rPr>
          <w:rFonts w:eastAsia="BatangChe" w:cs="Times New Roman"/>
          <w:b/>
          <w:sz w:val="20"/>
          <w:szCs w:val="20"/>
          <w:lang w:val="sr-Cyrl-ME"/>
        </w:rPr>
        <w:t xml:space="preserve"> " 1910. </w:t>
      </w:r>
    </w:p>
    <w:p w:rsidR="00D62F6C" w:rsidRDefault="00CC314F" w:rsidP="00D62F6C">
      <w:pPr>
        <w:spacing w:after="0" w:line="240" w:lineRule="auto"/>
        <w:ind w:left="3600" w:hanging="3600"/>
        <w:jc w:val="both"/>
        <w:rPr>
          <w:rFonts w:eastAsia="BatangChe" w:cs="Times New Roman"/>
          <w:b/>
          <w:sz w:val="20"/>
          <w:szCs w:val="20"/>
          <w:lang w:val="sr-Cyrl-ME"/>
        </w:rPr>
      </w:pPr>
      <w:r w:rsidRPr="00CC314F">
        <w:rPr>
          <w:rFonts w:eastAsia="BatangChe" w:cs="Times New Roman"/>
          <w:b/>
          <w:sz w:val="20"/>
          <w:szCs w:val="20"/>
          <w:lang w:val="sr-Latn-ME"/>
        </w:rPr>
        <w:t xml:space="preserve"> </w:t>
      </w:r>
      <w:r w:rsidRPr="00CC314F">
        <w:rPr>
          <w:rFonts w:eastAsia="BatangChe" w:cs="Times New Roman"/>
          <w:b/>
          <w:sz w:val="20"/>
          <w:szCs w:val="20"/>
          <w:lang w:val="sr-Cyrl-ME"/>
        </w:rPr>
        <w:t>ЉЕШ. НАХИЈА</w:t>
      </w:r>
      <w:r w:rsidR="00D62F6C">
        <w:rPr>
          <w:rFonts w:eastAsia="BatangChe" w:cs="Times New Roman"/>
          <w:b/>
          <w:sz w:val="20"/>
          <w:szCs w:val="20"/>
          <w:lang w:val="sr-Latn-ME"/>
        </w:rPr>
        <w:t xml:space="preserve">, </w:t>
      </w:r>
      <w:r w:rsidRPr="00CC314F">
        <w:rPr>
          <w:rFonts w:eastAsia="BatangChe" w:cs="Times New Roman"/>
          <w:b/>
          <w:sz w:val="20"/>
          <w:szCs w:val="20"/>
          <w:lang w:val="sr-Cyrl-ME"/>
        </w:rPr>
        <w:t>ПЕТРОВИЋ Љ. БОЖИДАР  " 1923.   БРАТОНОЖИЋИ</w:t>
      </w:r>
      <w:r w:rsidR="00D62F6C">
        <w:rPr>
          <w:rFonts w:eastAsia="BatangChe" w:cs="Times New Roman"/>
          <w:b/>
          <w:sz w:val="20"/>
          <w:szCs w:val="20"/>
          <w:lang w:val="sr-Latn-ME"/>
        </w:rPr>
        <w:t xml:space="preserve">, </w:t>
      </w:r>
      <w:r w:rsidRPr="00CC314F">
        <w:rPr>
          <w:rFonts w:eastAsia="BatangChe" w:cs="Times New Roman"/>
          <w:b/>
          <w:sz w:val="20"/>
          <w:szCs w:val="20"/>
          <w:lang w:val="sr-Latn-ME"/>
        </w:rPr>
        <w:t xml:space="preserve">  </w:t>
      </w:r>
      <w:r w:rsidRPr="00CC314F">
        <w:rPr>
          <w:rFonts w:eastAsia="BatangChe" w:cs="Times New Roman"/>
          <w:b/>
          <w:sz w:val="20"/>
          <w:szCs w:val="20"/>
          <w:lang w:val="sr-Cyrl-ME"/>
        </w:rPr>
        <w:t>БУЋКОВИЋ С. ВУКСАН "</w:t>
      </w:r>
    </w:p>
    <w:p w:rsidR="00CC314F" w:rsidRDefault="00CC314F" w:rsidP="00D62F6C">
      <w:pPr>
        <w:spacing w:after="0" w:line="240" w:lineRule="auto"/>
        <w:ind w:left="3600" w:hanging="3600"/>
        <w:jc w:val="both"/>
        <w:rPr>
          <w:rFonts w:eastAsia="BatangChe" w:cs="Times New Roman"/>
          <w:b/>
          <w:sz w:val="20"/>
          <w:szCs w:val="20"/>
          <w:lang w:val="sr-Cyrl-ME"/>
        </w:rPr>
      </w:pPr>
      <w:r w:rsidRPr="00CC314F">
        <w:rPr>
          <w:rFonts w:eastAsia="BatangChe" w:cs="Times New Roman"/>
          <w:b/>
          <w:sz w:val="20"/>
          <w:szCs w:val="20"/>
          <w:lang w:val="sr-Cyrl-ME"/>
        </w:rPr>
        <w:t>1922.  ИВАНГРАД</w:t>
      </w:r>
      <w:r w:rsidR="00D62F6C">
        <w:rPr>
          <w:rFonts w:eastAsia="BatangChe" w:cs="Times New Roman"/>
          <w:b/>
          <w:sz w:val="20"/>
          <w:szCs w:val="20"/>
          <w:lang w:val="sr-Latn-ME"/>
        </w:rPr>
        <w:t xml:space="preserve">, </w:t>
      </w:r>
      <w:r w:rsidRPr="00CC314F">
        <w:rPr>
          <w:rFonts w:eastAsia="BatangChe" w:cs="Times New Roman"/>
          <w:b/>
          <w:sz w:val="20"/>
          <w:szCs w:val="20"/>
          <w:lang w:val="sr-Cyrl-ME"/>
        </w:rPr>
        <w:t>ПОЂАНИН В. ЛЕКСО</w:t>
      </w:r>
      <w:r w:rsidR="00D62F6C">
        <w:rPr>
          <w:rFonts w:eastAsia="BatangChe" w:cs="Times New Roman"/>
          <w:b/>
          <w:sz w:val="20"/>
          <w:szCs w:val="20"/>
          <w:lang w:val="sr-Latn-ME"/>
        </w:rPr>
        <w:t xml:space="preserve"> </w:t>
      </w:r>
      <w:r w:rsidRPr="00CC314F">
        <w:rPr>
          <w:rFonts w:eastAsia="BatangChe" w:cs="Times New Roman"/>
          <w:b/>
          <w:sz w:val="20"/>
          <w:szCs w:val="20"/>
          <w:lang w:val="sr-Cyrl-ME"/>
        </w:rPr>
        <w:t>"  1925.  ИВАНГРАД</w:t>
      </w:r>
      <w:r w:rsidR="00D62F6C">
        <w:rPr>
          <w:rFonts w:eastAsia="BatangChe" w:cs="Times New Roman"/>
          <w:b/>
          <w:sz w:val="20"/>
          <w:szCs w:val="20"/>
          <w:lang w:val="sr-Latn-ME"/>
        </w:rPr>
        <w:t xml:space="preserve">,  </w:t>
      </w:r>
      <w:r w:rsidRPr="00CC314F">
        <w:rPr>
          <w:rFonts w:eastAsia="BatangChe" w:cs="Times New Roman"/>
          <w:b/>
          <w:sz w:val="20"/>
          <w:szCs w:val="20"/>
          <w:lang w:val="sr-Cyrl-ME"/>
        </w:rPr>
        <w:t>КУЛИЋ Р. ДУШАН</w:t>
      </w:r>
      <w:r w:rsidR="00D62F6C">
        <w:rPr>
          <w:rFonts w:eastAsia="BatangChe" w:cs="Times New Roman"/>
          <w:b/>
          <w:sz w:val="20"/>
          <w:szCs w:val="20"/>
          <w:lang w:val="sr-Latn-ME"/>
        </w:rPr>
        <w:t xml:space="preserve"> </w:t>
      </w:r>
      <w:r w:rsidRPr="00CC314F">
        <w:rPr>
          <w:rFonts w:eastAsia="BatangChe" w:cs="Times New Roman"/>
          <w:b/>
          <w:sz w:val="20"/>
          <w:szCs w:val="20"/>
          <w:lang w:val="sr-Cyrl-ME"/>
        </w:rPr>
        <w:t>" 1928.  ПЛУЖИНЕ</w:t>
      </w:r>
    </w:p>
    <w:p w:rsidR="00CC314F" w:rsidRDefault="00CC314F" w:rsidP="00D62F6C">
      <w:pPr>
        <w:spacing w:after="0" w:line="240" w:lineRule="auto"/>
        <w:ind w:left="3600" w:hanging="3600"/>
        <w:jc w:val="both"/>
        <w:rPr>
          <w:rFonts w:eastAsia="BatangChe" w:cs="Times New Roman"/>
          <w:b/>
          <w:sz w:val="20"/>
          <w:szCs w:val="20"/>
          <w:lang w:val="sr-Cyrl-ME"/>
        </w:rPr>
      </w:pPr>
      <w:r w:rsidRPr="00CC314F">
        <w:rPr>
          <w:rFonts w:eastAsia="BatangChe" w:cs="Times New Roman"/>
          <w:b/>
          <w:sz w:val="20"/>
          <w:szCs w:val="20"/>
          <w:lang w:val="sr-Cyrl-ME"/>
        </w:rPr>
        <w:t>САВЕЗ УДРУЖЕЊА БОРАЦА</w:t>
      </w:r>
      <w:r w:rsidR="00D62F6C">
        <w:rPr>
          <w:rFonts w:eastAsia="BatangChe" w:cs="Times New Roman"/>
          <w:b/>
          <w:sz w:val="20"/>
          <w:szCs w:val="20"/>
          <w:lang w:val="sr-Latn-ME"/>
        </w:rPr>
        <w:t xml:space="preserve">, </w:t>
      </w:r>
      <w:r w:rsidRPr="00CC314F">
        <w:rPr>
          <w:rFonts w:eastAsia="BatangChe" w:cs="Times New Roman"/>
          <w:b/>
          <w:sz w:val="20"/>
          <w:szCs w:val="20"/>
          <w:lang w:val="sr-Cyrl-ME"/>
        </w:rPr>
        <w:t>ОПШТИНЕ БИЈЕЛО ПОЉЕ</w:t>
      </w:r>
      <w:r w:rsidR="00D62F6C">
        <w:rPr>
          <w:rFonts w:eastAsia="BatangChe" w:cs="Times New Roman"/>
          <w:b/>
          <w:sz w:val="20"/>
          <w:szCs w:val="20"/>
          <w:lang w:val="sr-Latn-ME"/>
        </w:rPr>
        <w:t xml:space="preserve"> </w:t>
      </w:r>
      <w:r w:rsidRPr="00CC314F">
        <w:rPr>
          <w:rFonts w:eastAsia="BatangChe" w:cs="Times New Roman"/>
          <w:b/>
          <w:sz w:val="20"/>
          <w:szCs w:val="20"/>
          <w:lang w:val="sr-Cyrl-ME"/>
        </w:rPr>
        <w:t>И ГРАЂАНИ СА ОВОГ ПОДРУЧЈА</w:t>
      </w:r>
    </w:p>
    <w:p w:rsidR="007064DB" w:rsidRPr="007064DB" w:rsidRDefault="007064DB" w:rsidP="007064DB">
      <w:pPr>
        <w:pStyle w:val="NoSpacing"/>
        <w:rPr>
          <w:lang w:val="sr-Cyrl-ME"/>
        </w:rPr>
      </w:pPr>
    </w:p>
    <w:p w:rsidR="00CC314F" w:rsidRPr="00CC314F" w:rsidRDefault="00CC314F" w:rsidP="00CC314F">
      <w:pPr>
        <w:spacing w:line="256" w:lineRule="auto"/>
        <w:ind w:left="-1152" w:firstLine="720"/>
        <w:jc w:val="center"/>
        <w:rPr>
          <w:rFonts w:cs="Times New Roman"/>
          <w:b/>
          <w:szCs w:val="24"/>
        </w:rPr>
      </w:pPr>
    </w:p>
    <w:p w:rsidR="00CC314F" w:rsidRPr="00CC314F" w:rsidRDefault="00CC314F" w:rsidP="00CC314F">
      <w:pPr>
        <w:pStyle w:val="NoSpacing"/>
        <w:rPr>
          <w:lang w:val="sr-Latn-CS"/>
        </w:rPr>
      </w:pPr>
      <w:r>
        <w:rPr>
          <w:lang w:val="sr-Latn-CS"/>
        </w:rPr>
        <w:t xml:space="preserve">   </w:t>
      </w:r>
    </w:p>
    <w:p w:rsidR="007064DB" w:rsidRDefault="007064DB" w:rsidP="00EF7F2D">
      <w:pPr>
        <w:spacing w:after="0"/>
        <w:jc w:val="center"/>
        <w:rPr>
          <w:rFonts w:cs="Times New Roman"/>
          <w:b/>
          <w:szCs w:val="24"/>
          <w:lang w:val="sr-Latn-CS"/>
        </w:rPr>
      </w:pPr>
    </w:p>
    <w:p w:rsidR="00EF7F2D" w:rsidRPr="00EF7F2D" w:rsidRDefault="00EF7F2D" w:rsidP="00EF7F2D">
      <w:pPr>
        <w:spacing w:after="0"/>
        <w:rPr>
          <w:rFonts w:cs="Times New Roman"/>
          <w:szCs w:val="24"/>
          <w:lang w:val="sr-Latn-CS"/>
        </w:rPr>
      </w:pPr>
    </w:p>
    <w:p w:rsidR="00EF7F2D" w:rsidRPr="00EF7F2D" w:rsidRDefault="00EF7F2D" w:rsidP="00EF7F2D">
      <w:pPr>
        <w:spacing w:after="0"/>
        <w:rPr>
          <w:rFonts w:cs="Times New Roman"/>
          <w:szCs w:val="24"/>
          <w:lang w:val="sr-Latn-CS"/>
        </w:rPr>
      </w:pPr>
    </w:p>
    <w:p w:rsidR="00EF7F2D" w:rsidRPr="00EF7F2D" w:rsidRDefault="00B55908" w:rsidP="00EF7F2D">
      <w:pPr>
        <w:spacing w:after="0"/>
        <w:jc w:val="center"/>
        <w:rPr>
          <w:rFonts w:cs="Times New Roman"/>
          <w:b/>
          <w:szCs w:val="24"/>
          <w:lang w:val="sr-Latn-CS"/>
        </w:rPr>
      </w:pPr>
      <w:r>
        <w:rPr>
          <w:rFonts w:cs="Times New Roman"/>
          <w:b/>
          <w:szCs w:val="24"/>
          <w:lang w:val="sr-Latn-CS"/>
        </w:rPr>
        <w:lastRenderedPageBreak/>
        <w:t>9</w:t>
      </w:r>
      <w:r w:rsidR="00EF7F2D" w:rsidRPr="00EF7F2D">
        <w:rPr>
          <w:rFonts w:cs="Times New Roman"/>
          <w:b/>
          <w:szCs w:val="24"/>
          <w:lang w:val="sr-Latn-CS"/>
        </w:rPr>
        <w:t xml:space="preserve">. Davanje statusa spomen-obilježja Spomeniku palih boraca </w:t>
      </w:r>
    </w:p>
    <w:p w:rsidR="00EF7F2D" w:rsidRPr="00EF7F2D" w:rsidRDefault="00EF7F2D" w:rsidP="00EF7F2D">
      <w:pPr>
        <w:spacing w:after="0"/>
        <w:jc w:val="center"/>
        <w:rPr>
          <w:rFonts w:cs="Times New Roman"/>
          <w:b/>
          <w:szCs w:val="24"/>
          <w:lang w:val="sr-Latn-CS"/>
        </w:rPr>
      </w:pPr>
      <w:r w:rsidRPr="00EF7F2D">
        <w:rPr>
          <w:rFonts w:cs="Times New Roman"/>
          <w:b/>
          <w:szCs w:val="24"/>
          <w:lang w:val="sr-Latn-CS"/>
        </w:rPr>
        <w:t>NOR-a 1941-1945. godine u Zatonu</w:t>
      </w:r>
    </w:p>
    <w:p w:rsidR="00EF7F2D" w:rsidRPr="00EF7F2D" w:rsidRDefault="00EF7F2D" w:rsidP="00EF7F2D">
      <w:pPr>
        <w:spacing w:after="0"/>
        <w:rPr>
          <w:rFonts w:cs="Times New Roman"/>
          <w:szCs w:val="24"/>
          <w:lang w:val="sr-Latn-CS"/>
        </w:rPr>
      </w:pPr>
      <w:r w:rsidRPr="00EF7F2D">
        <w:rPr>
          <w:rFonts w:cs="Times New Roman"/>
          <w:b/>
          <w:szCs w:val="24"/>
          <w:lang w:val="sr-Latn-CS"/>
        </w:rPr>
        <w:t xml:space="preserve">        </w:t>
      </w:r>
    </w:p>
    <w:p w:rsidR="00AD20F4" w:rsidRDefault="00EF7F2D" w:rsidP="00E67FE9">
      <w:pPr>
        <w:spacing w:after="0" w:line="240" w:lineRule="auto"/>
        <w:ind w:right="288"/>
        <w:rPr>
          <w:rFonts w:cs="Times New Roman"/>
          <w:szCs w:val="24"/>
          <w:lang w:val="sr-Latn-ME"/>
        </w:rPr>
      </w:pPr>
      <w:r w:rsidRPr="00EF7F2D">
        <w:rPr>
          <w:rFonts w:cs="Times New Roman"/>
          <w:szCs w:val="24"/>
          <w:lang w:val="sr-Latn-CS"/>
        </w:rPr>
        <w:t xml:space="preserve">           </w:t>
      </w:r>
      <w:r w:rsidR="00E67FE9">
        <w:rPr>
          <w:rFonts w:cs="Times New Roman"/>
          <w:szCs w:val="24"/>
          <w:lang w:val="sr-Latn-CS"/>
        </w:rPr>
        <w:tab/>
      </w:r>
      <w:r w:rsidRPr="00E67FE9">
        <w:rPr>
          <w:rFonts w:cs="Times New Roman"/>
          <w:b/>
          <w:szCs w:val="24"/>
          <w:lang w:val="sr-Latn-CS"/>
        </w:rPr>
        <w:t>1.</w:t>
      </w:r>
      <w:r w:rsidRPr="00EF7F2D">
        <w:rPr>
          <w:rFonts w:cs="Times New Roman"/>
          <w:szCs w:val="24"/>
          <w:lang w:val="sr-Latn-CS"/>
        </w:rPr>
        <w:t xml:space="preserve"> Spomenik </w:t>
      </w:r>
      <w:r w:rsidR="00AD20F4">
        <w:rPr>
          <w:rFonts w:cs="Times New Roman"/>
          <w:szCs w:val="24"/>
          <w:lang w:val="sr-Latn-CS"/>
        </w:rPr>
        <w:t xml:space="preserve">je </w:t>
      </w:r>
      <w:r w:rsidRPr="00EF7F2D">
        <w:rPr>
          <w:rFonts w:cs="Times New Roman"/>
          <w:szCs w:val="24"/>
          <w:lang w:val="sr-Latn-ME"/>
        </w:rPr>
        <w:t xml:space="preserve">posvećen palim borcima NOR-a od 1941-1945. godine sa područja Zatona. </w:t>
      </w:r>
    </w:p>
    <w:p w:rsidR="00EF7F2D" w:rsidRDefault="00AD20F4" w:rsidP="00E67FE9">
      <w:pPr>
        <w:spacing w:after="0" w:line="240" w:lineRule="auto"/>
        <w:ind w:right="288" w:firstLine="720"/>
        <w:rPr>
          <w:rFonts w:cs="Times New Roman"/>
          <w:sz w:val="22"/>
          <w:lang w:val="sr-Latn-CS"/>
        </w:rPr>
      </w:pPr>
      <w:r w:rsidRPr="00E67FE9">
        <w:rPr>
          <w:rFonts w:cs="Times New Roman"/>
          <w:b/>
          <w:szCs w:val="24"/>
          <w:lang w:val="sr-Latn-ME"/>
        </w:rPr>
        <w:t>2.</w:t>
      </w:r>
      <w:r>
        <w:rPr>
          <w:rFonts w:cs="Times New Roman"/>
          <w:szCs w:val="24"/>
          <w:lang w:val="sr-Latn-ME"/>
        </w:rPr>
        <w:t xml:space="preserve"> </w:t>
      </w:r>
      <w:r w:rsidR="00EF7F2D" w:rsidRPr="00EF7F2D">
        <w:rPr>
          <w:rFonts w:cs="Times New Roman"/>
          <w:sz w:val="22"/>
          <w:lang w:val="sr-Latn-CS"/>
        </w:rPr>
        <w:t xml:space="preserve">Ovim spomen-obilježjem odaje </w:t>
      </w:r>
      <w:r>
        <w:rPr>
          <w:rFonts w:cs="Times New Roman"/>
          <w:sz w:val="22"/>
          <w:lang w:val="sr-Latn-CS"/>
        </w:rPr>
        <w:t xml:space="preserve">se </w:t>
      </w:r>
      <w:r w:rsidR="00EF7F2D" w:rsidRPr="00EF7F2D">
        <w:rPr>
          <w:rFonts w:cs="Times New Roman"/>
          <w:sz w:val="22"/>
          <w:lang w:val="sr-Latn-CS"/>
        </w:rPr>
        <w:t xml:space="preserve">počast borcima </w:t>
      </w:r>
      <w:r>
        <w:rPr>
          <w:rFonts w:cs="Times New Roman"/>
          <w:sz w:val="22"/>
          <w:lang w:val="sr-Latn-CS"/>
        </w:rPr>
        <w:t xml:space="preserve">NOR –a od 1941-1945. god. sa područja Zatona. </w:t>
      </w:r>
    </w:p>
    <w:p w:rsidR="00AD20F4" w:rsidRPr="00AD20F4" w:rsidRDefault="00AD20F4" w:rsidP="00E67FE9">
      <w:pPr>
        <w:spacing w:after="0" w:line="240" w:lineRule="auto"/>
        <w:ind w:right="288" w:firstLine="720"/>
        <w:rPr>
          <w:lang w:val="sr-Latn-CS"/>
        </w:rPr>
      </w:pPr>
      <w:r w:rsidRPr="00E67FE9">
        <w:rPr>
          <w:b/>
          <w:lang w:val="sr-Latn-CS"/>
        </w:rPr>
        <w:t>3.</w:t>
      </w:r>
      <w:r>
        <w:rPr>
          <w:lang w:val="sr-Latn-CS"/>
        </w:rPr>
        <w:t xml:space="preserve"> Spomenik će simbolično i trajno čuvati uspomenu na poginule borce </w:t>
      </w:r>
      <w:r w:rsidR="00494570">
        <w:rPr>
          <w:rFonts w:cs="Times New Roman"/>
          <w:sz w:val="22"/>
          <w:lang w:val="sr-Latn-CS"/>
        </w:rPr>
        <w:t>koji su svoj život dali za slobodu domovine</w:t>
      </w:r>
      <w:r w:rsidR="00494570" w:rsidRPr="00EF7F2D">
        <w:rPr>
          <w:rFonts w:cs="Times New Roman"/>
          <w:sz w:val="22"/>
          <w:lang w:val="sr-Latn-CS"/>
        </w:rPr>
        <w:t>.</w:t>
      </w:r>
    </w:p>
    <w:p w:rsidR="00EF7F2D" w:rsidRPr="00EF7F2D" w:rsidRDefault="00AD20F4" w:rsidP="00EF7F2D">
      <w:pPr>
        <w:spacing w:after="0" w:line="240" w:lineRule="auto"/>
        <w:ind w:right="288"/>
        <w:rPr>
          <w:rFonts w:cs="Times New Roman"/>
          <w:sz w:val="22"/>
          <w:lang w:val="sr-Latn-CS"/>
        </w:rPr>
      </w:pPr>
      <w:r>
        <w:rPr>
          <w:rFonts w:cs="Times New Roman"/>
          <w:szCs w:val="24"/>
          <w:lang w:val="sr-Latn-CS"/>
        </w:rPr>
        <w:t xml:space="preserve">           </w:t>
      </w:r>
      <w:r w:rsidR="00494570" w:rsidRPr="00E67FE9">
        <w:rPr>
          <w:rFonts w:cs="Times New Roman"/>
          <w:b/>
          <w:szCs w:val="24"/>
          <w:lang w:val="sr-Latn-CS"/>
        </w:rPr>
        <w:t>4</w:t>
      </w:r>
      <w:r w:rsidR="00EF7F2D" w:rsidRPr="00E67FE9">
        <w:rPr>
          <w:rFonts w:cs="Times New Roman"/>
          <w:b/>
          <w:szCs w:val="24"/>
          <w:lang w:val="sr-Latn-CS"/>
        </w:rPr>
        <w:t>.</w:t>
      </w:r>
      <w:r w:rsidR="00EF7F2D" w:rsidRPr="00EF7F2D">
        <w:rPr>
          <w:rFonts w:cs="Times New Roman"/>
          <w:szCs w:val="24"/>
          <w:lang w:val="sr-Latn-CS"/>
        </w:rPr>
        <w:t xml:space="preserve"> Zahtjev za davanje statusa spomen-obilježja podnijela je Opština Bijelo Polje.</w:t>
      </w:r>
    </w:p>
    <w:p w:rsidR="00EF7F2D" w:rsidRPr="00EF7F2D" w:rsidRDefault="00EF7F2D" w:rsidP="00EF7F2D">
      <w:pPr>
        <w:spacing w:after="0" w:line="240" w:lineRule="auto"/>
        <w:ind w:right="288"/>
        <w:jc w:val="both"/>
        <w:rPr>
          <w:rFonts w:cs="Times New Roman"/>
          <w:szCs w:val="24"/>
          <w:lang w:val="sr-Latn-ME"/>
        </w:rPr>
      </w:pPr>
      <w:r w:rsidRPr="00EF7F2D">
        <w:rPr>
          <w:rFonts w:cs="Times New Roman"/>
          <w:szCs w:val="24"/>
          <w:lang w:val="sr-Latn-CS"/>
        </w:rPr>
        <w:t xml:space="preserve">           </w:t>
      </w:r>
      <w:r w:rsidR="00494570" w:rsidRPr="00E67FE9">
        <w:rPr>
          <w:rFonts w:cs="Times New Roman"/>
          <w:b/>
          <w:szCs w:val="24"/>
          <w:lang w:val="sr-Latn-CS"/>
        </w:rPr>
        <w:t>5</w:t>
      </w:r>
      <w:r w:rsidRPr="00E67FE9">
        <w:rPr>
          <w:rFonts w:cs="Times New Roman"/>
          <w:b/>
          <w:szCs w:val="24"/>
          <w:lang w:val="sr-Latn-CS"/>
        </w:rPr>
        <w:t>.</w:t>
      </w:r>
      <w:r w:rsidRPr="00EF7F2D">
        <w:rPr>
          <w:rFonts w:cs="Times New Roman"/>
          <w:szCs w:val="24"/>
          <w:lang w:val="sr-Latn-CS"/>
        </w:rPr>
        <w:t xml:space="preserve"> Vrsta spomen-obilježja je SPOMENIK, podignut</w:t>
      </w:r>
      <w:r w:rsidRPr="00EF7F2D">
        <w:rPr>
          <w:rFonts w:cs="Times New Roman"/>
          <w:szCs w:val="24"/>
          <w:lang w:val="sr-Latn-ME"/>
        </w:rPr>
        <w:t xml:space="preserve"> 27. novembra 1985. godine, dvorište Osnovne škole ,,Braća Ribar“, Zaton.</w:t>
      </w:r>
    </w:p>
    <w:p w:rsidR="00494570" w:rsidRDefault="00EF7F2D" w:rsidP="00494570">
      <w:pPr>
        <w:spacing w:after="0"/>
        <w:rPr>
          <w:rFonts w:cs="Times New Roman"/>
          <w:szCs w:val="24"/>
          <w:lang w:val="sr-Latn-CS"/>
        </w:rPr>
      </w:pPr>
      <w:r w:rsidRPr="00EF7F2D">
        <w:rPr>
          <w:rFonts w:cs="Times New Roman"/>
          <w:sz w:val="22"/>
          <w:lang w:val="sr-Latn-CS"/>
        </w:rPr>
        <w:t xml:space="preserve">            </w:t>
      </w:r>
      <w:r w:rsidR="00494570" w:rsidRPr="00E67FE9">
        <w:rPr>
          <w:rFonts w:cs="Times New Roman"/>
          <w:b/>
          <w:sz w:val="22"/>
          <w:lang w:val="sr-Latn-CS"/>
        </w:rPr>
        <w:t>6.</w:t>
      </w:r>
      <w:r w:rsidR="00494570">
        <w:rPr>
          <w:rFonts w:cs="Times New Roman"/>
          <w:sz w:val="22"/>
          <w:lang w:val="sr-Latn-CS"/>
        </w:rPr>
        <w:t xml:space="preserve"> </w:t>
      </w:r>
      <w:r w:rsidRPr="00EF7F2D">
        <w:rPr>
          <w:rFonts w:cs="Times New Roman"/>
          <w:sz w:val="22"/>
          <w:lang w:val="sr-Latn-CS"/>
        </w:rPr>
        <w:t xml:space="preserve"> </w:t>
      </w:r>
      <w:proofErr w:type="spellStart"/>
      <w:r w:rsidRPr="00EF7F2D">
        <w:rPr>
          <w:rFonts w:cs="Times New Roman"/>
          <w:szCs w:val="24"/>
        </w:rPr>
        <w:t>Sredstva</w:t>
      </w:r>
      <w:proofErr w:type="spellEnd"/>
      <w:r w:rsidRPr="00EF7F2D">
        <w:rPr>
          <w:rFonts w:cs="Times New Roman"/>
          <w:szCs w:val="24"/>
        </w:rPr>
        <w:t xml:space="preserve"> </w:t>
      </w:r>
      <w:proofErr w:type="spellStart"/>
      <w:r w:rsidRPr="00EF7F2D">
        <w:rPr>
          <w:rFonts w:cs="Times New Roman"/>
          <w:szCs w:val="24"/>
        </w:rPr>
        <w:t>za</w:t>
      </w:r>
      <w:proofErr w:type="spellEnd"/>
      <w:r w:rsidRPr="00EF7F2D">
        <w:rPr>
          <w:rFonts w:cs="Times New Roman"/>
          <w:szCs w:val="24"/>
        </w:rPr>
        <w:t xml:space="preserve"> </w:t>
      </w:r>
      <w:proofErr w:type="spellStart"/>
      <w:r w:rsidRPr="00EF7F2D">
        <w:rPr>
          <w:rFonts w:cs="Times New Roman"/>
          <w:szCs w:val="24"/>
        </w:rPr>
        <w:t>podizanje</w:t>
      </w:r>
      <w:proofErr w:type="spellEnd"/>
      <w:r w:rsidRPr="00EF7F2D">
        <w:rPr>
          <w:rFonts w:cs="Times New Roman"/>
          <w:szCs w:val="24"/>
        </w:rPr>
        <w:t xml:space="preserve"> </w:t>
      </w:r>
      <w:proofErr w:type="spellStart"/>
      <w:r w:rsidRPr="00EF7F2D">
        <w:rPr>
          <w:rFonts w:cs="Times New Roman"/>
          <w:szCs w:val="24"/>
        </w:rPr>
        <w:t>spomen-obilježja</w:t>
      </w:r>
      <w:proofErr w:type="spellEnd"/>
      <w:r w:rsidRPr="00EF7F2D">
        <w:rPr>
          <w:rFonts w:cs="Times New Roman"/>
          <w:szCs w:val="24"/>
        </w:rPr>
        <w:t xml:space="preserve"> </w:t>
      </w:r>
      <w:proofErr w:type="spellStart"/>
      <w:r w:rsidRPr="00EF7F2D">
        <w:rPr>
          <w:rFonts w:cs="Times New Roman"/>
          <w:szCs w:val="24"/>
        </w:rPr>
        <w:t>obezbijedio</w:t>
      </w:r>
      <w:proofErr w:type="spellEnd"/>
      <w:r w:rsidRPr="00EF7F2D">
        <w:rPr>
          <w:rFonts w:cs="Times New Roman"/>
          <w:szCs w:val="24"/>
        </w:rPr>
        <w:t xml:space="preserve"> </w:t>
      </w:r>
      <w:r w:rsidRPr="00EF7F2D">
        <w:rPr>
          <w:rFonts w:cs="Times New Roman"/>
          <w:szCs w:val="24"/>
          <w:lang w:val="sr-Latn-CS"/>
        </w:rPr>
        <w:t>je SUBNOR Bijelo Polje.</w:t>
      </w:r>
    </w:p>
    <w:p w:rsidR="00494570" w:rsidRDefault="00494570" w:rsidP="00494570">
      <w:pPr>
        <w:spacing w:after="0"/>
        <w:rPr>
          <w:rFonts w:cs="Times New Roman"/>
          <w:szCs w:val="24"/>
          <w:lang w:val="sr-Latn-ME"/>
        </w:rPr>
      </w:pPr>
      <w:r>
        <w:rPr>
          <w:lang w:val="sr-Latn-CS"/>
        </w:rPr>
        <w:t xml:space="preserve">           </w:t>
      </w:r>
      <w:r w:rsidRPr="00E67FE9">
        <w:rPr>
          <w:b/>
          <w:lang w:val="sr-Latn-CS"/>
        </w:rPr>
        <w:t>7</w:t>
      </w:r>
      <w:r>
        <w:rPr>
          <w:lang w:val="sr-Latn-CS"/>
        </w:rPr>
        <w:t xml:space="preserve">. </w:t>
      </w:r>
      <w:r w:rsidRPr="00494570">
        <w:rPr>
          <w:rFonts w:cs="Times New Roman"/>
          <w:szCs w:val="24"/>
          <w:lang w:val="sr-Latn-ME"/>
        </w:rPr>
        <w:t>Na mermernu bazu postavljena je crna mermerna petokraka.</w:t>
      </w:r>
    </w:p>
    <w:p w:rsidR="00494570" w:rsidRDefault="00494570" w:rsidP="00494570">
      <w:pPr>
        <w:spacing w:line="256" w:lineRule="auto"/>
        <w:ind w:firstLine="1020"/>
        <w:jc w:val="both"/>
        <w:rPr>
          <w:rFonts w:cs="Times New Roman"/>
          <w:szCs w:val="24"/>
          <w:lang w:val="sr-Latn-ME"/>
        </w:rPr>
      </w:pPr>
      <w:r w:rsidRPr="00494570">
        <w:rPr>
          <w:rFonts w:cs="Times New Roman"/>
          <w:szCs w:val="24"/>
          <w:lang w:val="sr-Latn-ME"/>
        </w:rPr>
        <w:t xml:space="preserve">Na </w:t>
      </w:r>
      <w:r w:rsidR="00EB6715">
        <w:rPr>
          <w:rFonts w:cs="Times New Roman"/>
          <w:szCs w:val="24"/>
          <w:lang w:val="sr-Latn-ME"/>
        </w:rPr>
        <w:t xml:space="preserve">spomeniku i </w:t>
      </w:r>
      <w:r w:rsidRPr="00494570">
        <w:rPr>
          <w:rFonts w:cs="Times New Roman"/>
          <w:szCs w:val="24"/>
          <w:lang w:val="sr-Latn-ME"/>
        </w:rPr>
        <w:t>spomen-ploč</w:t>
      </w:r>
      <w:r>
        <w:rPr>
          <w:rFonts w:cs="Times New Roman"/>
          <w:szCs w:val="24"/>
          <w:lang w:val="sr-Latn-ME"/>
        </w:rPr>
        <w:t>ama ispisan je tekst ćiriličnim pismom:</w:t>
      </w:r>
      <w:r w:rsidRPr="00494570">
        <w:rPr>
          <w:rFonts w:cs="Times New Roman"/>
          <w:szCs w:val="24"/>
          <w:lang w:val="sr-Latn-ME"/>
        </w:rPr>
        <w:t xml:space="preserve"> </w:t>
      </w:r>
    </w:p>
    <w:p w:rsidR="00AA7A40" w:rsidRPr="00454D91" w:rsidRDefault="00494570" w:rsidP="00AA7A40">
      <w:pPr>
        <w:spacing w:after="0"/>
        <w:ind w:left="4320" w:right="288" w:hanging="4320"/>
        <w:jc w:val="both"/>
        <w:rPr>
          <w:rFonts w:cs="Times New Roman"/>
          <w:b/>
          <w:sz w:val="22"/>
          <w:lang w:val="sr-Cyrl-ME"/>
        </w:rPr>
      </w:pPr>
      <w:r w:rsidRPr="00454D91">
        <w:rPr>
          <w:rFonts w:cs="Times New Roman"/>
          <w:b/>
          <w:sz w:val="22"/>
          <w:lang w:val="sr-Latn-ME"/>
        </w:rPr>
        <w:t xml:space="preserve">                   ,, </w:t>
      </w:r>
      <w:r w:rsidRPr="00454D91">
        <w:rPr>
          <w:rFonts w:cs="Times New Roman"/>
          <w:b/>
          <w:sz w:val="22"/>
          <w:lang w:val="sr-Cyrl-ME"/>
        </w:rPr>
        <w:t>Палим борцима НОР-а 1941-1945</w:t>
      </w:r>
      <w:r w:rsidRPr="00454D91">
        <w:rPr>
          <w:rFonts w:cs="Times New Roman"/>
          <w:b/>
          <w:sz w:val="22"/>
          <w:lang w:val="sr-Latn-ME"/>
        </w:rPr>
        <w:t xml:space="preserve">, </w:t>
      </w:r>
      <w:r w:rsidRPr="00454D91">
        <w:rPr>
          <w:rFonts w:cs="Times New Roman"/>
          <w:b/>
          <w:sz w:val="22"/>
          <w:lang w:val="sr-Cyrl-ME"/>
        </w:rPr>
        <w:t>Кораћ Ђ. Душан</w:t>
      </w:r>
      <w:r w:rsidRPr="00454D91">
        <w:rPr>
          <w:rFonts w:cs="Times New Roman"/>
          <w:b/>
          <w:sz w:val="22"/>
          <w:lang w:val="sr-Latn-ME"/>
        </w:rPr>
        <w:t xml:space="preserve">, </w:t>
      </w:r>
      <w:r w:rsidRPr="00454D91">
        <w:rPr>
          <w:rFonts w:cs="Times New Roman"/>
          <w:b/>
          <w:sz w:val="22"/>
          <w:lang w:val="sr-Cyrl-ME"/>
        </w:rPr>
        <w:t>Шћекић М.  Влајко</w:t>
      </w:r>
      <w:r w:rsidRPr="00454D91">
        <w:rPr>
          <w:rFonts w:cs="Times New Roman"/>
          <w:b/>
          <w:sz w:val="22"/>
          <w:lang w:val="sr-Latn-ME"/>
        </w:rPr>
        <w:t xml:space="preserve">, </w:t>
      </w:r>
      <w:r w:rsidRPr="00454D91">
        <w:rPr>
          <w:rFonts w:cs="Times New Roman"/>
          <w:b/>
          <w:sz w:val="22"/>
          <w:lang w:val="sr-Cyrl-ME"/>
        </w:rPr>
        <w:t xml:space="preserve">Дробњак </w:t>
      </w:r>
    </w:p>
    <w:p w:rsidR="00AA7A40" w:rsidRPr="00454D91" w:rsidRDefault="00494570" w:rsidP="00AA7A40">
      <w:pPr>
        <w:spacing w:after="0"/>
        <w:ind w:left="4320" w:right="288" w:hanging="4320"/>
        <w:jc w:val="both"/>
        <w:rPr>
          <w:rFonts w:cs="Times New Roman"/>
          <w:b/>
          <w:sz w:val="22"/>
          <w:lang w:val="sr-Cyrl-ME"/>
        </w:rPr>
      </w:pPr>
      <w:r w:rsidRPr="00454D91">
        <w:rPr>
          <w:rFonts w:cs="Times New Roman"/>
          <w:b/>
          <w:sz w:val="22"/>
          <w:lang w:val="sr-Cyrl-ME"/>
        </w:rPr>
        <w:t>С. Вучина</w:t>
      </w:r>
      <w:r w:rsidRPr="00454D91">
        <w:rPr>
          <w:rFonts w:cs="Times New Roman"/>
          <w:b/>
          <w:sz w:val="22"/>
          <w:lang w:val="sr-Latn-ME"/>
        </w:rPr>
        <w:t xml:space="preserve">, </w:t>
      </w:r>
      <w:r w:rsidRPr="00454D91">
        <w:rPr>
          <w:rFonts w:cs="Times New Roman"/>
          <w:b/>
          <w:sz w:val="22"/>
          <w:lang w:val="sr-Cyrl-ME"/>
        </w:rPr>
        <w:t>Шћекић М.  Бранко</w:t>
      </w:r>
      <w:r w:rsidRPr="00454D91">
        <w:rPr>
          <w:rFonts w:cs="Times New Roman"/>
          <w:b/>
          <w:sz w:val="22"/>
          <w:lang w:val="sr-Latn-ME"/>
        </w:rPr>
        <w:t xml:space="preserve">, </w:t>
      </w:r>
      <w:r w:rsidRPr="00454D91">
        <w:rPr>
          <w:rFonts w:cs="Times New Roman"/>
          <w:b/>
          <w:sz w:val="22"/>
          <w:lang w:val="sr-Cyrl-ME"/>
        </w:rPr>
        <w:t xml:space="preserve"> Бојовић  Ј.  Милорад- Раде</w:t>
      </w:r>
      <w:r w:rsidRPr="00454D91">
        <w:rPr>
          <w:rFonts w:cs="Times New Roman"/>
          <w:b/>
          <w:sz w:val="22"/>
          <w:lang w:val="sr-Latn-ME"/>
        </w:rPr>
        <w:t xml:space="preserve">, </w:t>
      </w:r>
      <w:r w:rsidRPr="00454D91">
        <w:rPr>
          <w:rFonts w:cs="Times New Roman"/>
          <w:b/>
          <w:sz w:val="22"/>
          <w:lang w:val="sr-Cyrl-ME"/>
        </w:rPr>
        <w:t>Бубања М.  Милоња</w:t>
      </w:r>
      <w:r w:rsidRPr="00454D91">
        <w:rPr>
          <w:rFonts w:cs="Times New Roman"/>
          <w:b/>
          <w:sz w:val="22"/>
          <w:lang w:val="sr-Latn-ME"/>
        </w:rPr>
        <w:t xml:space="preserve">, </w:t>
      </w:r>
      <w:r w:rsidRPr="00454D91">
        <w:rPr>
          <w:rFonts w:cs="Times New Roman"/>
          <w:b/>
          <w:sz w:val="22"/>
          <w:lang w:val="sr-Cyrl-ME"/>
        </w:rPr>
        <w:t xml:space="preserve"> Божовић М.  </w:t>
      </w:r>
    </w:p>
    <w:p w:rsidR="00AA7A40" w:rsidRPr="00454D91" w:rsidRDefault="00494570" w:rsidP="00AA7A40">
      <w:pPr>
        <w:spacing w:after="0"/>
        <w:ind w:left="4320" w:right="288" w:hanging="4320"/>
        <w:jc w:val="both"/>
        <w:rPr>
          <w:rFonts w:cs="Times New Roman"/>
          <w:b/>
          <w:sz w:val="22"/>
          <w:lang w:val="sr-Latn-ME"/>
        </w:rPr>
      </w:pPr>
      <w:r w:rsidRPr="00454D91">
        <w:rPr>
          <w:rFonts w:cs="Times New Roman"/>
          <w:b/>
          <w:sz w:val="22"/>
          <w:lang w:val="sr-Cyrl-ME"/>
        </w:rPr>
        <w:t>Јовић</w:t>
      </w:r>
      <w:r w:rsidRPr="00454D91">
        <w:rPr>
          <w:rFonts w:cs="Times New Roman"/>
          <w:b/>
          <w:sz w:val="22"/>
          <w:lang w:val="sr-Latn-ME"/>
        </w:rPr>
        <w:t xml:space="preserve">, </w:t>
      </w:r>
      <w:r w:rsidRPr="00454D91">
        <w:rPr>
          <w:rFonts w:cs="Times New Roman"/>
          <w:b/>
          <w:sz w:val="22"/>
          <w:lang w:val="sr-Cyrl-ME"/>
        </w:rPr>
        <w:t>Бубања М. Милосава</w:t>
      </w:r>
      <w:r w:rsidRPr="00454D91">
        <w:rPr>
          <w:rFonts w:cs="Times New Roman"/>
          <w:b/>
          <w:sz w:val="22"/>
          <w:lang w:val="sr-Latn-ME"/>
        </w:rPr>
        <w:t xml:space="preserve">, </w:t>
      </w:r>
      <w:r w:rsidRPr="00454D91">
        <w:rPr>
          <w:rFonts w:cs="Times New Roman"/>
          <w:b/>
          <w:sz w:val="22"/>
          <w:lang w:val="sr-Cyrl-ME"/>
        </w:rPr>
        <w:t>Бубања В.  Мирка</w:t>
      </w:r>
      <w:r w:rsidRPr="00454D91">
        <w:rPr>
          <w:rFonts w:cs="Times New Roman"/>
          <w:b/>
          <w:sz w:val="22"/>
          <w:lang w:val="sr-Latn-ME"/>
        </w:rPr>
        <w:t xml:space="preserve">, </w:t>
      </w:r>
      <w:r w:rsidRPr="00454D91">
        <w:rPr>
          <w:rFonts w:cs="Times New Roman"/>
          <w:b/>
          <w:sz w:val="22"/>
          <w:lang w:val="sr-Cyrl-ME"/>
        </w:rPr>
        <w:t>Бубања Н.  Ратко</w:t>
      </w:r>
      <w:r w:rsidRPr="00454D91">
        <w:rPr>
          <w:rFonts w:cs="Times New Roman"/>
          <w:b/>
          <w:sz w:val="22"/>
          <w:lang w:val="sr-Latn-ME"/>
        </w:rPr>
        <w:t xml:space="preserve">, </w:t>
      </w:r>
      <w:r w:rsidRPr="00454D91">
        <w:rPr>
          <w:rFonts w:cs="Times New Roman"/>
          <w:b/>
          <w:sz w:val="22"/>
          <w:lang w:val="sr-Cyrl-ME"/>
        </w:rPr>
        <w:t>Вуковић В. Љубомир</w:t>
      </w:r>
      <w:r w:rsidRPr="00454D91">
        <w:rPr>
          <w:rFonts w:cs="Times New Roman"/>
          <w:b/>
          <w:sz w:val="22"/>
          <w:lang w:val="sr-Latn-ME"/>
        </w:rPr>
        <w:t xml:space="preserve">, </w:t>
      </w:r>
    </w:p>
    <w:p w:rsidR="00AA7A40" w:rsidRPr="00454D91" w:rsidRDefault="00494570" w:rsidP="00AA7A40">
      <w:pPr>
        <w:spacing w:after="0"/>
        <w:ind w:left="4320" w:right="288" w:hanging="4320"/>
        <w:jc w:val="both"/>
        <w:rPr>
          <w:rFonts w:cs="Times New Roman"/>
          <w:b/>
          <w:sz w:val="22"/>
          <w:lang w:val="sr-Latn-ME"/>
        </w:rPr>
      </w:pPr>
      <w:r w:rsidRPr="00454D91">
        <w:rPr>
          <w:rFonts w:cs="Times New Roman"/>
          <w:b/>
          <w:sz w:val="22"/>
          <w:lang w:val="sr-Cyrl-ME"/>
        </w:rPr>
        <w:t>Гурешић Р.  Бранислав</w:t>
      </w:r>
      <w:r w:rsidRPr="00454D91">
        <w:rPr>
          <w:rFonts w:cs="Times New Roman"/>
          <w:b/>
          <w:sz w:val="22"/>
          <w:lang w:val="sr-Latn-ME"/>
        </w:rPr>
        <w:t xml:space="preserve">, </w:t>
      </w:r>
      <w:r w:rsidRPr="00454D91">
        <w:rPr>
          <w:rFonts w:cs="Times New Roman"/>
          <w:b/>
          <w:sz w:val="22"/>
          <w:lang w:val="sr-Cyrl-ME"/>
        </w:rPr>
        <w:t>Добрашиновић  М. Радојко</w:t>
      </w:r>
      <w:r w:rsidRPr="00454D91">
        <w:rPr>
          <w:rFonts w:cs="Times New Roman"/>
          <w:b/>
          <w:sz w:val="22"/>
          <w:lang w:val="sr-Latn-ME"/>
        </w:rPr>
        <w:t xml:space="preserve">, </w:t>
      </w:r>
      <w:r w:rsidRPr="00454D91">
        <w:rPr>
          <w:rFonts w:cs="Times New Roman"/>
          <w:b/>
          <w:sz w:val="22"/>
          <w:lang w:val="sr-Cyrl-ME"/>
        </w:rPr>
        <w:t>Дошљак Д.  Милета</w:t>
      </w:r>
      <w:r w:rsidRPr="00454D91">
        <w:rPr>
          <w:rFonts w:cs="Times New Roman"/>
          <w:b/>
          <w:sz w:val="22"/>
          <w:lang w:val="sr-Latn-ME"/>
        </w:rPr>
        <w:t xml:space="preserve">, </w:t>
      </w:r>
      <w:r w:rsidRPr="00454D91">
        <w:rPr>
          <w:rFonts w:cs="Times New Roman"/>
          <w:b/>
          <w:sz w:val="22"/>
          <w:lang w:val="sr-Cyrl-ME"/>
        </w:rPr>
        <w:t>Ђукић М.  Јагош</w:t>
      </w:r>
      <w:r w:rsidRPr="00454D91">
        <w:rPr>
          <w:rFonts w:cs="Times New Roman"/>
          <w:b/>
          <w:sz w:val="22"/>
          <w:lang w:val="sr-Latn-ME"/>
        </w:rPr>
        <w:t xml:space="preserve">, </w:t>
      </w:r>
    </w:p>
    <w:p w:rsidR="00AA7A40" w:rsidRPr="00454D91" w:rsidRDefault="00494570" w:rsidP="00AA7A40">
      <w:pPr>
        <w:spacing w:after="0"/>
        <w:ind w:left="4320" w:right="288" w:hanging="4320"/>
        <w:jc w:val="both"/>
        <w:rPr>
          <w:rFonts w:cs="Times New Roman"/>
          <w:b/>
          <w:sz w:val="22"/>
          <w:lang w:val="sr-Cyrl-ME"/>
        </w:rPr>
      </w:pPr>
      <w:r w:rsidRPr="00454D91">
        <w:rPr>
          <w:rFonts w:cs="Times New Roman"/>
          <w:b/>
          <w:sz w:val="22"/>
          <w:lang w:val="sr-Cyrl-ME"/>
        </w:rPr>
        <w:t>Зечевић  Н.  Милосав</w:t>
      </w:r>
      <w:r w:rsidRPr="00454D91">
        <w:rPr>
          <w:rFonts w:cs="Times New Roman"/>
          <w:b/>
          <w:sz w:val="22"/>
          <w:lang w:val="sr-Latn-ME"/>
        </w:rPr>
        <w:t xml:space="preserve">, </w:t>
      </w:r>
      <w:r w:rsidRPr="00454D91">
        <w:rPr>
          <w:rFonts w:cs="Times New Roman"/>
          <w:b/>
          <w:sz w:val="22"/>
          <w:lang w:val="sr-Cyrl-ME"/>
        </w:rPr>
        <w:t>Ивезић Р.</w:t>
      </w:r>
      <w:r w:rsidR="00AA7A40" w:rsidRPr="00454D91">
        <w:rPr>
          <w:rFonts w:cs="Times New Roman"/>
          <w:b/>
          <w:sz w:val="22"/>
          <w:lang w:val="sr-Latn-ME"/>
        </w:rPr>
        <w:t xml:space="preserve"> </w:t>
      </w:r>
      <w:r w:rsidRPr="00454D91">
        <w:rPr>
          <w:rFonts w:cs="Times New Roman"/>
          <w:b/>
          <w:sz w:val="22"/>
          <w:lang w:val="sr-Cyrl-ME"/>
        </w:rPr>
        <w:t>Радован</w:t>
      </w:r>
      <w:r w:rsidRPr="00454D91">
        <w:rPr>
          <w:rFonts w:cs="Times New Roman"/>
          <w:b/>
          <w:sz w:val="22"/>
          <w:lang w:val="sr-Latn-ME"/>
        </w:rPr>
        <w:t xml:space="preserve">, </w:t>
      </w:r>
      <w:r w:rsidRPr="00454D91">
        <w:rPr>
          <w:rFonts w:cs="Times New Roman"/>
          <w:b/>
          <w:sz w:val="22"/>
          <w:lang w:val="sr-Cyrl-ME"/>
        </w:rPr>
        <w:t>Исовић  Р.  Хакија</w:t>
      </w:r>
      <w:r w:rsidRPr="00454D91">
        <w:rPr>
          <w:rFonts w:cs="Times New Roman"/>
          <w:b/>
          <w:sz w:val="22"/>
          <w:lang w:val="sr-Latn-ME"/>
        </w:rPr>
        <w:t xml:space="preserve">, </w:t>
      </w:r>
      <w:r w:rsidRPr="00454D91">
        <w:rPr>
          <w:rFonts w:cs="Times New Roman"/>
          <w:b/>
          <w:sz w:val="22"/>
          <w:lang w:val="sr-Cyrl-ME"/>
        </w:rPr>
        <w:t>Јанковић  М.  Радисав</w:t>
      </w:r>
      <w:r w:rsidRPr="00454D91">
        <w:rPr>
          <w:rFonts w:cs="Times New Roman"/>
          <w:b/>
          <w:sz w:val="22"/>
          <w:lang w:val="sr-Latn-ME"/>
        </w:rPr>
        <w:t xml:space="preserve">, </w:t>
      </w:r>
      <w:r w:rsidRPr="00454D91">
        <w:rPr>
          <w:rFonts w:cs="Times New Roman"/>
          <w:b/>
          <w:sz w:val="22"/>
          <w:lang w:val="sr-Cyrl-ME"/>
        </w:rPr>
        <w:t xml:space="preserve">Колић  А.  </w:t>
      </w:r>
    </w:p>
    <w:p w:rsidR="00AA7A40" w:rsidRPr="00454D91" w:rsidRDefault="00494570" w:rsidP="00AA7A40">
      <w:pPr>
        <w:spacing w:after="0"/>
        <w:ind w:left="4320" w:right="288" w:hanging="4320"/>
        <w:jc w:val="both"/>
        <w:rPr>
          <w:rFonts w:cs="Times New Roman"/>
          <w:b/>
          <w:sz w:val="22"/>
          <w:lang w:val="sr-Latn-ME"/>
        </w:rPr>
      </w:pPr>
      <w:r w:rsidRPr="00454D91">
        <w:rPr>
          <w:rFonts w:cs="Times New Roman"/>
          <w:b/>
          <w:sz w:val="22"/>
          <w:lang w:val="sr-Cyrl-ME"/>
        </w:rPr>
        <w:t>Идриз</w:t>
      </w:r>
      <w:r w:rsidRPr="00454D91">
        <w:rPr>
          <w:rFonts w:cs="Times New Roman"/>
          <w:b/>
          <w:sz w:val="22"/>
          <w:lang w:val="sr-Latn-ME"/>
        </w:rPr>
        <w:t xml:space="preserve">, </w:t>
      </w:r>
      <w:r w:rsidRPr="00454D91">
        <w:rPr>
          <w:rFonts w:cs="Times New Roman"/>
          <w:b/>
          <w:sz w:val="22"/>
          <w:lang w:val="sr-Cyrl-ME"/>
        </w:rPr>
        <w:t>Кораћ  М.  Милан</w:t>
      </w:r>
      <w:r w:rsidRPr="00454D91">
        <w:rPr>
          <w:rFonts w:cs="Times New Roman"/>
          <w:b/>
          <w:sz w:val="22"/>
          <w:lang w:val="sr-Latn-ME"/>
        </w:rPr>
        <w:t xml:space="preserve">, </w:t>
      </w:r>
      <w:r w:rsidRPr="00454D91">
        <w:rPr>
          <w:rFonts w:cs="Times New Roman"/>
          <w:b/>
          <w:sz w:val="22"/>
          <w:lang w:val="sr-Cyrl-ME"/>
        </w:rPr>
        <w:t>Кораћ  М. Милија</w:t>
      </w:r>
      <w:r w:rsidRPr="00454D91">
        <w:rPr>
          <w:rFonts w:cs="Times New Roman"/>
          <w:b/>
          <w:sz w:val="22"/>
          <w:lang w:val="sr-Latn-ME"/>
        </w:rPr>
        <w:t xml:space="preserve">, </w:t>
      </w:r>
      <w:r w:rsidRPr="00454D91">
        <w:rPr>
          <w:rFonts w:cs="Times New Roman"/>
          <w:b/>
          <w:sz w:val="22"/>
          <w:lang w:val="sr-Cyrl-ME"/>
        </w:rPr>
        <w:t>Љешњак П. Јанко</w:t>
      </w:r>
      <w:r w:rsidRPr="00454D91">
        <w:rPr>
          <w:rFonts w:cs="Times New Roman"/>
          <w:b/>
          <w:sz w:val="22"/>
          <w:lang w:val="sr-Latn-ME"/>
        </w:rPr>
        <w:t xml:space="preserve">, </w:t>
      </w:r>
      <w:r w:rsidRPr="00454D91">
        <w:rPr>
          <w:rFonts w:cs="Times New Roman"/>
          <w:b/>
          <w:sz w:val="22"/>
          <w:lang w:val="sr-Cyrl-ME"/>
        </w:rPr>
        <w:t>Обрадовић  А.  Коса</w:t>
      </w:r>
      <w:r w:rsidRPr="00454D91">
        <w:rPr>
          <w:rFonts w:cs="Times New Roman"/>
          <w:b/>
          <w:sz w:val="22"/>
          <w:lang w:val="sr-Latn-ME"/>
        </w:rPr>
        <w:t xml:space="preserve">, </w:t>
      </w:r>
    </w:p>
    <w:p w:rsidR="00AA7A40" w:rsidRPr="00454D91" w:rsidRDefault="00494570" w:rsidP="00AA7A40">
      <w:pPr>
        <w:spacing w:after="0"/>
        <w:ind w:left="4320" w:right="288" w:hanging="4320"/>
        <w:jc w:val="both"/>
        <w:rPr>
          <w:rFonts w:cs="Times New Roman"/>
          <w:b/>
          <w:sz w:val="22"/>
          <w:lang w:val="sr-Latn-ME"/>
        </w:rPr>
      </w:pPr>
      <w:r w:rsidRPr="00454D91">
        <w:rPr>
          <w:rFonts w:cs="Times New Roman"/>
          <w:b/>
          <w:sz w:val="22"/>
          <w:lang w:val="sr-Cyrl-ME"/>
        </w:rPr>
        <w:t>Обрадовић Р.  Милика</w:t>
      </w:r>
      <w:r w:rsidRPr="00454D91">
        <w:rPr>
          <w:rFonts w:cs="Times New Roman"/>
          <w:b/>
          <w:sz w:val="22"/>
          <w:lang w:val="sr-Latn-ME"/>
        </w:rPr>
        <w:t xml:space="preserve">, </w:t>
      </w:r>
      <w:r w:rsidRPr="00454D91">
        <w:rPr>
          <w:rFonts w:cs="Times New Roman"/>
          <w:b/>
          <w:sz w:val="22"/>
          <w:lang w:val="sr-Cyrl-ME"/>
        </w:rPr>
        <w:t>Обрадовић  А.  Милорад</w:t>
      </w:r>
      <w:r w:rsidRPr="00454D91">
        <w:rPr>
          <w:rFonts w:cs="Times New Roman"/>
          <w:b/>
          <w:sz w:val="22"/>
          <w:lang w:val="sr-Latn-ME"/>
        </w:rPr>
        <w:t xml:space="preserve">, </w:t>
      </w:r>
      <w:r w:rsidRPr="00454D91">
        <w:rPr>
          <w:rFonts w:cs="Times New Roman"/>
          <w:b/>
          <w:sz w:val="22"/>
          <w:lang w:val="sr-Cyrl-ME"/>
        </w:rPr>
        <w:t xml:space="preserve"> Обрадовић Т. Раде-Рајко</w:t>
      </w:r>
      <w:r w:rsidRPr="00454D91">
        <w:rPr>
          <w:rFonts w:cs="Times New Roman"/>
          <w:b/>
          <w:sz w:val="22"/>
          <w:lang w:val="sr-Latn-ME"/>
        </w:rPr>
        <w:t xml:space="preserve">, </w:t>
      </w:r>
      <w:r w:rsidRPr="00454D91">
        <w:rPr>
          <w:rFonts w:cs="Times New Roman"/>
          <w:b/>
          <w:sz w:val="22"/>
          <w:lang w:val="sr-Cyrl-ME"/>
        </w:rPr>
        <w:t>Петрић Б.  Радоје</w:t>
      </w:r>
      <w:r w:rsidRPr="00454D91">
        <w:rPr>
          <w:rFonts w:cs="Times New Roman"/>
          <w:b/>
          <w:sz w:val="22"/>
          <w:lang w:val="sr-Latn-ME"/>
        </w:rPr>
        <w:t xml:space="preserve">, </w:t>
      </w:r>
    </w:p>
    <w:p w:rsidR="00AA7A40" w:rsidRPr="00454D91" w:rsidRDefault="00494570" w:rsidP="00AA7A40">
      <w:pPr>
        <w:spacing w:after="0"/>
        <w:ind w:left="4320" w:right="288" w:hanging="4320"/>
        <w:jc w:val="both"/>
        <w:rPr>
          <w:rFonts w:cs="Times New Roman"/>
          <w:b/>
          <w:sz w:val="22"/>
          <w:lang w:val="sr-Cyrl-ME"/>
        </w:rPr>
      </w:pPr>
      <w:r w:rsidRPr="00454D91">
        <w:rPr>
          <w:rFonts w:cs="Times New Roman"/>
          <w:b/>
          <w:sz w:val="22"/>
          <w:lang w:val="sr-Cyrl-ME"/>
        </w:rPr>
        <w:t>Петровић  С.  Божо</w:t>
      </w:r>
      <w:r w:rsidRPr="00454D91">
        <w:rPr>
          <w:rFonts w:cs="Times New Roman"/>
          <w:b/>
          <w:sz w:val="22"/>
          <w:lang w:val="sr-Latn-ME"/>
        </w:rPr>
        <w:t xml:space="preserve">, </w:t>
      </w:r>
      <w:r w:rsidRPr="00454D91">
        <w:rPr>
          <w:rFonts w:cs="Times New Roman"/>
          <w:b/>
          <w:sz w:val="22"/>
          <w:lang w:val="sr-Cyrl-ME"/>
        </w:rPr>
        <w:t>Рачић Р.  Мило</w:t>
      </w:r>
      <w:r w:rsidRPr="00454D91">
        <w:rPr>
          <w:rFonts w:cs="Times New Roman"/>
          <w:b/>
          <w:sz w:val="22"/>
          <w:lang w:val="sr-Latn-ME"/>
        </w:rPr>
        <w:t xml:space="preserve">, </w:t>
      </w:r>
      <w:r w:rsidRPr="00454D91">
        <w:rPr>
          <w:rFonts w:cs="Times New Roman"/>
          <w:b/>
          <w:sz w:val="22"/>
          <w:lang w:val="sr-Cyrl-ME"/>
        </w:rPr>
        <w:t>Томовић  П.  Душан</w:t>
      </w:r>
      <w:r w:rsidRPr="00454D91">
        <w:rPr>
          <w:rFonts w:cs="Times New Roman"/>
          <w:b/>
          <w:sz w:val="22"/>
          <w:lang w:val="sr-Latn-ME"/>
        </w:rPr>
        <w:t>,</w:t>
      </w:r>
      <w:r w:rsidR="00AA7A40" w:rsidRPr="00454D91">
        <w:rPr>
          <w:rFonts w:cs="Times New Roman"/>
          <w:b/>
          <w:sz w:val="22"/>
          <w:lang w:val="sr-Latn-ME"/>
        </w:rPr>
        <w:t xml:space="preserve"> </w:t>
      </w:r>
      <w:r w:rsidRPr="00454D91">
        <w:rPr>
          <w:rFonts w:cs="Times New Roman"/>
          <w:b/>
          <w:sz w:val="22"/>
          <w:lang w:val="sr-Cyrl-ME"/>
        </w:rPr>
        <w:t>Ћеранић М.  Рамиз</w:t>
      </w:r>
      <w:r w:rsidRPr="00454D91">
        <w:rPr>
          <w:rFonts w:cs="Times New Roman"/>
          <w:b/>
          <w:sz w:val="22"/>
          <w:lang w:val="sr-Latn-ME"/>
        </w:rPr>
        <w:t xml:space="preserve">, </w:t>
      </w:r>
      <w:r w:rsidRPr="00454D91">
        <w:rPr>
          <w:rFonts w:cs="Times New Roman"/>
          <w:b/>
          <w:sz w:val="22"/>
          <w:lang w:val="sr-Cyrl-ME"/>
        </w:rPr>
        <w:t xml:space="preserve">Ћоровић Џ.  </w:t>
      </w:r>
    </w:p>
    <w:p w:rsidR="00494570" w:rsidRPr="00454D91" w:rsidRDefault="00494570" w:rsidP="00AA7A40">
      <w:pPr>
        <w:spacing w:after="0"/>
        <w:ind w:left="4320" w:right="288" w:hanging="4320"/>
        <w:jc w:val="both"/>
        <w:rPr>
          <w:rFonts w:cs="Times New Roman"/>
          <w:b/>
          <w:sz w:val="22"/>
          <w:lang w:val="sr-Latn-ME"/>
        </w:rPr>
      </w:pPr>
      <w:r w:rsidRPr="00454D91">
        <w:rPr>
          <w:rFonts w:cs="Times New Roman"/>
          <w:b/>
          <w:sz w:val="22"/>
          <w:lang w:val="sr-Cyrl-ME"/>
        </w:rPr>
        <w:t>Осмо</w:t>
      </w:r>
      <w:r w:rsidRPr="00454D91">
        <w:rPr>
          <w:rFonts w:cs="Times New Roman"/>
          <w:b/>
          <w:sz w:val="22"/>
          <w:lang w:val="sr-Latn-ME"/>
        </w:rPr>
        <w:t xml:space="preserve">, </w:t>
      </w:r>
      <w:r w:rsidRPr="00454D91">
        <w:rPr>
          <w:rFonts w:cs="Times New Roman"/>
          <w:b/>
          <w:sz w:val="22"/>
          <w:lang w:val="sr-Cyrl-ME"/>
        </w:rPr>
        <w:t>Фуштић Б.  Драгољуб</w:t>
      </w:r>
      <w:r w:rsidRPr="00454D91">
        <w:rPr>
          <w:rFonts w:cs="Times New Roman"/>
          <w:b/>
          <w:sz w:val="22"/>
          <w:lang w:val="sr-Latn-ME"/>
        </w:rPr>
        <w:t xml:space="preserve">, </w:t>
      </w:r>
      <w:r w:rsidRPr="00454D91">
        <w:rPr>
          <w:rFonts w:cs="Times New Roman"/>
          <w:b/>
          <w:sz w:val="22"/>
          <w:lang w:val="sr-Cyrl-ME"/>
        </w:rPr>
        <w:t>Шабовић  А.  Авдул</w:t>
      </w:r>
      <w:r w:rsidRPr="00454D91">
        <w:rPr>
          <w:rFonts w:cs="Times New Roman"/>
          <w:b/>
          <w:sz w:val="22"/>
          <w:lang w:val="sr-Latn-ME"/>
        </w:rPr>
        <w:t xml:space="preserve">, </w:t>
      </w:r>
      <w:r w:rsidRPr="00454D91">
        <w:rPr>
          <w:rFonts w:cs="Times New Roman"/>
          <w:b/>
          <w:sz w:val="22"/>
          <w:lang w:val="sr-Cyrl-ME"/>
        </w:rPr>
        <w:t>Шћекић М.  Радојко</w:t>
      </w:r>
      <w:r w:rsidRPr="00454D91">
        <w:rPr>
          <w:rFonts w:cs="Times New Roman"/>
          <w:b/>
          <w:sz w:val="22"/>
          <w:lang w:val="sr-Latn-ME"/>
        </w:rPr>
        <w:t>“</w:t>
      </w:r>
    </w:p>
    <w:p w:rsidR="00494570" w:rsidRPr="00454D91" w:rsidRDefault="00494570" w:rsidP="00AA7A40">
      <w:pPr>
        <w:spacing w:after="0"/>
        <w:ind w:left="4320" w:right="288" w:hanging="4320"/>
        <w:rPr>
          <w:rFonts w:cs="Times New Roman"/>
          <w:b/>
          <w:sz w:val="22"/>
          <w:lang w:val="sr-Cyrl-ME"/>
        </w:rPr>
      </w:pPr>
      <w:r w:rsidRPr="00454D91">
        <w:rPr>
          <w:rFonts w:cs="Times New Roman"/>
          <w:b/>
          <w:sz w:val="22"/>
          <w:lang w:val="sr-Latn-ME"/>
        </w:rPr>
        <w:t xml:space="preserve">                </w:t>
      </w:r>
      <w:r w:rsidRPr="00454D91">
        <w:rPr>
          <w:rFonts w:cs="Times New Roman"/>
          <w:b/>
          <w:sz w:val="22"/>
          <w:lang w:val="sr-Cyrl-ME"/>
        </w:rPr>
        <w:t xml:space="preserve">  </w:t>
      </w:r>
      <w:r w:rsidRPr="00454D91">
        <w:rPr>
          <w:rFonts w:cs="Times New Roman"/>
          <w:b/>
          <w:sz w:val="22"/>
          <w:lang w:val="sr-Latn-ME"/>
        </w:rPr>
        <w:t>,,</w:t>
      </w:r>
      <w:r w:rsidRPr="00454D91">
        <w:rPr>
          <w:rFonts w:cs="Times New Roman"/>
          <w:b/>
          <w:sz w:val="22"/>
          <w:lang w:val="sr-Cyrl-ME"/>
        </w:rPr>
        <w:t>Жртве фашистичког терора</w:t>
      </w:r>
    </w:p>
    <w:p w:rsidR="00AA7A40" w:rsidRPr="00454D91" w:rsidRDefault="00494570" w:rsidP="00AA7A40">
      <w:pPr>
        <w:spacing w:after="0"/>
        <w:ind w:left="4320" w:right="288" w:hanging="4320"/>
        <w:rPr>
          <w:rFonts w:cs="Times New Roman"/>
          <w:b/>
          <w:sz w:val="22"/>
          <w:lang w:val="sr-Latn-ME"/>
        </w:rPr>
      </w:pPr>
      <w:r w:rsidRPr="00454D91">
        <w:rPr>
          <w:rFonts w:cs="Times New Roman"/>
          <w:b/>
          <w:sz w:val="22"/>
          <w:lang w:val="sr-Cyrl-ME"/>
        </w:rPr>
        <w:t>Вујошевић В.  Вукосава</w:t>
      </w:r>
      <w:r w:rsidR="006D72BD" w:rsidRPr="00454D91">
        <w:rPr>
          <w:rFonts w:cs="Times New Roman"/>
          <w:b/>
          <w:sz w:val="22"/>
          <w:lang w:val="sr-Latn-ME"/>
        </w:rPr>
        <w:t xml:space="preserve">, </w:t>
      </w:r>
      <w:r w:rsidRPr="00454D91">
        <w:rPr>
          <w:rFonts w:cs="Times New Roman"/>
          <w:b/>
          <w:sz w:val="22"/>
          <w:lang w:val="sr-Cyrl-ME"/>
        </w:rPr>
        <w:t>Вујошевић С. Милован</w:t>
      </w:r>
      <w:r w:rsidR="006D72BD" w:rsidRPr="00454D91">
        <w:rPr>
          <w:rFonts w:cs="Times New Roman"/>
          <w:b/>
          <w:sz w:val="22"/>
          <w:lang w:val="sr-Latn-ME"/>
        </w:rPr>
        <w:t xml:space="preserve">, </w:t>
      </w:r>
      <w:r w:rsidRPr="00454D91">
        <w:rPr>
          <w:rFonts w:cs="Times New Roman"/>
          <w:b/>
          <w:sz w:val="22"/>
          <w:lang w:val="sr-Cyrl-ME"/>
        </w:rPr>
        <w:t>Вуксановић Д.  Радисав</w:t>
      </w:r>
      <w:r w:rsidR="00EB6715" w:rsidRPr="00454D91">
        <w:rPr>
          <w:rFonts w:cs="Times New Roman"/>
          <w:b/>
          <w:sz w:val="22"/>
          <w:lang w:val="sr-Latn-ME"/>
        </w:rPr>
        <w:t xml:space="preserve">, </w:t>
      </w:r>
      <w:r w:rsidRPr="00454D91">
        <w:rPr>
          <w:rFonts w:cs="Times New Roman"/>
          <w:b/>
          <w:sz w:val="22"/>
          <w:lang w:val="sr-Cyrl-ME"/>
        </w:rPr>
        <w:t>Гачевић М.  Раде</w:t>
      </w:r>
      <w:r w:rsidR="00EB6715" w:rsidRPr="00454D91">
        <w:rPr>
          <w:rFonts w:cs="Times New Roman"/>
          <w:b/>
          <w:sz w:val="22"/>
          <w:lang w:val="sr-Latn-ME"/>
        </w:rPr>
        <w:t xml:space="preserve">, </w:t>
      </w:r>
    </w:p>
    <w:p w:rsidR="00EB6715" w:rsidRPr="00454D91" w:rsidRDefault="00494570" w:rsidP="00AA7A40">
      <w:pPr>
        <w:spacing w:after="0"/>
        <w:ind w:left="4320" w:right="288" w:hanging="4320"/>
        <w:rPr>
          <w:rFonts w:cs="Times New Roman"/>
          <w:b/>
          <w:sz w:val="22"/>
          <w:lang w:val="sr-Latn-ME"/>
        </w:rPr>
      </w:pPr>
      <w:r w:rsidRPr="00454D91">
        <w:rPr>
          <w:rFonts w:cs="Times New Roman"/>
          <w:b/>
          <w:sz w:val="22"/>
          <w:lang w:val="sr-Cyrl-ME"/>
        </w:rPr>
        <w:t>Злајић Г.</w:t>
      </w:r>
      <w:r w:rsidR="00AA7A40" w:rsidRPr="00454D91">
        <w:rPr>
          <w:rFonts w:cs="Times New Roman"/>
          <w:b/>
          <w:sz w:val="22"/>
          <w:lang w:val="sr-Latn-ME"/>
        </w:rPr>
        <w:t xml:space="preserve"> </w:t>
      </w:r>
      <w:r w:rsidRPr="00454D91">
        <w:rPr>
          <w:rFonts w:cs="Times New Roman"/>
          <w:b/>
          <w:sz w:val="22"/>
          <w:lang w:val="sr-Cyrl-ME"/>
        </w:rPr>
        <w:t>Лакић</w:t>
      </w:r>
      <w:r w:rsidR="00EB6715" w:rsidRPr="00454D91">
        <w:rPr>
          <w:rFonts w:cs="Times New Roman"/>
          <w:b/>
          <w:sz w:val="22"/>
          <w:lang w:val="sr-Latn-ME"/>
        </w:rPr>
        <w:t xml:space="preserve">, </w:t>
      </w:r>
      <w:r w:rsidRPr="00454D91">
        <w:rPr>
          <w:rFonts w:cs="Times New Roman"/>
          <w:b/>
          <w:sz w:val="22"/>
          <w:lang w:val="sr-Cyrl-ME"/>
        </w:rPr>
        <w:t>Кораћ.  Ђ.  Милева</w:t>
      </w:r>
      <w:r w:rsidR="00EB6715" w:rsidRPr="00454D91">
        <w:rPr>
          <w:rFonts w:cs="Times New Roman"/>
          <w:b/>
          <w:sz w:val="22"/>
          <w:lang w:val="sr-Latn-ME"/>
        </w:rPr>
        <w:t xml:space="preserve">, </w:t>
      </w:r>
      <w:r w:rsidRPr="00454D91">
        <w:rPr>
          <w:rFonts w:cs="Times New Roman"/>
          <w:b/>
          <w:sz w:val="22"/>
          <w:lang w:val="sr-Cyrl-ME"/>
        </w:rPr>
        <w:t>Обрадовић М.  Станимирка</w:t>
      </w:r>
      <w:r w:rsidR="00EB6715" w:rsidRPr="00454D91">
        <w:rPr>
          <w:rFonts w:cs="Times New Roman"/>
          <w:b/>
          <w:sz w:val="22"/>
          <w:lang w:val="sr-Latn-ME"/>
        </w:rPr>
        <w:t>,</w:t>
      </w:r>
      <w:r w:rsidRPr="00454D91">
        <w:rPr>
          <w:rFonts w:cs="Times New Roman"/>
          <w:b/>
          <w:sz w:val="22"/>
          <w:lang w:val="sr-Cyrl-ME"/>
        </w:rPr>
        <w:t xml:space="preserve">  Обрадовић М. Стануша</w:t>
      </w:r>
      <w:r w:rsidR="00EB6715" w:rsidRPr="00454D91">
        <w:rPr>
          <w:rFonts w:cs="Times New Roman"/>
          <w:b/>
          <w:sz w:val="22"/>
          <w:lang w:val="sr-Latn-ME"/>
        </w:rPr>
        <w:t xml:space="preserve">, </w:t>
      </w:r>
    </w:p>
    <w:p w:rsidR="00494570" w:rsidRPr="00454D91" w:rsidRDefault="00494570" w:rsidP="00AA7A40">
      <w:pPr>
        <w:spacing w:after="0"/>
        <w:ind w:left="4320" w:right="288" w:hanging="4320"/>
        <w:rPr>
          <w:rFonts w:cs="Times New Roman"/>
          <w:b/>
          <w:sz w:val="22"/>
          <w:lang w:val="sr-Cyrl-ME"/>
        </w:rPr>
      </w:pPr>
      <w:r w:rsidRPr="00454D91">
        <w:rPr>
          <w:rFonts w:cs="Times New Roman"/>
          <w:b/>
          <w:sz w:val="22"/>
          <w:lang w:val="sr-Cyrl-ME"/>
        </w:rPr>
        <w:t>Фемић Милентије</w:t>
      </w:r>
      <w:r w:rsidR="00EB6715" w:rsidRPr="00454D91">
        <w:rPr>
          <w:rFonts w:cs="Times New Roman"/>
          <w:b/>
          <w:sz w:val="22"/>
          <w:lang w:val="sr-Latn-ME"/>
        </w:rPr>
        <w:t xml:space="preserve">, </w:t>
      </w:r>
      <w:r w:rsidRPr="00454D91">
        <w:rPr>
          <w:rFonts w:cs="Times New Roman"/>
          <w:b/>
          <w:sz w:val="22"/>
          <w:lang w:val="sr-Cyrl-ME"/>
        </w:rPr>
        <w:t>Фемић Перко</w:t>
      </w:r>
      <w:r w:rsidR="00EB6715" w:rsidRPr="00454D91">
        <w:rPr>
          <w:rFonts w:cs="Times New Roman"/>
          <w:b/>
          <w:sz w:val="22"/>
          <w:lang w:val="sr-Latn-ME"/>
        </w:rPr>
        <w:t xml:space="preserve">, </w:t>
      </w:r>
      <w:r w:rsidRPr="00454D91">
        <w:rPr>
          <w:rFonts w:cs="Times New Roman"/>
          <w:b/>
          <w:sz w:val="22"/>
          <w:lang w:val="sr-Cyrl-ME"/>
        </w:rPr>
        <w:t>Хот  С.  Ферка</w:t>
      </w:r>
      <w:r w:rsidRPr="00454D91">
        <w:rPr>
          <w:rFonts w:cs="Times New Roman"/>
          <w:b/>
          <w:sz w:val="22"/>
          <w:lang w:val="sr-Latn-ME"/>
        </w:rPr>
        <w:t>“</w:t>
      </w:r>
      <w:r w:rsidRPr="00454D91">
        <w:rPr>
          <w:rFonts w:cs="Times New Roman"/>
          <w:b/>
          <w:sz w:val="22"/>
          <w:lang w:val="sr-Cyrl-ME"/>
        </w:rPr>
        <w:t>.</w:t>
      </w:r>
    </w:p>
    <w:p w:rsidR="00494570" w:rsidRPr="00454D91" w:rsidRDefault="00EB6715" w:rsidP="00EB6715">
      <w:pPr>
        <w:spacing w:after="0"/>
        <w:ind w:left="4320" w:right="288" w:hanging="4320"/>
        <w:rPr>
          <w:rFonts w:cs="Times New Roman"/>
          <w:b/>
          <w:sz w:val="22"/>
          <w:lang w:val="sr-Latn-ME"/>
        </w:rPr>
      </w:pPr>
      <w:r w:rsidRPr="00454D91">
        <w:rPr>
          <w:rFonts w:cs="Times New Roman"/>
          <w:b/>
          <w:sz w:val="22"/>
          <w:lang w:val="sr-Latn-ME"/>
        </w:rPr>
        <w:t xml:space="preserve">                    </w:t>
      </w:r>
      <w:r w:rsidR="00494570" w:rsidRPr="00454D91">
        <w:rPr>
          <w:rFonts w:cs="Times New Roman"/>
          <w:b/>
          <w:sz w:val="22"/>
          <w:lang w:val="sr-Latn-ME"/>
        </w:rPr>
        <w:t>,,</w:t>
      </w:r>
      <w:r w:rsidR="00494570" w:rsidRPr="00454D91">
        <w:rPr>
          <w:rFonts w:cs="Times New Roman"/>
          <w:b/>
          <w:sz w:val="22"/>
          <w:lang w:val="sr-Cyrl-ME"/>
        </w:rPr>
        <w:t>НА ВАШЕМ СПОМЕНИКУ</w:t>
      </w:r>
      <w:r w:rsidRPr="00454D91">
        <w:rPr>
          <w:rFonts w:cs="Times New Roman"/>
          <w:b/>
          <w:sz w:val="22"/>
          <w:lang w:val="sr-Latn-ME"/>
        </w:rPr>
        <w:t xml:space="preserve">, </w:t>
      </w:r>
      <w:r w:rsidR="00494570" w:rsidRPr="00454D91">
        <w:rPr>
          <w:rFonts w:cs="Times New Roman"/>
          <w:b/>
          <w:sz w:val="22"/>
          <w:lang w:val="sr-Cyrl-ME"/>
        </w:rPr>
        <w:t>УМЈЕСТО ЦВИЈЕЋА</w:t>
      </w:r>
      <w:r w:rsidRPr="00454D91">
        <w:rPr>
          <w:rFonts w:cs="Times New Roman"/>
          <w:b/>
          <w:sz w:val="22"/>
          <w:lang w:val="sr-Latn-ME"/>
        </w:rPr>
        <w:t xml:space="preserve">, </w:t>
      </w:r>
      <w:r w:rsidR="00494570" w:rsidRPr="00454D91">
        <w:rPr>
          <w:rFonts w:cs="Times New Roman"/>
          <w:b/>
          <w:sz w:val="22"/>
          <w:lang w:val="sr-Cyrl-ME"/>
        </w:rPr>
        <w:t>ЗАХВАЛНОСТ ЋЕ ВЈЕЧНО</w:t>
      </w:r>
      <w:r w:rsidRPr="00454D91">
        <w:rPr>
          <w:rFonts w:cs="Times New Roman"/>
          <w:b/>
          <w:sz w:val="22"/>
          <w:lang w:val="sr-Latn-ME"/>
        </w:rPr>
        <w:t xml:space="preserve"> </w:t>
      </w:r>
      <w:r w:rsidR="00494570" w:rsidRPr="00454D91">
        <w:rPr>
          <w:rFonts w:cs="Times New Roman"/>
          <w:b/>
          <w:sz w:val="22"/>
          <w:lang w:val="sr-Cyrl-ME"/>
        </w:rPr>
        <w:t>ЦВЈЕТАТИ</w:t>
      </w:r>
      <w:r w:rsidRPr="00454D91">
        <w:rPr>
          <w:rFonts w:cs="Times New Roman"/>
          <w:b/>
          <w:sz w:val="22"/>
          <w:lang w:val="sr-Latn-ME"/>
        </w:rPr>
        <w:t>,</w:t>
      </w:r>
    </w:p>
    <w:p w:rsidR="00494570" w:rsidRPr="00454D91" w:rsidRDefault="00494570" w:rsidP="00494570">
      <w:pPr>
        <w:spacing w:after="0"/>
        <w:ind w:left="4320" w:right="288" w:hanging="4320"/>
        <w:jc w:val="both"/>
        <w:rPr>
          <w:rFonts w:cs="Times New Roman"/>
          <w:b/>
          <w:sz w:val="22"/>
          <w:lang w:val="sr-Cyrl-ME"/>
        </w:rPr>
      </w:pPr>
      <w:r w:rsidRPr="00454D91">
        <w:rPr>
          <w:rFonts w:cs="Times New Roman"/>
          <w:b/>
          <w:sz w:val="22"/>
          <w:lang w:val="sr-Cyrl-ME"/>
        </w:rPr>
        <w:t xml:space="preserve">    </w:t>
      </w:r>
      <w:r w:rsidR="00454D91">
        <w:rPr>
          <w:rFonts w:cs="Times New Roman"/>
          <w:b/>
          <w:sz w:val="22"/>
          <w:lang w:val="sr-Latn-ME"/>
        </w:rPr>
        <w:t xml:space="preserve">                      </w:t>
      </w:r>
      <w:r w:rsidRPr="00454D91">
        <w:rPr>
          <w:rFonts w:cs="Times New Roman"/>
          <w:b/>
          <w:sz w:val="22"/>
          <w:lang w:val="sr-Cyrl-ME"/>
        </w:rPr>
        <w:t xml:space="preserve"> ЗА ВАША ДЈЕЛА И ВАША ИМЕНА,</w:t>
      </w:r>
      <w:r w:rsidR="00EB6715" w:rsidRPr="00454D91">
        <w:rPr>
          <w:rFonts w:cs="Times New Roman"/>
          <w:b/>
          <w:sz w:val="22"/>
          <w:lang w:val="sr-Latn-ME"/>
        </w:rPr>
        <w:t xml:space="preserve"> </w:t>
      </w:r>
      <w:r w:rsidRPr="00454D91">
        <w:rPr>
          <w:rFonts w:cs="Times New Roman"/>
          <w:b/>
          <w:sz w:val="22"/>
          <w:lang w:val="sr-Cyrl-ME"/>
        </w:rPr>
        <w:t>ПОКОЉЕЊА ЋЕ ЗНАТИ“.</w:t>
      </w:r>
    </w:p>
    <w:p w:rsidR="00494570" w:rsidRPr="00494570" w:rsidRDefault="00494570" w:rsidP="00494570">
      <w:pPr>
        <w:spacing w:line="256" w:lineRule="auto"/>
        <w:ind w:firstLine="1020"/>
        <w:jc w:val="both"/>
        <w:rPr>
          <w:rFonts w:cs="Times New Roman"/>
          <w:b/>
          <w:sz w:val="18"/>
          <w:szCs w:val="18"/>
        </w:rPr>
      </w:pPr>
    </w:p>
    <w:p w:rsidR="00AA7A40" w:rsidRDefault="00AA7A40" w:rsidP="00EF7F2D">
      <w:pPr>
        <w:spacing w:after="0"/>
        <w:jc w:val="center"/>
        <w:rPr>
          <w:rFonts w:cs="Times New Roman"/>
          <w:b/>
          <w:szCs w:val="24"/>
          <w:lang w:val="sr-Latn-CS"/>
        </w:rPr>
      </w:pPr>
    </w:p>
    <w:p w:rsidR="00EF7F2D" w:rsidRPr="00EF7F2D" w:rsidRDefault="00EF7F2D" w:rsidP="005A398B">
      <w:pPr>
        <w:spacing w:after="0"/>
        <w:rPr>
          <w:rFonts w:cs="Times New Roman"/>
          <w:b/>
          <w:szCs w:val="24"/>
          <w:lang w:val="sr-Latn-CS"/>
        </w:rPr>
      </w:pPr>
      <w:r w:rsidRPr="00EF7F2D">
        <w:rPr>
          <w:rFonts w:cs="Times New Roman"/>
          <w:b/>
          <w:szCs w:val="24"/>
          <w:lang w:val="sr-Latn-CS"/>
        </w:rPr>
        <w:t xml:space="preserve">                              1</w:t>
      </w:r>
      <w:r w:rsidR="00B55908">
        <w:rPr>
          <w:rFonts w:cs="Times New Roman"/>
          <w:b/>
          <w:szCs w:val="24"/>
          <w:lang w:val="sr-Latn-CS"/>
        </w:rPr>
        <w:t>0</w:t>
      </w:r>
      <w:r w:rsidRPr="00EF7F2D">
        <w:rPr>
          <w:rFonts w:cs="Times New Roman"/>
          <w:b/>
          <w:szCs w:val="24"/>
          <w:lang w:val="sr-Latn-CS"/>
        </w:rPr>
        <w:t>. Davanje statusa spomen-obilježja Spomen-česmi</w:t>
      </w:r>
    </w:p>
    <w:p w:rsidR="00EF7F2D" w:rsidRPr="00EF7F2D" w:rsidRDefault="00EF7F2D" w:rsidP="00EF7F2D">
      <w:pPr>
        <w:spacing w:after="0"/>
        <w:jc w:val="center"/>
        <w:rPr>
          <w:rFonts w:cs="Times New Roman"/>
          <w:b/>
          <w:szCs w:val="24"/>
          <w:lang w:val="sr-Latn-CS"/>
        </w:rPr>
      </w:pPr>
      <w:r w:rsidRPr="00EF7F2D">
        <w:rPr>
          <w:rFonts w:cs="Times New Roman"/>
          <w:b/>
          <w:szCs w:val="24"/>
          <w:lang w:val="sr-Latn-CS"/>
        </w:rPr>
        <w:t>borcima Petog udarnog polimskog bjelopoljskog odreda, Čeoče</w:t>
      </w:r>
    </w:p>
    <w:p w:rsidR="00EF7F2D" w:rsidRPr="00EF7F2D" w:rsidRDefault="00EF7F2D" w:rsidP="00EF7F2D">
      <w:pPr>
        <w:spacing w:after="0"/>
        <w:jc w:val="center"/>
        <w:rPr>
          <w:rFonts w:cs="Times New Roman"/>
          <w:b/>
          <w:szCs w:val="24"/>
          <w:lang w:val="sr-Latn-CS"/>
        </w:rPr>
      </w:pPr>
    </w:p>
    <w:p w:rsidR="006E798F" w:rsidRDefault="00EF7F2D" w:rsidP="00EF7F2D">
      <w:pPr>
        <w:spacing w:after="0" w:line="240" w:lineRule="auto"/>
        <w:ind w:right="288"/>
        <w:jc w:val="both"/>
        <w:rPr>
          <w:rFonts w:cs="Times New Roman"/>
          <w:szCs w:val="24"/>
        </w:rPr>
      </w:pPr>
      <w:r w:rsidRPr="00E67FE9">
        <w:rPr>
          <w:rFonts w:cs="Times New Roman"/>
          <w:b/>
          <w:szCs w:val="24"/>
          <w:lang w:val="sr-Latn-CS"/>
        </w:rPr>
        <w:t xml:space="preserve">            1.</w:t>
      </w:r>
      <w:r w:rsidRPr="00EF7F2D">
        <w:rPr>
          <w:rFonts w:cs="Times New Roman"/>
          <w:szCs w:val="24"/>
          <w:lang w:val="sr-Latn-CS"/>
        </w:rPr>
        <w:t xml:space="preserve"> Spomen-česma </w:t>
      </w:r>
      <w:proofErr w:type="spellStart"/>
      <w:r w:rsidRPr="00EF7F2D">
        <w:rPr>
          <w:rFonts w:cs="Times New Roman"/>
          <w:szCs w:val="24"/>
        </w:rPr>
        <w:t>posvećena</w:t>
      </w:r>
      <w:proofErr w:type="spellEnd"/>
      <w:r w:rsidRPr="00EF7F2D">
        <w:rPr>
          <w:rFonts w:cs="Times New Roman"/>
          <w:szCs w:val="24"/>
        </w:rPr>
        <w:t xml:space="preserve"> V </w:t>
      </w:r>
      <w:proofErr w:type="spellStart"/>
      <w:r w:rsidRPr="00EF7F2D">
        <w:rPr>
          <w:rFonts w:cs="Times New Roman"/>
          <w:szCs w:val="24"/>
        </w:rPr>
        <w:t>Udarnom</w:t>
      </w:r>
      <w:proofErr w:type="spellEnd"/>
      <w:r w:rsidRPr="00EF7F2D">
        <w:rPr>
          <w:rFonts w:cs="Times New Roman"/>
          <w:szCs w:val="24"/>
        </w:rPr>
        <w:t xml:space="preserve"> </w:t>
      </w:r>
      <w:proofErr w:type="spellStart"/>
      <w:r w:rsidRPr="00EF7F2D">
        <w:rPr>
          <w:rFonts w:cs="Times New Roman"/>
          <w:szCs w:val="24"/>
        </w:rPr>
        <w:t>polimskom</w:t>
      </w:r>
      <w:proofErr w:type="spellEnd"/>
      <w:r w:rsidRPr="00EF7F2D">
        <w:rPr>
          <w:rFonts w:cs="Times New Roman"/>
          <w:szCs w:val="24"/>
        </w:rPr>
        <w:t xml:space="preserve"> </w:t>
      </w:r>
      <w:proofErr w:type="spellStart"/>
      <w:r w:rsidRPr="00EF7F2D">
        <w:rPr>
          <w:rFonts w:cs="Times New Roman"/>
          <w:szCs w:val="24"/>
        </w:rPr>
        <w:t>bataljonu</w:t>
      </w:r>
      <w:proofErr w:type="spellEnd"/>
      <w:r w:rsidRPr="00EF7F2D">
        <w:rPr>
          <w:rFonts w:cs="Times New Roman"/>
          <w:szCs w:val="24"/>
        </w:rPr>
        <w:t xml:space="preserve"> </w:t>
      </w:r>
      <w:proofErr w:type="spellStart"/>
      <w:r w:rsidRPr="00EF7F2D">
        <w:rPr>
          <w:rFonts w:cs="Times New Roman"/>
          <w:szCs w:val="24"/>
        </w:rPr>
        <w:t>bjelopoljskog</w:t>
      </w:r>
      <w:proofErr w:type="spellEnd"/>
      <w:r w:rsidRPr="00EF7F2D">
        <w:rPr>
          <w:rFonts w:cs="Times New Roman"/>
          <w:szCs w:val="24"/>
        </w:rPr>
        <w:t xml:space="preserve"> NOP </w:t>
      </w:r>
      <w:proofErr w:type="spellStart"/>
      <w:r w:rsidRPr="00EF7F2D">
        <w:rPr>
          <w:rFonts w:cs="Times New Roman"/>
          <w:szCs w:val="24"/>
        </w:rPr>
        <w:t>odreda</w:t>
      </w:r>
      <w:proofErr w:type="spellEnd"/>
      <w:r w:rsidRPr="00EF7F2D">
        <w:rPr>
          <w:rFonts w:cs="Times New Roman"/>
          <w:szCs w:val="24"/>
        </w:rPr>
        <w:t xml:space="preserve"> </w:t>
      </w:r>
      <w:proofErr w:type="spellStart"/>
      <w:r w:rsidRPr="00EF7F2D">
        <w:rPr>
          <w:rFonts w:cs="Times New Roman"/>
          <w:szCs w:val="24"/>
        </w:rPr>
        <w:t>formiranog</w:t>
      </w:r>
      <w:proofErr w:type="spellEnd"/>
      <w:r w:rsidRPr="00EF7F2D">
        <w:rPr>
          <w:rFonts w:cs="Times New Roman"/>
          <w:szCs w:val="24"/>
        </w:rPr>
        <w:t xml:space="preserve"> 30. </w:t>
      </w:r>
      <w:proofErr w:type="spellStart"/>
      <w:proofErr w:type="gramStart"/>
      <w:r w:rsidRPr="00EF7F2D">
        <w:rPr>
          <w:rFonts w:cs="Times New Roman"/>
          <w:szCs w:val="24"/>
        </w:rPr>
        <w:t>novembra</w:t>
      </w:r>
      <w:proofErr w:type="spellEnd"/>
      <w:proofErr w:type="gramEnd"/>
      <w:r w:rsidRPr="00EF7F2D">
        <w:rPr>
          <w:rFonts w:cs="Times New Roman"/>
          <w:szCs w:val="24"/>
        </w:rPr>
        <w:t xml:space="preserve"> 1941. </w:t>
      </w:r>
      <w:proofErr w:type="spellStart"/>
      <w:proofErr w:type="gramStart"/>
      <w:r w:rsidRPr="00EF7F2D">
        <w:rPr>
          <w:rFonts w:cs="Times New Roman"/>
          <w:szCs w:val="24"/>
        </w:rPr>
        <w:t>godine</w:t>
      </w:r>
      <w:proofErr w:type="spellEnd"/>
      <w:proofErr w:type="gramEnd"/>
      <w:r w:rsidRPr="00EF7F2D">
        <w:rPr>
          <w:rFonts w:cs="Times New Roman"/>
          <w:szCs w:val="24"/>
        </w:rPr>
        <w:t xml:space="preserve">. </w:t>
      </w:r>
      <w:r w:rsidR="006E798F">
        <w:rPr>
          <w:rFonts w:cs="Times New Roman"/>
          <w:szCs w:val="24"/>
        </w:rPr>
        <w:t xml:space="preserve">NOP </w:t>
      </w:r>
      <w:proofErr w:type="spellStart"/>
      <w:r w:rsidR="006E798F">
        <w:rPr>
          <w:rFonts w:cs="Times New Roman"/>
          <w:szCs w:val="24"/>
        </w:rPr>
        <w:t>odred</w:t>
      </w:r>
      <w:proofErr w:type="spellEnd"/>
      <w:r w:rsidR="006E798F">
        <w:rPr>
          <w:rFonts w:cs="Times New Roman"/>
          <w:szCs w:val="24"/>
        </w:rPr>
        <w:t xml:space="preserve"> </w:t>
      </w:r>
      <w:proofErr w:type="spellStart"/>
      <w:r w:rsidR="006E798F">
        <w:rPr>
          <w:rFonts w:cs="Times New Roman"/>
          <w:szCs w:val="24"/>
        </w:rPr>
        <w:t>imao</w:t>
      </w:r>
      <w:proofErr w:type="spellEnd"/>
      <w:r w:rsidR="006E798F">
        <w:rPr>
          <w:rFonts w:cs="Times New Roman"/>
          <w:szCs w:val="24"/>
        </w:rPr>
        <w:t xml:space="preserve"> je pet </w:t>
      </w:r>
      <w:proofErr w:type="spellStart"/>
      <w:r w:rsidR="006E798F">
        <w:rPr>
          <w:rFonts w:cs="Times New Roman"/>
          <w:szCs w:val="24"/>
        </w:rPr>
        <w:t>udarnih</w:t>
      </w:r>
      <w:proofErr w:type="spellEnd"/>
      <w:r w:rsidR="006E798F">
        <w:rPr>
          <w:rFonts w:cs="Times New Roman"/>
          <w:szCs w:val="24"/>
        </w:rPr>
        <w:t xml:space="preserve"> </w:t>
      </w:r>
      <w:proofErr w:type="spellStart"/>
      <w:r w:rsidR="006E798F">
        <w:rPr>
          <w:rFonts w:cs="Times New Roman"/>
          <w:szCs w:val="24"/>
        </w:rPr>
        <w:t>i</w:t>
      </w:r>
      <w:proofErr w:type="spellEnd"/>
      <w:r w:rsidR="006E798F">
        <w:rPr>
          <w:rFonts w:cs="Times New Roman"/>
          <w:szCs w:val="24"/>
        </w:rPr>
        <w:t xml:space="preserve"> </w:t>
      </w:r>
      <w:proofErr w:type="spellStart"/>
      <w:r w:rsidR="006E798F">
        <w:rPr>
          <w:rFonts w:cs="Times New Roman"/>
          <w:szCs w:val="24"/>
        </w:rPr>
        <w:t>teritorijalno-pozadinskih</w:t>
      </w:r>
      <w:proofErr w:type="spellEnd"/>
      <w:r w:rsidR="006E798F">
        <w:rPr>
          <w:rFonts w:cs="Times New Roman"/>
          <w:szCs w:val="24"/>
        </w:rPr>
        <w:t xml:space="preserve"> </w:t>
      </w:r>
      <w:proofErr w:type="spellStart"/>
      <w:r w:rsidR="006E798F">
        <w:rPr>
          <w:rFonts w:cs="Times New Roman"/>
          <w:szCs w:val="24"/>
        </w:rPr>
        <w:t>bataljona</w:t>
      </w:r>
      <w:proofErr w:type="spellEnd"/>
      <w:r w:rsidR="006E798F">
        <w:rPr>
          <w:rFonts w:cs="Times New Roman"/>
          <w:szCs w:val="24"/>
        </w:rPr>
        <w:t xml:space="preserve"> </w:t>
      </w:r>
      <w:proofErr w:type="spellStart"/>
      <w:r w:rsidR="006E798F">
        <w:rPr>
          <w:rFonts w:cs="Times New Roman"/>
          <w:szCs w:val="24"/>
        </w:rPr>
        <w:t>i</w:t>
      </w:r>
      <w:proofErr w:type="spellEnd"/>
      <w:r w:rsidR="006E798F">
        <w:rPr>
          <w:rFonts w:cs="Times New Roman"/>
          <w:szCs w:val="24"/>
        </w:rPr>
        <w:t xml:space="preserve"> tri </w:t>
      </w:r>
      <w:proofErr w:type="spellStart"/>
      <w:r w:rsidR="006E798F">
        <w:rPr>
          <w:rFonts w:cs="Times New Roman"/>
          <w:szCs w:val="24"/>
        </w:rPr>
        <w:t>pozadinske</w:t>
      </w:r>
      <w:proofErr w:type="spellEnd"/>
      <w:r w:rsidR="006E798F">
        <w:rPr>
          <w:rFonts w:cs="Times New Roman"/>
          <w:szCs w:val="24"/>
        </w:rPr>
        <w:t xml:space="preserve"> </w:t>
      </w:r>
      <w:proofErr w:type="spellStart"/>
      <w:r w:rsidR="006E798F">
        <w:rPr>
          <w:rFonts w:cs="Times New Roman"/>
          <w:szCs w:val="24"/>
        </w:rPr>
        <w:t>čete</w:t>
      </w:r>
      <w:proofErr w:type="spellEnd"/>
      <w:r w:rsidR="006E798F">
        <w:rPr>
          <w:rFonts w:cs="Times New Roman"/>
          <w:szCs w:val="24"/>
        </w:rPr>
        <w:t xml:space="preserve">, </w:t>
      </w:r>
      <w:proofErr w:type="spellStart"/>
      <w:proofErr w:type="gramStart"/>
      <w:r w:rsidR="006E798F">
        <w:rPr>
          <w:rFonts w:cs="Times New Roman"/>
          <w:szCs w:val="24"/>
        </w:rPr>
        <w:t>sa</w:t>
      </w:r>
      <w:proofErr w:type="spellEnd"/>
      <w:proofErr w:type="gramEnd"/>
      <w:r w:rsidR="006E798F">
        <w:rPr>
          <w:rFonts w:cs="Times New Roman"/>
          <w:szCs w:val="24"/>
        </w:rPr>
        <w:t xml:space="preserve"> </w:t>
      </w:r>
      <w:proofErr w:type="spellStart"/>
      <w:r w:rsidR="006E798F">
        <w:rPr>
          <w:rFonts w:cs="Times New Roman"/>
          <w:szCs w:val="24"/>
        </w:rPr>
        <w:t>oko</w:t>
      </w:r>
      <w:proofErr w:type="spellEnd"/>
      <w:r w:rsidR="006E798F">
        <w:rPr>
          <w:rFonts w:cs="Times New Roman"/>
          <w:szCs w:val="24"/>
        </w:rPr>
        <w:t xml:space="preserve"> 1.200 </w:t>
      </w:r>
      <w:proofErr w:type="spellStart"/>
      <w:r w:rsidR="006E798F">
        <w:rPr>
          <w:rFonts w:cs="Times New Roman"/>
          <w:szCs w:val="24"/>
        </w:rPr>
        <w:t>boraca</w:t>
      </w:r>
      <w:proofErr w:type="spellEnd"/>
      <w:r w:rsidR="006E798F">
        <w:rPr>
          <w:rFonts w:cs="Times New Roman"/>
          <w:szCs w:val="24"/>
        </w:rPr>
        <w:t xml:space="preserve">, </w:t>
      </w:r>
      <w:proofErr w:type="spellStart"/>
      <w:r w:rsidR="006E798F">
        <w:rPr>
          <w:rFonts w:cs="Times New Roman"/>
          <w:szCs w:val="24"/>
        </w:rPr>
        <w:t>koji</w:t>
      </w:r>
      <w:proofErr w:type="spellEnd"/>
      <w:r w:rsidR="006E798F">
        <w:rPr>
          <w:rFonts w:cs="Times New Roman"/>
          <w:szCs w:val="24"/>
        </w:rPr>
        <w:t xml:space="preserve"> </w:t>
      </w:r>
      <w:r w:rsidR="00AB7DB4">
        <w:rPr>
          <w:rFonts w:cs="Times New Roman"/>
          <w:szCs w:val="24"/>
        </w:rPr>
        <w:t>je</w:t>
      </w:r>
      <w:r w:rsidR="006E798F">
        <w:rPr>
          <w:rFonts w:cs="Times New Roman"/>
          <w:szCs w:val="24"/>
        </w:rPr>
        <w:t xml:space="preserve"> </w:t>
      </w:r>
      <w:proofErr w:type="spellStart"/>
      <w:r w:rsidR="006E798F">
        <w:rPr>
          <w:rFonts w:cs="Times New Roman"/>
          <w:szCs w:val="24"/>
        </w:rPr>
        <w:t>djelova</w:t>
      </w:r>
      <w:r w:rsidR="00AB7DB4">
        <w:rPr>
          <w:rFonts w:cs="Times New Roman"/>
          <w:szCs w:val="24"/>
        </w:rPr>
        <w:t>o</w:t>
      </w:r>
      <w:proofErr w:type="spellEnd"/>
      <w:r w:rsidR="006E798F">
        <w:rPr>
          <w:rFonts w:cs="Times New Roman"/>
          <w:szCs w:val="24"/>
        </w:rPr>
        <w:t xml:space="preserve"> </w:t>
      </w:r>
      <w:proofErr w:type="spellStart"/>
      <w:r w:rsidR="006E798F">
        <w:rPr>
          <w:rFonts w:cs="Times New Roman"/>
          <w:szCs w:val="24"/>
        </w:rPr>
        <w:t>na</w:t>
      </w:r>
      <w:proofErr w:type="spellEnd"/>
      <w:r w:rsidR="006E798F">
        <w:rPr>
          <w:rFonts w:cs="Times New Roman"/>
          <w:szCs w:val="24"/>
        </w:rPr>
        <w:t xml:space="preserve"> </w:t>
      </w:r>
      <w:proofErr w:type="spellStart"/>
      <w:r w:rsidR="006E798F">
        <w:rPr>
          <w:rFonts w:cs="Times New Roman"/>
          <w:szCs w:val="24"/>
        </w:rPr>
        <w:t>teritoriji</w:t>
      </w:r>
      <w:proofErr w:type="spellEnd"/>
      <w:r w:rsidR="006E798F">
        <w:rPr>
          <w:rFonts w:cs="Times New Roman"/>
          <w:szCs w:val="24"/>
        </w:rPr>
        <w:t xml:space="preserve"> </w:t>
      </w:r>
      <w:proofErr w:type="spellStart"/>
      <w:r w:rsidR="006E798F">
        <w:rPr>
          <w:rFonts w:cs="Times New Roman"/>
          <w:szCs w:val="24"/>
        </w:rPr>
        <w:t>bjelopoljskog</w:t>
      </w:r>
      <w:proofErr w:type="spellEnd"/>
      <w:r w:rsidR="006E798F">
        <w:rPr>
          <w:rFonts w:cs="Times New Roman"/>
          <w:szCs w:val="24"/>
        </w:rPr>
        <w:t xml:space="preserve">, </w:t>
      </w:r>
      <w:proofErr w:type="spellStart"/>
      <w:r w:rsidR="006E798F">
        <w:rPr>
          <w:rFonts w:cs="Times New Roman"/>
          <w:szCs w:val="24"/>
        </w:rPr>
        <w:t>kolašinskog</w:t>
      </w:r>
      <w:proofErr w:type="spellEnd"/>
      <w:r w:rsidR="006E798F">
        <w:rPr>
          <w:rFonts w:cs="Times New Roman"/>
          <w:szCs w:val="24"/>
        </w:rPr>
        <w:t xml:space="preserve"> </w:t>
      </w:r>
      <w:proofErr w:type="spellStart"/>
      <w:r w:rsidR="006E798F">
        <w:rPr>
          <w:rFonts w:cs="Times New Roman"/>
          <w:szCs w:val="24"/>
        </w:rPr>
        <w:t>i</w:t>
      </w:r>
      <w:proofErr w:type="spellEnd"/>
      <w:r w:rsidR="006E798F">
        <w:rPr>
          <w:rFonts w:cs="Times New Roman"/>
          <w:szCs w:val="24"/>
        </w:rPr>
        <w:t xml:space="preserve"> </w:t>
      </w:r>
      <w:proofErr w:type="spellStart"/>
      <w:r w:rsidR="006E798F">
        <w:rPr>
          <w:rFonts w:cs="Times New Roman"/>
          <w:szCs w:val="24"/>
        </w:rPr>
        <w:t>pljevaljskog</w:t>
      </w:r>
      <w:proofErr w:type="spellEnd"/>
      <w:r w:rsidR="006E798F">
        <w:rPr>
          <w:rFonts w:cs="Times New Roman"/>
          <w:szCs w:val="24"/>
        </w:rPr>
        <w:t xml:space="preserve"> </w:t>
      </w:r>
      <w:proofErr w:type="spellStart"/>
      <w:r w:rsidR="006E798F">
        <w:rPr>
          <w:rFonts w:cs="Times New Roman"/>
          <w:szCs w:val="24"/>
        </w:rPr>
        <w:t>sreza</w:t>
      </w:r>
      <w:proofErr w:type="spellEnd"/>
      <w:r w:rsidR="006E798F">
        <w:rPr>
          <w:rFonts w:cs="Times New Roman"/>
          <w:szCs w:val="24"/>
        </w:rPr>
        <w:t>.</w:t>
      </w:r>
    </w:p>
    <w:p w:rsidR="00EF7F2D" w:rsidRDefault="006E798F" w:rsidP="00EF7F2D">
      <w:pPr>
        <w:spacing w:after="0" w:line="240" w:lineRule="auto"/>
        <w:ind w:right="288"/>
        <w:jc w:val="both"/>
        <w:rPr>
          <w:rFonts w:cs="Times New Roman"/>
          <w:szCs w:val="24"/>
          <w:lang w:val="sr-Latn-CS"/>
        </w:rPr>
      </w:pPr>
      <w:r>
        <w:rPr>
          <w:rFonts w:cs="Times New Roman"/>
          <w:sz w:val="22"/>
          <w:lang w:val="sr-Latn-CS"/>
        </w:rPr>
        <w:t xml:space="preserve">              </w:t>
      </w:r>
      <w:r w:rsidRPr="00E67FE9">
        <w:rPr>
          <w:rFonts w:cs="Times New Roman"/>
          <w:b/>
          <w:szCs w:val="24"/>
          <w:lang w:val="sr-Latn-CS"/>
        </w:rPr>
        <w:t>2.</w:t>
      </w:r>
      <w:r w:rsidRPr="006E798F">
        <w:rPr>
          <w:rFonts w:cs="Times New Roman"/>
          <w:szCs w:val="24"/>
          <w:lang w:val="sr-Latn-CS"/>
        </w:rPr>
        <w:t xml:space="preserve"> </w:t>
      </w:r>
      <w:r w:rsidR="00EF7F2D" w:rsidRPr="006E798F">
        <w:rPr>
          <w:rFonts w:cs="Times New Roman"/>
          <w:szCs w:val="24"/>
          <w:lang w:val="sr-Latn-CS"/>
        </w:rPr>
        <w:t xml:space="preserve">Ovim spomen-obilježjem simbolično i trajno se odaje počast </w:t>
      </w:r>
      <w:r w:rsidR="001F05C2">
        <w:rPr>
          <w:rFonts w:cs="Times New Roman"/>
          <w:szCs w:val="24"/>
          <w:lang w:val="sr-Latn-CS"/>
        </w:rPr>
        <w:t xml:space="preserve">podvizima </w:t>
      </w:r>
      <w:r w:rsidR="00EF7F2D" w:rsidRPr="006E798F">
        <w:rPr>
          <w:rFonts w:cs="Times New Roman"/>
          <w:szCs w:val="24"/>
          <w:lang w:val="sr-Latn-CS"/>
        </w:rPr>
        <w:t>bor</w:t>
      </w:r>
      <w:r w:rsidR="001F05C2">
        <w:rPr>
          <w:rFonts w:cs="Times New Roman"/>
          <w:szCs w:val="24"/>
          <w:lang w:val="sr-Latn-CS"/>
        </w:rPr>
        <w:t>aca V Udarnog polimskog bataljona</w:t>
      </w:r>
      <w:r w:rsidR="00EF7F2D" w:rsidRPr="006E798F">
        <w:rPr>
          <w:rFonts w:cs="Times New Roman"/>
          <w:szCs w:val="24"/>
          <w:lang w:val="sr-Latn-CS"/>
        </w:rPr>
        <w:t xml:space="preserve"> </w:t>
      </w:r>
      <w:r w:rsidR="001F05C2">
        <w:rPr>
          <w:rFonts w:cs="Times New Roman"/>
          <w:szCs w:val="24"/>
          <w:lang w:val="sr-Latn-CS"/>
        </w:rPr>
        <w:t>bjelopoljskog NOP odreda</w:t>
      </w:r>
      <w:r w:rsidR="00EF7F2D" w:rsidRPr="006E798F">
        <w:rPr>
          <w:rFonts w:cs="Times New Roman"/>
          <w:szCs w:val="24"/>
          <w:lang w:val="sr-Latn-CS"/>
        </w:rPr>
        <w:t>.</w:t>
      </w:r>
    </w:p>
    <w:p w:rsidR="00AB7DB4" w:rsidRPr="00AB7DB4" w:rsidRDefault="00AB7DB4" w:rsidP="00AB7DB4">
      <w:pPr>
        <w:pStyle w:val="NoSpacing"/>
        <w:rPr>
          <w:lang w:val="sr-Latn-CS"/>
        </w:rPr>
      </w:pPr>
      <w:r>
        <w:rPr>
          <w:lang w:val="sr-Latn-CS"/>
        </w:rPr>
        <w:t xml:space="preserve">             </w:t>
      </w:r>
      <w:r w:rsidRPr="00E67FE9">
        <w:rPr>
          <w:b/>
          <w:lang w:val="sr-Latn-CS"/>
        </w:rPr>
        <w:t>3.</w:t>
      </w:r>
      <w:r>
        <w:rPr>
          <w:lang w:val="sr-Latn-CS"/>
        </w:rPr>
        <w:t xml:space="preserve"> </w:t>
      </w:r>
      <w:r w:rsidR="001E04D4">
        <w:rPr>
          <w:lang w:val="sr-Latn-CS"/>
        </w:rPr>
        <w:t xml:space="preserve">Spomen-obilježje </w:t>
      </w:r>
      <w:r w:rsidR="002B6521">
        <w:rPr>
          <w:lang w:val="sr-Latn-CS"/>
        </w:rPr>
        <w:t>s</w:t>
      </w:r>
      <w:r>
        <w:rPr>
          <w:lang w:val="sr-Latn-CS"/>
        </w:rPr>
        <w:t xml:space="preserve">pomen-česma svojim sadržajem trajno će čuvati uspomenu </w:t>
      </w:r>
      <w:r w:rsidR="001F05C2">
        <w:rPr>
          <w:lang w:val="sr-Latn-CS"/>
        </w:rPr>
        <w:t>na pomenuti događaj.</w:t>
      </w:r>
    </w:p>
    <w:p w:rsidR="00EF7F2D" w:rsidRPr="00EF7F2D" w:rsidRDefault="00EF7F2D" w:rsidP="00EF7F2D">
      <w:pPr>
        <w:spacing w:after="0"/>
        <w:jc w:val="both"/>
        <w:rPr>
          <w:rFonts w:cs="Times New Roman"/>
          <w:szCs w:val="24"/>
          <w:lang w:val="sr-Latn-CS"/>
        </w:rPr>
      </w:pPr>
      <w:r w:rsidRPr="00EF7F2D">
        <w:rPr>
          <w:rFonts w:cs="Times New Roman"/>
          <w:szCs w:val="24"/>
        </w:rPr>
        <w:t xml:space="preserve">             </w:t>
      </w:r>
      <w:r w:rsidR="001F05C2" w:rsidRPr="00E67FE9">
        <w:rPr>
          <w:rFonts w:cs="Times New Roman"/>
          <w:b/>
          <w:szCs w:val="24"/>
        </w:rPr>
        <w:t>4</w:t>
      </w:r>
      <w:r w:rsidRPr="00E67FE9">
        <w:rPr>
          <w:rFonts w:cs="Times New Roman"/>
          <w:b/>
          <w:szCs w:val="24"/>
        </w:rPr>
        <w:t>.</w:t>
      </w:r>
      <w:r w:rsidRPr="00EF7F2D">
        <w:rPr>
          <w:rFonts w:cs="Times New Roman"/>
          <w:szCs w:val="24"/>
        </w:rPr>
        <w:t xml:space="preserve"> </w:t>
      </w:r>
      <w:r w:rsidRPr="00EF7F2D">
        <w:rPr>
          <w:rFonts w:cs="Times New Roman"/>
          <w:szCs w:val="24"/>
          <w:lang w:val="sr-Latn-CS"/>
        </w:rPr>
        <w:t>Zahtjev za davanje statusa spomen-obilježja podnijela je Opština Bijelo Polje.</w:t>
      </w:r>
    </w:p>
    <w:p w:rsidR="00EF7F2D" w:rsidRPr="00EF7F2D" w:rsidRDefault="00EF7F2D" w:rsidP="00EF7F2D">
      <w:pPr>
        <w:spacing w:after="0"/>
        <w:jc w:val="both"/>
        <w:rPr>
          <w:rFonts w:cs="Times New Roman"/>
          <w:szCs w:val="24"/>
          <w:lang w:val="sr-Latn-CS"/>
        </w:rPr>
      </w:pPr>
      <w:r w:rsidRPr="00EF7F2D">
        <w:rPr>
          <w:rFonts w:cs="Times New Roman"/>
          <w:szCs w:val="24"/>
          <w:lang w:val="sr-Latn-CS"/>
        </w:rPr>
        <w:t xml:space="preserve">             </w:t>
      </w:r>
      <w:r w:rsidR="001F05C2" w:rsidRPr="00E67FE9">
        <w:rPr>
          <w:rFonts w:cs="Times New Roman"/>
          <w:b/>
          <w:szCs w:val="24"/>
          <w:lang w:val="sr-Latn-CS"/>
        </w:rPr>
        <w:t>5</w:t>
      </w:r>
      <w:r w:rsidRPr="00E67FE9">
        <w:rPr>
          <w:rFonts w:cs="Times New Roman"/>
          <w:b/>
          <w:szCs w:val="24"/>
          <w:lang w:val="sr-Latn-CS"/>
        </w:rPr>
        <w:t>.</w:t>
      </w:r>
      <w:r w:rsidRPr="00EF7F2D">
        <w:rPr>
          <w:rFonts w:cs="Times New Roman"/>
          <w:szCs w:val="24"/>
          <w:lang w:val="sr-Latn-CS"/>
        </w:rPr>
        <w:t xml:space="preserve"> Vrsta spomen-obilježja je SPOMEN-ČESMA, podignuta 1980. godine, Čeoče.</w:t>
      </w:r>
    </w:p>
    <w:p w:rsidR="00EF7F2D" w:rsidRDefault="001F05C2" w:rsidP="00EF7F2D">
      <w:pPr>
        <w:spacing w:after="0"/>
        <w:rPr>
          <w:rFonts w:cs="Times New Roman"/>
          <w:szCs w:val="24"/>
          <w:lang w:val="sr-Latn-CS"/>
        </w:rPr>
      </w:pPr>
      <w:r>
        <w:rPr>
          <w:rFonts w:cs="Times New Roman"/>
          <w:szCs w:val="24"/>
          <w:lang w:val="sr-Latn-CS"/>
        </w:rPr>
        <w:t xml:space="preserve">             </w:t>
      </w:r>
      <w:r w:rsidRPr="00E67FE9">
        <w:rPr>
          <w:rFonts w:cs="Times New Roman"/>
          <w:b/>
          <w:szCs w:val="24"/>
          <w:lang w:val="sr-Latn-CS"/>
        </w:rPr>
        <w:t>6</w:t>
      </w:r>
      <w:r w:rsidR="00EF7F2D" w:rsidRPr="00E67FE9">
        <w:rPr>
          <w:rFonts w:cs="Times New Roman"/>
          <w:b/>
          <w:szCs w:val="24"/>
          <w:lang w:val="sr-Latn-CS"/>
        </w:rPr>
        <w:t>.</w:t>
      </w:r>
      <w:r w:rsidR="00EF7F2D" w:rsidRPr="00EF7F2D">
        <w:rPr>
          <w:rFonts w:cs="Times New Roman"/>
          <w:szCs w:val="24"/>
          <w:lang w:val="sr-Latn-CS"/>
        </w:rPr>
        <w:t xml:space="preserve"> </w:t>
      </w:r>
      <w:proofErr w:type="spellStart"/>
      <w:r w:rsidR="00EF7F2D" w:rsidRPr="00EF7F2D">
        <w:rPr>
          <w:rFonts w:cs="Times New Roman"/>
          <w:szCs w:val="24"/>
        </w:rPr>
        <w:t>Sredstva</w:t>
      </w:r>
      <w:proofErr w:type="spellEnd"/>
      <w:r w:rsidR="00EF7F2D" w:rsidRPr="00EF7F2D">
        <w:rPr>
          <w:rFonts w:cs="Times New Roman"/>
          <w:szCs w:val="24"/>
        </w:rPr>
        <w:t xml:space="preserve"> </w:t>
      </w:r>
      <w:proofErr w:type="spellStart"/>
      <w:r w:rsidR="00EF7F2D" w:rsidRPr="00EF7F2D">
        <w:rPr>
          <w:rFonts w:cs="Times New Roman"/>
          <w:szCs w:val="24"/>
        </w:rPr>
        <w:t>za</w:t>
      </w:r>
      <w:proofErr w:type="spellEnd"/>
      <w:r w:rsidR="00EF7F2D" w:rsidRPr="00EF7F2D">
        <w:rPr>
          <w:rFonts w:cs="Times New Roman"/>
          <w:szCs w:val="24"/>
        </w:rPr>
        <w:t xml:space="preserve"> </w:t>
      </w:r>
      <w:proofErr w:type="spellStart"/>
      <w:r w:rsidR="00EF7F2D" w:rsidRPr="00EF7F2D">
        <w:rPr>
          <w:rFonts w:cs="Times New Roman"/>
          <w:szCs w:val="24"/>
        </w:rPr>
        <w:t>podizanje</w:t>
      </w:r>
      <w:proofErr w:type="spellEnd"/>
      <w:r w:rsidR="00EF7F2D" w:rsidRPr="00EF7F2D">
        <w:rPr>
          <w:rFonts w:cs="Times New Roman"/>
          <w:szCs w:val="24"/>
        </w:rPr>
        <w:t xml:space="preserve"> </w:t>
      </w:r>
      <w:proofErr w:type="spellStart"/>
      <w:r w:rsidR="00EF7F2D" w:rsidRPr="00EF7F2D">
        <w:rPr>
          <w:rFonts w:cs="Times New Roman"/>
          <w:szCs w:val="24"/>
        </w:rPr>
        <w:t>spomen-obilježja</w:t>
      </w:r>
      <w:proofErr w:type="spellEnd"/>
      <w:r w:rsidR="00EF7F2D" w:rsidRPr="00EF7F2D">
        <w:rPr>
          <w:rFonts w:cs="Times New Roman"/>
          <w:szCs w:val="24"/>
        </w:rPr>
        <w:t xml:space="preserve"> </w:t>
      </w:r>
      <w:proofErr w:type="spellStart"/>
      <w:r w:rsidR="00EF7F2D" w:rsidRPr="00EF7F2D">
        <w:rPr>
          <w:rFonts w:cs="Times New Roman"/>
          <w:szCs w:val="24"/>
        </w:rPr>
        <w:t>obezbijedili</w:t>
      </w:r>
      <w:proofErr w:type="spellEnd"/>
      <w:r w:rsidR="00EF7F2D" w:rsidRPr="00EF7F2D">
        <w:rPr>
          <w:rFonts w:cs="Times New Roman"/>
          <w:szCs w:val="24"/>
        </w:rPr>
        <w:t xml:space="preserve"> </w:t>
      </w:r>
      <w:proofErr w:type="spellStart"/>
      <w:r w:rsidR="00EF7F2D" w:rsidRPr="00EF7F2D">
        <w:rPr>
          <w:rFonts w:cs="Times New Roman"/>
          <w:szCs w:val="24"/>
        </w:rPr>
        <w:t>su</w:t>
      </w:r>
      <w:proofErr w:type="spellEnd"/>
      <w:r w:rsidR="00EF7F2D" w:rsidRPr="00EF7F2D">
        <w:rPr>
          <w:rFonts w:cs="Times New Roman"/>
          <w:szCs w:val="24"/>
        </w:rPr>
        <w:t xml:space="preserve"> </w:t>
      </w:r>
      <w:proofErr w:type="spellStart"/>
      <w:r w:rsidR="00EF7F2D" w:rsidRPr="00EF7F2D">
        <w:rPr>
          <w:rFonts w:cs="Times New Roman"/>
          <w:szCs w:val="24"/>
        </w:rPr>
        <w:t>građani</w:t>
      </w:r>
      <w:proofErr w:type="spellEnd"/>
      <w:r w:rsidR="00EF7F2D" w:rsidRPr="00EF7F2D">
        <w:rPr>
          <w:rFonts w:cs="Times New Roman"/>
          <w:szCs w:val="24"/>
        </w:rPr>
        <w:t xml:space="preserve"> </w:t>
      </w:r>
      <w:proofErr w:type="spellStart"/>
      <w:proofErr w:type="gramStart"/>
      <w:r w:rsidR="00EF7F2D" w:rsidRPr="00EF7F2D">
        <w:rPr>
          <w:rFonts w:cs="Times New Roman"/>
          <w:szCs w:val="24"/>
        </w:rPr>
        <w:t>sa</w:t>
      </w:r>
      <w:proofErr w:type="spellEnd"/>
      <w:proofErr w:type="gramEnd"/>
      <w:r w:rsidR="00EF7F2D" w:rsidRPr="00EF7F2D">
        <w:rPr>
          <w:rFonts w:cs="Times New Roman"/>
          <w:szCs w:val="24"/>
        </w:rPr>
        <w:t xml:space="preserve"> </w:t>
      </w:r>
      <w:proofErr w:type="spellStart"/>
      <w:r w:rsidR="00EF7F2D" w:rsidRPr="00EF7F2D">
        <w:rPr>
          <w:rFonts w:cs="Times New Roman"/>
          <w:szCs w:val="24"/>
        </w:rPr>
        <w:t>područja</w:t>
      </w:r>
      <w:proofErr w:type="spellEnd"/>
      <w:r w:rsidR="00EF7F2D" w:rsidRPr="00EF7F2D">
        <w:rPr>
          <w:rFonts w:cs="Times New Roman"/>
          <w:szCs w:val="24"/>
        </w:rPr>
        <w:t xml:space="preserve"> </w:t>
      </w:r>
      <w:r w:rsidR="00EF7F2D" w:rsidRPr="00EF7F2D">
        <w:rPr>
          <w:rFonts w:cs="Times New Roman"/>
          <w:szCs w:val="24"/>
          <w:lang w:val="sr-Latn-CS"/>
        </w:rPr>
        <w:t>mjesnih zajednica Čeoče, Nedakusi i Potkrajaci.</w:t>
      </w:r>
    </w:p>
    <w:p w:rsidR="001F05C2" w:rsidRDefault="001F05C2" w:rsidP="001F05C2">
      <w:pPr>
        <w:pStyle w:val="NoSpacing"/>
        <w:rPr>
          <w:lang w:val="sr-Latn-CS"/>
        </w:rPr>
      </w:pPr>
      <w:r>
        <w:rPr>
          <w:lang w:val="sr-Latn-CS"/>
        </w:rPr>
        <w:t xml:space="preserve">             </w:t>
      </w:r>
      <w:r w:rsidRPr="00E67FE9">
        <w:rPr>
          <w:b/>
          <w:lang w:val="sr-Latn-CS"/>
        </w:rPr>
        <w:t>7.</w:t>
      </w:r>
      <w:r>
        <w:rPr>
          <w:lang w:val="sr-Latn-CS"/>
        </w:rPr>
        <w:t xml:space="preserve">  Tekst na spomen-česmi ispisan je ćiriličnim pismom</w:t>
      </w:r>
      <w:r w:rsidR="008E4848">
        <w:rPr>
          <w:lang w:val="sr-Latn-CS"/>
        </w:rPr>
        <w:t>:</w:t>
      </w:r>
    </w:p>
    <w:p w:rsidR="007605B3" w:rsidRDefault="001F05C2" w:rsidP="007605B3">
      <w:pPr>
        <w:spacing w:after="0" w:line="240" w:lineRule="auto"/>
        <w:ind w:left="3600" w:hanging="3600"/>
        <w:jc w:val="both"/>
        <w:rPr>
          <w:rFonts w:cs="Times New Roman"/>
          <w:b/>
          <w:sz w:val="22"/>
          <w:lang w:val="sr-Cyrl-ME"/>
        </w:rPr>
      </w:pPr>
      <w:r w:rsidRPr="007605B3">
        <w:rPr>
          <w:rFonts w:cs="Times New Roman"/>
          <w:b/>
          <w:sz w:val="22"/>
          <w:lang w:val="sr-Latn-ME"/>
        </w:rPr>
        <w:t xml:space="preserve">              </w:t>
      </w:r>
      <w:r w:rsidRPr="007605B3">
        <w:rPr>
          <w:rFonts w:cs="Times New Roman"/>
          <w:b/>
          <w:sz w:val="22"/>
          <w:lang w:val="sr-Cyrl-ME"/>
        </w:rPr>
        <w:t>,,У знак сјећања на јуначке подвиге бораца Петог ударног полимског</w:t>
      </w:r>
      <w:r w:rsidRPr="007605B3">
        <w:rPr>
          <w:rFonts w:cs="Times New Roman"/>
          <w:b/>
          <w:sz w:val="22"/>
          <w:lang w:val="sr-Latn-ME"/>
        </w:rPr>
        <w:t xml:space="preserve"> </w:t>
      </w:r>
      <w:r w:rsidRPr="007605B3">
        <w:rPr>
          <w:rFonts w:cs="Times New Roman"/>
          <w:b/>
          <w:sz w:val="22"/>
          <w:lang w:val="sr-Cyrl-ME"/>
        </w:rPr>
        <w:t xml:space="preserve">батаљона </w:t>
      </w:r>
    </w:p>
    <w:p w:rsidR="001F05C2" w:rsidRPr="007605B3" w:rsidRDefault="001F05C2" w:rsidP="007605B3">
      <w:pPr>
        <w:spacing w:after="0" w:line="240" w:lineRule="auto"/>
        <w:ind w:left="3600" w:hanging="3600"/>
        <w:jc w:val="both"/>
        <w:rPr>
          <w:rFonts w:cs="Times New Roman"/>
          <w:b/>
          <w:sz w:val="22"/>
          <w:lang w:val="sr-Cyrl-ME"/>
        </w:rPr>
      </w:pPr>
      <w:r w:rsidRPr="007605B3">
        <w:rPr>
          <w:rFonts w:cs="Times New Roman"/>
          <w:b/>
          <w:sz w:val="22"/>
          <w:lang w:val="sr-Cyrl-ME"/>
        </w:rPr>
        <w:t>бјелопољског НОП одреда</w:t>
      </w:r>
      <w:r w:rsidRPr="007605B3">
        <w:rPr>
          <w:rFonts w:cs="Times New Roman"/>
          <w:b/>
          <w:sz w:val="22"/>
          <w:lang w:val="sr-Latn-ME"/>
        </w:rPr>
        <w:t xml:space="preserve"> </w:t>
      </w:r>
      <w:r w:rsidRPr="007605B3">
        <w:rPr>
          <w:rFonts w:cs="Times New Roman"/>
          <w:b/>
          <w:sz w:val="22"/>
          <w:lang w:val="sr-Cyrl-ME"/>
        </w:rPr>
        <w:t>формираног 30. новембра 1941. године на овом подручју.</w:t>
      </w:r>
    </w:p>
    <w:p w:rsidR="001F05C2" w:rsidRPr="007605B3" w:rsidRDefault="007605B3" w:rsidP="007605B3">
      <w:pPr>
        <w:spacing w:after="0" w:line="240" w:lineRule="auto"/>
        <w:ind w:left="4320" w:hanging="3600"/>
        <w:jc w:val="both"/>
        <w:rPr>
          <w:rFonts w:cs="Times New Roman"/>
          <w:b/>
          <w:sz w:val="22"/>
          <w:lang w:val="sr-Cyrl-ME"/>
        </w:rPr>
      </w:pPr>
      <w:r>
        <w:rPr>
          <w:rFonts w:cs="Times New Roman"/>
          <w:b/>
          <w:sz w:val="22"/>
          <w:lang w:val="sr-Latn-ME"/>
        </w:rPr>
        <w:t xml:space="preserve">  </w:t>
      </w:r>
      <w:r w:rsidR="001F05C2" w:rsidRPr="007605B3">
        <w:rPr>
          <w:rFonts w:cs="Times New Roman"/>
          <w:b/>
          <w:sz w:val="22"/>
          <w:lang w:val="sr-Cyrl-ME"/>
        </w:rPr>
        <w:t>13. јула 1980. год. Грађани мјесних заједница Чеоча, Недакуса и Поткрајаца</w:t>
      </w:r>
      <w:r w:rsidR="001F05C2" w:rsidRPr="007605B3">
        <w:rPr>
          <w:rFonts w:cs="Times New Roman"/>
          <w:b/>
          <w:sz w:val="22"/>
          <w:lang w:val="sr-Latn-ME"/>
        </w:rPr>
        <w:t>“</w:t>
      </w:r>
      <w:r w:rsidR="001F05C2" w:rsidRPr="007605B3">
        <w:rPr>
          <w:rFonts w:cs="Times New Roman"/>
          <w:b/>
          <w:sz w:val="22"/>
          <w:lang w:val="sr-Cyrl-ME"/>
        </w:rPr>
        <w:t xml:space="preserve"> </w:t>
      </w:r>
    </w:p>
    <w:p w:rsidR="00EF7F2D" w:rsidRPr="00EF7F2D" w:rsidRDefault="00EF7F2D" w:rsidP="00EF7F2D">
      <w:pPr>
        <w:spacing w:after="0"/>
        <w:jc w:val="center"/>
        <w:rPr>
          <w:rFonts w:cs="Times New Roman"/>
          <w:b/>
          <w:szCs w:val="24"/>
          <w:lang w:val="sr-Latn-CS"/>
        </w:rPr>
      </w:pPr>
      <w:r w:rsidRPr="00EF7F2D">
        <w:rPr>
          <w:rFonts w:cs="Times New Roman"/>
          <w:b/>
          <w:szCs w:val="24"/>
          <w:lang w:val="sr-Latn-CS"/>
        </w:rPr>
        <w:lastRenderedPageBreak/>
        <w:t>1</w:t>
      </w:r>
      <w:r w:rsidR="00B55908">
        <w:rPr>
          <w:rFonts w:cs="Times New Roman"/>
          <w:b/>
          <w:szCs w:val="24"/>
          <w:lang w:val="sr-Latn-CS"/>
        </w:rPr>
        <w:t>1</w:t>
      </w:r>
      <w:r w:rsidRPr="00EF7F2D">
        <w:rPr>
          <w:rFonts w:cs="Times New Roman"/>
          <w:b/>
          <w:szCs w:val="24"/>
          <w:lang w:val="sr-Latn-CS"/>
        </w:rPr>
        <w:t xml:space="preserve">. Davanje statusa spomen-obilježja Spomen-česmi </w:t>
      </w:r>
    </w:p>
    <w:p w:rsidR="00EF7F2D" w:rsidRPr="00EF7F2D" w:rsidRDefault="00EF7F2D" w:rsidP="00EF7F2D">
      <w:pPr>
        <w:spacing w:after="0"/>
        <w:jc w:val="center"/>
        <w:rPr>
          <w:rFonts w:cs="Times New Roman"/>
          <w:b/>
          <w:szCs w:val="24"/>
          <w:lang w:val="sr-Latn-CS"/>
        </w:rPr>
      </w:pPr>
      <w:r w:rsidRPr="00EF7F2D">
        <w:rPr>
          <w:rFonts w:cs="Times New Roman"/>
          <w:b/>
          <w:szCs w:val="24"/>
          <w:lang w:val="sr-Latn-CS"/>
        </w:rPr>
        <w:t>komandantu Milivoju Tomoviću i borcu Milovanu Kneževiću, Livadice</w:t>
      </w:r>
    </w:p>
    <w:p w:rsidR="00EF7F2D" w:rsidRPr="00EF7F2D" w:rsidRDefault="00EF7F2D" w:rsidP="00EF7F2D">
      <w:pPr>
        <w:spacing w:after="0"/>
        <w:jc w:val="center"/>
        <w:rPr>
          <w:rFonts w:cs="Times New Roman"/>
          <w:b/>
          <w:szCs w:val="24"/>
          <w:lang w:val="sr-Latn-CS"/>
        </w:rPr>
      </w:pPr>
    </w:p>
    <w:p w:rsidR="008E4848" w:rsidRDefault="00EF7F2D" w:rsidP="00EF7F2D">
      <w:pPr>
        <w:spacing w:after="0" w:line="240" w:lineRule="auto"/>
        <w:ind w:right="288"/>
        <w:jc w:val="both"/>
        <w:rPr>
          <w:rFonts w:cs="Times New Roman"/>
          <w:szCs w:val="24"/>
          <w:lang w:val="sr-Latn-CS"/>
        </w:rPr>
      </w:pPr>
      <w:r w:rsidRPr="00EF7F2D">
        <w:rPr>
          <w:rFonts w:cs="Times New Roman"/>
          <w:szCs w:val="24"/>
          <w:lang w:val="sr-Latn-CS"/>
        </w:rPr>
        <w:t xml:space="preserve">             </w:t>
      </w:r>
      <w:r w:rsidRPr="00ED6658">
        <w:rPr>
          <w:rFonts w:cs="Times New Roman"/>
          <w:b/>
          <w:szCs w:val="24"/>
          <w:lang w:val="sr-Latn-CS"/>
        </w:rPr>
        <w:t>1.</w:t>
      </w:r>
      <w:r w:rsidRPr="00EF7F2D">
        <w:rPr>
          <w:rFonts w:cs="Times New Roman"/>
          <w:szCs w:val="24"/>
          <w:lang w:val="sr-Latn-CS"/>
        </w:rPr>
        <w:t xml:space="preserve"> Spomen-česma podignuta u spomen na komandanta Milivoja Tomovića i borca Milovana  Kneževića, poginulim 20. aprila 1942. godine u mjestu Livadice. </w:t>
      </w:r>
    </w:p>
    <w:p w:rsidR="008E4848" w:rsidRPr="008E4848" w:rsidRDefault="003D421D" w:rsidP="008E4848">
      <w:pPr>
        <w:pStyle w:val="NoSpacing"/>
        <w:rPr>
          <w:lang w:val="sr-Latn-CS"/>
        </w:rPr>
      </w:pPr>
      <w:r>
        <w:rPr>
          <w:lang w:val="sr-Latn-CS"/>
        </w:rPr>
        <w:t xml:space="preserve">              Komandant bataljona, Milivoje Tomović u bici prema Livadicama, ranjen je kroz obje noge, te nije mogao da se kreće sa jedinicom prema brdu. Kad je za to saznao borac Milovan Knežević</w:t>
      </w:r>
      <w:r w:rsidR="00090601">
        <w:rPr>
          <w:lang w:val="sr-Latn-CS"/>
        </w:rPr>
        <w:t xml:space="preserve"> vratio se da mu pomogne,  ali je u tom trenutku smrtno pogođen. Sahranjeni su na Đapanovom Grobu.</w:t>
      </w:r>
    </w:p>
    <w:p w:rsidR="00EF7F2D" w:rsidRDefault="00090601" w:rsidP="00ED6658">
      <w:pPr>
        <w:spacing w:after="0" w:line="240" w:lineRule="auto"/>
        <w:ind w:right="288" w:firstLine="720"/>
        <w:jc w:val="both"/>
        <w:rPr>
          <w:rFonts w:cs="Times New Roman"/>
          <w:szCs w:val="24"/>
          <w:lang w:val="sr-Latn-CS"/>
        </w:rPr>
      </w:pPr>
      <w:r w:rsidRPr="00ED6658">
        <w:rPr>
          <w:rFonts w:cs="Times New Roman"/>
          <w:b/>
          <w:szCs w:val="24"/>
          <w:lang w:val="sr-Latn-CS"/>
        </w:rPr>
        <w:t>2.</w:t>
      </w:r>
      <w:r w:rsidR="00ED6658">
        <w:rPr>
          <w:rFonts w:cs="Times New Roman"/>
          <w:b/>
          <w:szCs w:val="24"/>
          <w:lang w:val="sr-Latn-CS"/>
        </w:rPr>
        <w:t xml:space="preserve"> </w:t>
      </w:r>
      <w:r w:rsidR="00EF7F2D" w:rsidRPr="00090601">
        <w:rPr>
          <w:rFonts w:cs="Times New Roman"/>
          <w:szCs w:val="24"/>
          <w:lang w:val="sr-Latn-CS"/>
        </w:rPr>
        <w:t>Ovim spomen-obilježjem simbolično i trajno se odaje počast borcima za slobodu.</w:t>
      </w:r>
    </w:p>
    <w:p w:rsidR="00090601" w:rsidRPr="00090601" w:rsidRDefault="00090601" w:rsidP="00ED6658">
      <w:pPr>
        <w:pStyle w:val="NoSpacing"/>
        <w:ind w:firstLine="720"/>
        <w:rPr>
          <w:lang w:val="sr-Latn-CS"/>
        </w:rPr>
      </w:pPr>
      <w:r w:rsidRPr="00ED6658">
        <w:rPr>
          <w:b/>
          <w:lang w:val="sr-Latn-CS"/>
        </w:rPr>
        <w:t>3.</w:t>
      </w:r>
      <w:r>
        <w:rPr>
          <w:lang w:val="sr-Latn-CS"/>
        </w:rPr>
        <w:t xml:space="preserve"> </w:t>
      </w:r>
      <w:r w:rsidR="001E04D4">
        <w:rPr>
          <w:lang w:val="sr-Latn-CS"/>
        </w:rPr>
        <w:t xml:space="preserve">Spomen-obilježje </w:t>
      </w:r>
      <w:r w:rsidR="002B6521">
        <w:rPr>
          <w:lang w:val="sr-Latn-CS"/>
        </w:rPr>
        <w:t>s</w:t>
      </w:r>
      <w:r>
        <w:rPr>
          <w:lang w:val="sr-Latn-CS"/>
        </w:rPr>
        <w:t>pomen-česma će svojim sadržajem trajno čuvati uspomenu na poginule rodoljube, koji su svoje živote dali za slobodu domovine.</w:t>
      </w:r>
    </w:p>
    <w:p w:rsidR="00EF7F2D" w:rsidRPr="00EF7F2D" w:rsidRDefault="00090601" w:rsidP="006C7928">
      <w:pPr>
        <w:spacing w:after="0"/>
        <w:ind w:firstLine="720"/>
        <w:jc w:val="both"/>
        <w:rPr>
          <w:rFonts w:cs="Times New Roman"/>
          <w:szCs w:val="24"/>
          <w:lang w:val="sr-Latn-CS"/>
        </w:rPr>
      </w:pPr>
      <w:r w:rsidRPr="00ED6658">
        <w:rPr>
          <w:rFonts w:cs="Times New Roman"/>
          <w:b/>
          <w:szCs w:val="24"/>
          <w:lang w:val="sr-Latn-CS"/>
        </w:rPr>
        <w:t>4</w:t>
      </w:r>
      <w:r w:rsidR="00EF7F2D" w:rsidRPr="00ED6658">
        <w:rPr>
          <w:rFonts w:cs="Times New Roman"/>
          <w:b/>
          <w:szCs w:val="24"/>
          <w:lang w:val="sr-Latn-CS"/>
        </w:rPr>
        <w:t>.</w:t>
      </w:r>
      <w:r w:rsidR="00EF7F2D" w:rsidRPr="00EF7F2D">
        <w:rPr>
          <w:rFonts w:cs="Times New Roman"/>
          <w:szCs w:val="24"/>
          <w:lang w:val="sr-Latn-CS"/>
        </w:rPr>
        <w:t xml:space="preserve"> Zahtjev za davanje statusa spomen-obilježja podnijela je Opština Bijelo Polje.</w:t>
      </w:r>
    </w:p>
    <w:p w:rsidR="00EF7F2D" w:rsidRPr="00EF7F2D" w:rsidRDefault="00090601" w:rsidP="006C7928">
      <w:pPr>
        <w:spacing w:after="0" w:line="240" w:lineRule="auto"/>
        <w:ind w:firstLine="720"/>
        <w:rPr>
          <w:rFonts w:cs="Times New Roman"/>
          <w:szCs w:val="24"/>
          <w:lang w:val="sr-Latn-CS"/>
        </w:rPr>
      </w:pPr>
      <w:r w:rsidRPr="006C7928">
        <w:rPr>
          <w:rFonts w:cs="Times New Roman"/>
          <w:b/>
          <w:szCs w:val="24"/>
          <w:lang w:val="sr-Latn-CS"/>
        </w:rPr>
        <w:t>5</w:t>
      </w:r>
      <w:r w:rsidR="00EF7F2D" w:rsidRPr="006C7928">
        <w:rPr>
          <w:rFonts w:cs="Times New Roman"/>
          <w:b/>
          <w:szCs w:val="24"/>
          <w:lang w:val="sr-Latn-CS"/>
        </w:rPr>
        <w:t>.</w:t>
      </w:r>
      <w:r w:rsidR="00EF7F2D" w:rsidRPr="00EF7F2D">
        <w:rPr>
          <w:rFonts w:cs="Times New Roman"/>
          <w:szCs w:val="24"/>
          <w:lang w:val="sr-Latn-CS"/>
        </w:rPr>
        <w:t xml:space="preserve"> Vrsta spomen-obilježja je SPOMEN-ČESMA, podignuta 13. jula 1990. godine, Livadice.</w:t>
      </w:r>
    </w:p>
    <w:p w:rsidR="00EF7F2D" w:rsidRDefault="00090601" w:rsidP="006C7928">
      <w:pPr>
        <w:spacing w:after="0"/>
        <w:ind w:firstLine="720"/>
        <w:rPr>
          <w:rFonts w:cs="Times New Roman"/>
          <w:szCs w:val="24"/>
          <w:lang w:val="sr-Latn-CS"/>
        </w:rPr>
      </w:pPr>
      <w:r w:rsidRPr="006C7928">
        <w:rPr>
          <w:rFonts w:cs="Times New Roman"/>
          <w:b/>
          <w:szCs w:val="24"/>
          <w:lang w:val="sr-Latn-CS"/>
        </w:rPr>
        <w:t>6</w:t>
      </w:r>
      <w:r w:rsidR="00EF7F2D" w:rsidRPr="006C7928">
        <w:rPr>
          <w:rFonts w:cs="Times New Roman"/>
          <w:b/>
          <w:szCs w:val="24"/>
          <w:lang w:val="sr-Latn-CS"/>
        </w:rPr>
        <w:t>.</w:t>
      </w:r>
      <w:r w:rsidR="00EF7F2D" w:rsidRPr="00EF7F2D">
        <w:rPr>
          <w:rFonts w:cs="Times New Roman"/>
          <w:szCs w:val="24"/>
          <w:lang w:val="sr-Latn-CS"/>
        </w:rPr>
        <w:t xml:space="preserve"> </w:t>
      </w:r>
      <w:proofErr w:type="spellStart"/>
      <w:r w:rsidR="00EF7F2D" w:rsidRPr="00EF7F2D">
        <w:rPr>
          <w:rFonts w:cs="Times New Roman"/>
          <w:szCs w:val="24"/>
        </w:rPr>
        <w:t>Sredstva</w:t>
      </w:r>
      <w:proofErr w:type="spellEnd"/>
      <w:r w:rsidR="00EF7F2D" w:rsidRPr="00EF7F2D">
        <w:rPr>
          <w:rFonts w:cs="Times New Roman"/>
          <w:szCs w:val="24"/>
        </w:rPr>
        <w:t xml:space="preserve"> </w:t>
      </w:r>
      <w:proofErr w:type="spellStart"/>
      <w:r w:rsidR="00EF7F2D" w:rsidRPr="00EF7F2D">
        <w:rPr>
          <w:rFonts w:cs="Times New Roman"/>
          <w:szCs w:val="24"/>
        </w:rPr>
        <w:t>za</w:t>
      </w:r>
      <w:proofErr w:type="spellEnd"/>
      <w:r w:rsidR="00EF7F2D" w:rsidRPr="00EF7F2D">
        <w:rPr>
          <w:rFonts w:cs="Times New Roman"/>
          <w:szCs w:val="24"/>
        </w:rPr>
        <w:t xml:space="preserve"> </w:t>
      </w:r>
      <w:proofErr w:type="spellStart"/>
      <w:r w:rsidR="00EF7F2D" w:rsidRPr="00EF7F2D">
        <w:rPr>
          <w:rFonts w:cs="Times New Roman"/>
          <w:szCs w:val="24"/>
        </w:rPr>
        <w:t>podizanje</w:t>
      </w:r>
      <w:proofErr w:type="spellEnd"/>
      <w:r w:rsidR="00EF7F2D" w:rsidRPr="00EF7F2D">
        <w:rPr>
          <w:rFonts w:cs="Times New Roman"/>
          <w:szCs w:val="24"/>
        </w:rPr>
        <w:t xml:space="preserve"> </w:t>
      </w:r>
      <w:proofErr w:type="spellStart"/>
      <w:r w:rsidR="00EF7F2D" w:rsidRPr="00EF7F2D">
        <w:rPr>
          <w:rFonts w:cs="Times New Roman"/>
          <w:szCs w:val="24"/>
        </w:rPr>
        <w:t>spomen-obilježja</w:t>
      </w:r>
      <w:proofErr w:type="spellEnd"/>
      <w:r w:rsidR="00EF7F2D" w:rsidRPr="00EF7F2D">
        <w:rPr>
          <w:rFonts w:cs="Times New Roman"/>
          <w:szCs w:val="24"/>
        </w:rPr>
        <w:t xml:space="preserve"> </w:t>
      </w:r>
      <w:proofErr w:type="spellStart"/>
      <w:r w:rsidR="00EF7F2D" w:rsidRPr="00EF7F2D">
        <w:rPr>
          <w:rFonts w:cs="Times New Roman"/>
          <w:szCs w:val="24"/>
        </w:rPr>
        <w:t>obezbijedili</w:t>
      </w:r>
      <w:proofErr w:type="spellEnd"/>
      <w:r w:rsidR="00EF7F2D" w:rsidRPr="00EF7F2D">
        <w:rPr>
          <w:rFonts w:cs="Times New Roman"/>
          <w:szCs w:val="24"/>
        </w:rPr>
        <w:t xml:space="preserve"> </w:t>
      </w:r>
      <w:proofErr w:type="gramStart"/>
      <w:r w:rsidR="00EF7F2D" w:rsidRPr="00EF7F2D">
        <w:rPr>
          <w:rFonts w:cs="Times New Roman"/>
          <w:szCs w:val="24"/>
          <w:lang w:val="sr-Latn-CS"/>
        </w:rPr>
        <w:t>su  građani</w:t>
      </w:r>
      <w:proofErr w:type="gramEnd"/>
      <w:r w:rsidR="00EF7F2D" w:rsidRPr="00EF7F2D">
        <w:rPr>
          <w:rFonts w:cs="Times New Roman"/>
          <w:szCs w:val="24"/>
          <w:lang w:val="sr-Latn-CS"/>
        </w:rPr>
        <w:t xml:space="preserve"> sa tog područja. </w:t>
      </w:r>
    </w:p>
    <w:p w:rsidR="00090601" w:rsidRDefault="00090601" w:rsidP="006C7928">
      <w:pPr>
        <w:pStyle w:val="NoSpacing"/>
        <w:ind w:firstLine="720"/>
        <w:rPr>
          <w:lang w:val="sr-Latn-CS"/>
        </w:rPr>
      </w:pPr>
      <w:r w:rsidRPr="006C7928">
        <w:rPr>
          <w:b/>
          <w:lang w:val="sr-Latn-CS"/>
        </w:rPr>
        <w:t>7.</w:t>
      </w:r>
      <w:r>
        <w:rPr>
          <w:lang w:val="sr-Latn-CS"/>
        </w:rPr>
        <w:t xml:space="preserve"> Tekst na spomen-česmi ispisan je </w:t>
      </w:r>
      <w:r w:rsidR="006E570D">
        <w:rPr>
          <w:lang w:val="sr-Latn-CS"/>
        </w:rPr>
        <w:t>ć</w:t>
      </w:r>
      <w:r w:rsidR="001259D9">
        <w:rPr>
          <w:lang w:val="sr-Latn-CS"/>
        </w:rPr>
        <w:t>iriličnim pismom:</w:t>
      </w:r>
    </w:p>
    <w:p w:rsidR="001259D9" w:rsidRPr="0064387E" w:rsidRDefault="001259D9" w:rsidP="0064387E">
      <w:pPr>
        <w:spacing w:after="0" w:line="240" w:lineRule="auto"/>
        <w:ind w:firstLine="720"/>
        <w:rPr>
          <w:rFonts w:cs="Times New Roman"/>
          <w:b/>
          <w:noProof/>
          <w:szCs w:val="24"/>
          <w:lang w:val="sr-Cyrl-ME"/>
        </w:rPr>
      </w:pPr>
      <w:r w:rsidRPr="0064387E">
        <w:rPr>
          <w:szCs w:val="24"/>
          <w:lang w:val="sr-Latn-CS"/>
        </w:rPr>
        <w:t xml:space="preserve">   </w:t>
      </w:r>
      <w:r w:rsidRPr="0064387E">
        <w:rPr>
          <w:rFonts w:cs="Times New Roman"/>
          <w:b/>
          <w:noProof/>
          <w:szCs w:val="24"/>
          <w:lang w:val="sr-Cyrl-ME"/>
        </w:rPr>
        <w:t>,,Дана 20. априла 1942. године на овом</w:t>
      </w:r>
      <w:r w:rsidRPr="0064387E">
        <w:rPr>
          <w:rFonts w:cs="Times New Roman"/>
          <w:b/>
          <w:noProof/>
          <w:szCs w:val="24"/>
          <w:lang w:val="sr-Latn-ME"/>
        </w:rPr>
        <w:t xml:space="preserve"> </w:t>
      </w:r>
      <w:r w:rsidRPr="0064387E">
        <w:rPr>
          <w:rFonts w:cs="Times New Roman"/>
          <w:b/>
          <w:noProof/>
          <w:szCs w:val="24"/>
          <w:lang w:val="sr-Cyrl-ME"/>
        </w:rPr>
        <w:t>мјесту су погинули</w:t>
      </w:r>
      <w:r w:rsidRPr="0064387E">
        <w:rPr>
          <w:rFonts w:cs="Times New Roman"/>
          <w:b/>
          <w:noProof/>
          <w:szCs w:val="24"/>
          <w:lang w:val="sr-Latn-ME"/>
        </w:rPr>
        <w:t xml:space="preserve"> </w:t>
      </w:r>
      <w:r w:rsidRPr="0064387E">
        <w:rPr>
          <w:rFonts w:cs="Times New Roman"/>
          <w:b/>
          <w:noProof/>
          <w:szCs w:val="24"/>
          <w:lang w:val="sr-Cyrl-ME"/>
        </w:rPr>
        <w:t>ком. бат. Миливоје Томовић</w:t>
      </w:r>
      <w:r w:rsidRPr="0064387E">
        <w:rPr>
          <w:rFonts w:cs="Times New Roman"/>
          <w:b/>
          <w:noProof/>
          <w:szCs w:val="24"/>
          <w:lang w:val="sr-Latn-ME"/>
        </w:rPr>
        <w:t>,</w:t>
      </w:r>
      <w:r w:rsidR="0064387E">
        <w:rPr>
          <w:rFonts w:cs="Times New Roman"/>
          <w:b/>
          <w:noProof/>
          <w:szCs w:val="24"/>
          <w:lang w:val="sr-Latn-ME"/>
        </w:rPr>
        <w:t xml:space="preserve"> </w:t>
      </w:r>
      <w:r w:rsidRPr="0064387E">
        <w:rPr>
          <w:rFonts w:cs="Times New Roman"/>
          <w:b/>
          <w:noProof/>
          <w:szCs w:val="24"/>
          <w:lang w:val="sr-Latn-ME"/>
        </w:rPr>
        <w:t xml:space="preserve"> </w:t>
      </w:r>
      <w:r w:rsidRPr="0064387E">
        <w:rPr>
          <w:rFonts w:cs="Times New Roman"/>
          <w:b/>
          <w:noProof/>
          <w:szCs w:val="24"/>
          <w:lang w:val="sr-Cyrl-ME"/>
        </w:rPr>
        <w:t>борац Милован Кнежевић</w:t>
      </w:r>
      <w:r w:rsidRPr="0064387E">
        <w:rPr>
          <w:rFonts w:cs="Times New Roman"/>
          <w:b/>
          <w:noProof/>
          <w:szCs w:val="24"/>
          <w:lang w:val="sr-Latn-ME"/>
        </w:rPr>
        <w:t>. 1</w:t>
      </w:r>
      <w:r w:rsidRPr="0064387E">
        <w:rPr>
          <w:rFonts w:cs="Times New Roman"/>
          <w:b/>
          <w:noProof/>
          <w:szCs w:val="24"/>
          <w:lang w:val="sr-Cyrl-ME"/>
        </w:rPr>
        <w:t>3.</w:t>
      </w:r>
      <w:r w:rsidRPr="0064387E">
        <w:rPr>
          <w:rFonts w:cs="Times New Roman"/>
          <w:b/>
          <w:noProof/>
          <w:szCs w:val="24"/>
          <w:lang w:val="sr-Latn-ME"/>
        </w:rPr>
        <w:t>VII</w:t>
      </w:r>
      <w:r w:rsidRPr="0064387E">
        <w:rPr>
          <w:rFonts w:cs="Times New Roman"/>
          <w:b/>
          <w:noProof/>
          <w:szCs w:val="24"/>
          <w:lang w:val="sr-Cyrl-ME"/>
        </w:rPr>
        <w:t xml:space="preserve"> 1990. </w:t>
      </w:r>
      <w:r w:rsidRPr="0064387E">
        <w:rPr>
          <w:rFonts w:cs="Times New Roman"/>
          <w:b/>
          <w:noProof/>
          <w:szCs w:val="24"/>
          <w:lang w:val="sr-Latn-ME"/>
        </w:rPr>
        <w:t xml:space="preserve"> </w:t>
      </w:r>
      <w:r w:rsidRPr="0064387E">
        <w:rPr>
          <w:rFonts w:cs="Times New Roman"/>
          <w:b/>
          <w:noProof/>
          <w:szCs w:val="24"/>
          <w:lang w:val="sr-Cyrl-ME"/>
        </w:rPr>
        <w:t>Вјечно захвалан народ овог краја</w:t>
      </w:r>
      <w:r w:rsidRPr="0064387E">
        <w:rPr>
          <w:rFonts w:cs="Times New Roman"/>
          <w:b/>
          <w:noProof/>
          <w:szCs w:val="24"/>
        </w:rPr>
        <w:t>”</w:t>
      </w:r>
      <w:r w:rsidRPr="0064387E">
        <w:rPr>
          <w:rFonts w:cs="Times New Roman"/>
          <w:b/>
          <w:noProof/>
          <w:szCs w:val="24"/>
          <w:lang w:val="sr-Cyrl-ME"/>
        </w:rPr>
        <w:t xml:space="preserve"> </w:t>
      </w:r>
    </w:p>
    <w:p w:rsidR="001259D9" w:rsidRPr="0064387E" w:rsidRDefault="001259D9" w:rsidP="00090601">
      <w:pPr>
        <w:pStyle w:val="NoSpacing"/>
        <w:rPr>
          <w:szCs w:val="24"/>
          <w:lang w:val="sr-Latn-CS"/>
        </w:rPr>
      </w:pPr>
    </w:p>
    <w:p w:rsidR="00EF7F2D" w:rsidRPr="00EF7F2D" w:rsidRDefault="00EF7F2D" w:rsidP="00EF7F2D">
      <w:pPr>
        <w:spacing w:after="0"/>
        <w:jc w:val="center"/>
        <w:rPr>
          <w:rFonts w:cs="Times New Roman"/>
          <w:b/>
          <w:szCs w:val="24"/>
          <w:lang w:val="sr-Latn-CS"/>
        </w:rPr>
      </w:pPr>
    </w:p>
    <w:p w:rsidR="001B3B1A" w:rsidRDefault="001B3B1A" w:rsidP="00EF7F2D">
      <w:pPr>
        <w:spacing w:after="0"/>
        <w:jc w:val="center"/>
        <w:rPr>
          <w:rFonts w:cs="Times New Roman"/>
          <w:b/>
          <w:szCs w:val="24"/>
          <w:lang w:val="sr-Latn-CS"/>
        </w:rPr>
      </w:pPr>
    </w:p>
    <w:p w:rsidR="00EF7F2D" w:rsidRPr="00EF7F2D" w:rsidRDefault="00EF7F2D" w:rsidP="00EF7F2D">
      <w:pPr>
        <w:spacing w:after="0"/>
        <w:jc w:val="center"/>
        <w:rPr>
          <w:rFonts w:cs="Times New Roman"/>
          <w:b/>
          <w:szCs w:val="24"/>
          <w:lang w:val="sr-Latn-CS"/>
        </w:rPr>
      </w:pPr>
      <w:r w:rsidRPr="00EF7F2D">
        <w:rPr>
          <w:rFonts w:cs="Times New Roman"/>
          <w:b/>
          <w:szCs w:val="24"/>
          <w:lang w:val="sr-Latn-CS"/>
        </w:rPr>
        <w:t>1</w:t>
      </w:r>
      <w:r w:rsidR="00B55908">
        <w:rPr>
          <w:rFonts w:cs="Times New Roman"/>
          <w:b/>
          <w:szCs w:val="24"/>
          <w:lang w:val="sr-Latn-CS"/>
        </w:rPr>
        <w:t>2</w:t>
      </w:r>
      <w:r w:rsidRPr="00EF7F2D">
        <w:rPr>
          <w:rFonts w:cs="Times New Roman"/>
          <w:b/>
          <w:szCs w:val="24"/>
          <w:lang w:val="sr-Latn-CS"/>
        </w:rPr>
        <w:t xml:space="preserve">. Davanje statusa spomen-obilježja Spomen-česmi </w:t>
      </w:r>
    </w:p>
    <w:p w:rsidR="00EF7F2D" w:rsidRPr="00EF7F2D" w:rsidRDefault="00EF7F2D" w:rsidP="00EF7F2D">
      <w:pPr>
        <w:spacing w:after="0"/>
        <w:jc w:val="center"/>
        <w:rPr>
          <w:rFonts w:cs="Times New Roman"/>
          <w:b/>
          <w:szCs w:val="24"/>
          <w:lang w:val="sr-Latn-CS"/>
        </w:rPr>
      </w:pPr>
      <w:r w:rsidRPr="00EF7F2D">
        <w:rPr>
          <w:rFonts w:cs="Times New Roman"/>
          <w:b/>
          <w:szCs w:val="24"/>
          <w:lang w:val="sr-Latn-CS"/>
        </w:rPr>
        <w:t>Jagode Bogićević, Maina gora</w:t>
      </w:r>
    </w:p>
    <w:p w:rsidR="00EF7F2D" w:rsidRPr="00EF7F2D" w:rsidRDefault="00EF7F2D" w:rsidP="00EF7F2D">
      <w:pPr>
        <w:spacing w:after="0"/>
        <w:jc w:val="center"/>
        <w:rPr>
          <w:rFonts w:cs="Times New Roman"/>
          <w:b/>
          <w:szCs w:val="24"/>
          <w:lang w:val="sr-Latn-CS"/>
        </w:rPr>
      </w:pPr>
    </w:p>
    <w:p w:rsidR="00EF7F2D" w:rsidRPr="00EF7F2D" w:rsidRDefault="00EF7F2D" w:rsidP="00EF7F2D">
      <w:pPr>
        <w:spacing w:after="0"/>
        <w:jc w:val="center"/>
        <w:rPr>
          <w:rFonts w:cs="Times New Roman"/>
          <w:b/>
          <w:szCs w:val="24"/>
          <w:lang w:val="sr-Latn-CS"/>
        </w:rPr>
      </w:pPr>
    </w:p>
    <w:p w:rsidR="004D3D45" w:rsidRDefault="00EF7F2D" w:rsidP="00EF7F2D">
      <w:pPr>
        <w:spacing w:after="0" w:line="240" w:lineRule="auto"/>
        <w:ind w:right="288"/>
        <w:jc w:val="both"/>
        <w:rPr>
          <w:rFonts w:cs="Times New Roman"/>
          <w:szCs w:val="24"/>
          <w:lang w:val="sr-Latn-ME"/>
        </w:rPr>
      </w:pPr>
      <w:r w:rsidRPr="00EF7F2D">
        <w:rPr>
          <w:rFonts w:cs="Times New Roman"/>
          <w:szCs w:val="24"/>
          <w:lang w:val="sr-Latn-CS"/>
        </w:rPr>
        <w:t xml:space="preserve">             </w:t>
      </w:r>
      <w:r w:rsidRPr="009F3A35">
        <w:rPr>
          <w:rFonts w:cs="Times New Roman"/>
          <w:b/>
          <w:szCs w:val="24"/>
          <w:lang w:val="sr-Latn-CS"/>
        </w:rPr>
        <w:t>1.</w:t>
      </w:r>
      <w:r w:rsidRPr="00EF7F2D">
        <w:rPr>
          <w:rFonts w:cs="Times New Roman"/>
          <w:szCs w:val="24"/>
          <w:lang w:val="sr-Latn-CS"/>
        </w:rPr>
        <w:t xml:space="preserve"> </w:t>
      </w:r>
      <w:r w:rsidRPr="00EF7F2D">
        <w:rPr>
          <w:rFonts w:cs="Times New Roman"/>
          <w:b/>
          <w:szCs w:val="24"/>
          <w:lang w:val="sr-Latn-CS"/>
        </w:rPr>
        <w:t>Jagoda Bogićević</w:t>
      </w:r>
      <w:r w:rsidRPr="00EF7F2D">
        <w:rPr>
          <w:rFonts w:cs="Times New Roman"/>
          <w:szCs w:val="24"/>
          <w:lang w:val="sr-Latn-CS"/>
        </w:rPr>
        <w:t xml:space="preserve">, </w:t>
      </w:r>
      <w:r w:rsidR="004D3D45">
        <w:rPr>
          <w:rFonts w:cs="Times New Roman"/>
          <w:szCs w:val="24"/>
          <w:lang w:val="sr-Latn-CS"/>
        </w:rPr>
        <w:t xml:space="preserve">rođena je 1923.godine, u selu Bogićevići-Danilovgrad. Prvih ratnih dana postala je </w:t>
      </w:r>
      <w:r w:rsidRPr="00EF7F2D">
        <w:rPr>
          <w:rFonts w:cs="Times New Roman"/>
          <w:szCs w:val="24"/>
          <w:lang w:val="sr-Latn-CS"/>
        </w:rPr>
        <w:t xml:space="preserve">borac </w:t>
      </w:r>
      <w:r w:rsidR="004D3D45">
        <w:rPr>
          <w:rFonts w:cs="Times New Roman"/>
          <w:szCs w:val="24"/>
          <w:lang w:val="sr-Latn-CS"/>
        </w:rPr>
        <w:t xml:space="preserve">Udarnog bataljona NOR-a i učesvovala je u oružanim akcijama na Vinićima i Župi nikšićkoj, gdje je i ranjena. Od juna 1942. godine postaje borac Pete crnogorske proleterske brigade i učestvuje na mnogim ratištima od Vučeva, Igmana, Treskavice, Prozora, Jajca, Vakufa, Neretve i Sutjeske. </w:t>
      </w:r>
      <w:r w:rsidRPr="00EF7F2D">
        <w:rPr>
          <w:rFonts w:cs="Times New Roman"/>
          <w:szCs w:val="24"/>
          <w:lang w:val="sr-Latn-ME"/>
        </w:rPr>
        <w:t xml:space="preserve">Poginula </w:t>
      </w:r>
      <w:r w:rsidR="004D3D45">
        <w:rPr>
          <w:rFonts w:cs="Times New Roman"/>
          <w:szCs w:val="24"/>
          <w:lang w:val="sr-Latn-ME"/>
        </w:rPr>
        <w:t xml:space="preserve">je </w:t>
      </w:r>
      <w:r w:rsidRPr="00EF7F2D">
        <w:rPr>
          <w:rFonts w:cs="Times New Roman"/>
          <w:szCs w:val="24"/>
          <w:lang w:val="sr-Latn-ME"/>
        </w:rPr>
        <w:t>18. aprila 1944. godine</w:t>
      </w:r>
      <w:r w:rsidR="004D3D45">
        <w:rPr>
          <w:rFonts w:cs="Times New Roman"/>
          <w:szCs w:val="24"/>
          <w:lang w:val="sr-Latn-ME"/>
        </w:rPr>
        <w:t>,</w:t>
      </w:r>
      <w:r w:rsidRPr="00EF7F2D">
        <w:rPr>
          <w:rFonts w:cs="Times New Roman"/>
          <w:szCs w:val="24"/>
          <w:lang w:val="sr-Latn-ME"/>
        </w:rPr>
        <w:t xml:space="preserve"> </w:t>
      </w:r>
      <w:r w:rsidR="004D3D45">
        <w:rPr>
          <w:rFonts w:cs="Times New Roman"/>
          <w:szCs w:val="24"/>
          <w:lang w:val="sr-Latn-ME"/>
        </w:rPr>
        <w:t xml:space="preserve">blizu naselja Pape, </w:t>
      </w:r>
      <w:r w:rsidRPr="00EF7F2D">
        <w:rPr>
          <w:rFonts w:cs="Times New Roman"/>
          <w:szCs w:val="24"/>
          <w:lang w:val="sr-Latn-ME"/>
        </w:rPr>
        <w:t xml:space="preserve">kod Bijelog Polja. </w:t>
      </w:r>
    </w:p>
    <w:p w:rsidR="00EF7F2D" w:rsidRPr="009F3A35" w:rsidRDefault="004D3D45" w:rsidP="009F3A35">
      <w:pPr>
        <w:spacing w:after="0" w:line="240" w:lineRule="auto"/>
        <w:ind w:right="288" w:firstLine="720"/>
        <w:jc w:val="both"/>
        <w:rPr>
          <w:rFonts w:cs="Times New Roman"/>
          <w:szCs w:val="24"/>
          <w:lang w:val="sr-Latn-ME"/>
        </w:rPr>
      </w:pPr>
      <w:r w:rsidRPr="009F3A35">
        <w:rPr>
          <w:rFonts w:cs="Times New Roman"/>
          <w:b/>
          <w:szCs w:val="24"/>
          <w:lang w:val="sr-Latn-CS"/>
        </w:rPr>
        <w:t>2.</w:t>
      </w:r>
      <w:r w:rsidRPr="009F3A35">
        <w:rPr>
          <w:rFonts w:cs="Times New Roman"/>
          <w:szCs w:val="24"/>
          <w:lang w:val="sr-Latn-CS"/>
        </w:rPr>
        <w:t xml:space="preserve"> </w:t>
      </w:r>
      <w:r w:rsidR="00EF7F2D" w:rsidRPr="009F3A35">
        <w:rPr>
          <w:rFonts w:cs="Times New Roman"/>
          <w:szCs w:val="24"/>
          <w:lang w:val="sr-Latn-CS"/>
        </w:rPr>
        <w:t>Ovim spomen-obilježjem simbolično i trajno se odaje počast borcu za slobodu</w:t>
      </w:r>
      <w:r w:rsidR="00C0743C" w:rsidRPr="009F3A35">
        <w:rPr>
          <w:rFonts w:cs="Times New Roman"/>
          <w:szCs w:val="24"/>
          <w:lang w:val="sr-Latn-CS"/>
        </w:rPr>
        <w:t xml:space="preserve"> u borbi protiv fašističkog okupatora</w:t>
      </w:r>
      <w:r w:rsidR="00EF7F2D" w:rsidRPr="009F3A35">
        <w:rPr>
          <w:rFonts w:cs="Times New Roman"/>
          <w:szCs w:val="24"/>
          <w:lang w:val="sr-Latn-CS"/>
        </w:rPr>
        <w:t>.</w:t>
      </w:r>
    </w:p>
    <w:p w:rsidR="001E04D4" w:rsidRDefault="00EF7F2D" w:rsidP="00EF7F2D">
      <w:pPr>
        <w:spacing w:after="0"/>
        <w:jc w:val="both"/>
        <w:rPr>
          <w:rFonts w:cs="Times New Roman"/>
          <w:szCs w:val="24"/>
          <w:lang w:val="sr-Latn-CS"/>
        </w:rPr>
      </w:pPr>
      <w:r w:rsidRPr="00EF7F2D">
        <w:rPr>
          <w:rFonts w:cs="Times New Roman"/>
          <w:szCs w:val="24"/>
          <w:lang w:val="sr-Latn-CS"/>
        </w:rPr>
        <w:t xml:space="preserve"> </w:t>
      </w:r>
      <w:r w:rsidR="009F3A35">
        <w:rPr>
          <w:rFonts w:cs="Times New Roman"/>
          <w:szCs w:val="24"/>
          <w:lang w:val="sr-Latn-CS"/>
        </w:rPr>
        <w:tab/>
      </w:r>
      <w:r w:rsidR="001E04D4" w:rsidRPr="009F3A35">
        <w:rPr>
          <w:rFonts w:cs="Times New Roman"/>
          <w:b/>
          <w:szCs w:val="24"/>
          <w:lang w:val="sr-Latn-CS"/>
        </w:rPr>
        <w:t>3</w:t>
      </w:r>
      <w:r w:rsidRPr="009F3A35">
        <w:rPr>
          <w:rFonts w:cs="Times New Roman"/>
          <w:b/>
          <w:szCs w:val="24"/>
          <w:lang w:val="sr-Latn-CS"/>
        </w:rPr>
        <w:t>.</w:t>
      </w:r>
      <w:r w:rsidRPr="00EF7F2D">
        <w:rPr>
          <w:rFonts w:cs="Times New Roman"/>
          <w:szCs w:val="24"/>
          <w:lang w:val="sr-Latn-CS"/>
        </w:rPr>
        <w:t xml:space="preserve"> </w:t>
      </w:r>
      <w:r w:rsidR="001E04D4">
        <w:rPr>
          <w:rFonts w:cs="Times New Roman"/>
          <w:szCs w:val="24"/>
          <w:lang w:val="sr-Latn-CS"/>
        </w:rPr>
        <w:t xml:space="preserve">Spomen-obilježje </w:t>
      </w:r>
      <w:r w:rsidR="002B6521">
        <w:rPr>
          <w:rFonts w:cs="Times New Roman"/>
          <w:szCs w:val="24"/>
          <w:lang w:val="sr-Latn-CS"/>
        </w:rPr>
        <w:t>s</w:t>
      </w:r>
      <w:r w:rsidR="001E04D4">
        <w:rPr>
          <w:rFonts w:cs="Times New Roman"/>
          <w:szCs w:val="24"/>
          <w:lang w:val="sr-Latn-CS"/>
        </w:rPr>
        <w:t>pomen-česma će svojim sadržajem trajno čuvati uspomenu na borca Jagodu Bogićević koja je svoj život dala za slobodu domovine.</w:t>
      </w:r>
    </w:p>
    <w:p w:rsidR="00EF7F2D" w:rsidRPr="00EF7F2D" w:rsidRDefault="001E04D4" w:rsidP="009F3A35">
      <w:pPr>
        <w:spacing w:after="0"/>
        <w:ind w:firstLine="720"/>
        <w:jc w:val="both"/>
        <w:rPr>
          <w:rFonts w:cs="Times New Roman"/>
          <w:szCs w:val="24"/>
          <w:lang w:val="sr-Latn-CS"/>
        </w:rPr>
      </w:pPr>
      <w:r w:rsidRPr="009F3A35">
        <w:rPr>
          <w:rFonts w:cs="Times New Roman"/>
          <w:b/>
          <w:szCs w:val="24"/>
          <w:lang w:val="sr-Latn-CS"/>
        </w:rPr>
        <w:t>4.</w:t>
      </w:r>
      <w:r>
        <w:rPr>
          <w:rFonts w:cs="Times New Roman"/>
          <w:szCs w:val="24"/>
          <w:lang w:val="sr-Latn-CS"/>
        </w:rPr>
        <w:t xml:space="preserve"> </w:t>
      </w:r>
      <w:r w:rsidR="00EF7F2D" w:rsidRPr="00EF7F2D">
        <w:rPr>
          <w:rFonts w:cs="Times New Roman"/>
          <w:szCs w:val="24"/>
          <w:lang w:val="sr-Latn-CS"/>
        </w:rPr>
        <w:t>Zahtjev za davanje statusa spomen-obilježja podnijela je Opština Bijelo Polje.</w:t>
      </w:r>
    </w:p>
    <w:p w:rsidR="00EF7F2D" w:rsidRPr="00EF7F2D" w:rsidRDefault="001E04D4" w:rsidP="009F3A35">
      <w:pPr>
        <w:spacing w:after="0"/>
        <w:ind w:firstLine="720"/>
        <w:jc w:val="both"/>
        <w:rPr>
          <w:rFonts w:cs="Times New Roman"/>
          <w:szCs w:val="24"/>
          <w:lang w:val="sr-Latn-CS"/>
        </w:rPr>
      </w:pPr>
      <w:r w:rsidRPr="009F3A35">
        <w:rPr>
          <w:rFonts w:cs="Times New Roman"/>
          <w:b/>
          <w:szCs w:val="24"/>
          <w:lang w:val="sr-Latn-CS"/>
        </w:rPr>
        <w:t>5</w:t>
      </w:r>
      <w:r w:rsidR="00EF7F2D" w:rsidRPr="009F3A35">
        <w:rPr>
          <w:rFonts w:cs="Times New Roman"/>
          <w:b/>
          <w:szCs w:val="24"/>
          <w:lang w:val="sr-Latn-CS"/>
        </w:rPr>
        <w:t>.</w:t>
      </w:r>
      <w:r w:rsidR="00EF7F2D" w:rsidRPr="00EF7F2D">
        <w:rPr>
          <w:rFonts w:cs="Times New Roman"/>
          <w:szCs w:val="24"/>
          <w:lang w:val="sr-Latn-CS"/>
        </w:rPr>
        <w:t xml:space="preserve"> Vrsta spomen-obilježja je SPOMEN-ČESMA, podignuta 1986. godine, rekonstruisana zbog izgradnje magistralnog puta Slijepač Most-Tomaševo, 18. aprila 2014. godine.</w:t>
      </w:r>
    </w:p>
    <w:p w:rsidR="00EF7F2D" w:rsidRDefault="001E04D4" w:rsidP="009F3A35">
      <w:pPr>
        <w:spacing w:after="0"/>
        <w:ind w:firstLine="720"/>
        <w:jc w:val="both"/>
        <w:rPr>
          <w:rFonts w:cs="Times New Roman"/>
          <w:szCs w:val="24"/>
          <w:lang w:val="sr-Latn-CS"/>
        </w:rPr>
      </w:pPr>
      <w:r w:rsidRPr="009F3A35">
        <w:rPr>
          <w:rFonts w:cs="Times New Roman"/>
          <w:b/>
          <w:szCs w:val="24"/>
          <w:lang w:val="sr-Latn-CS"/>
        </w:rPr>
        <w:t>6</w:t>
      </w:r>
      <w:r w:rsidR="00EF7F2D" w:rsidRPr="009F3A35">
        <w:rPr>
          <w:rFonts w:cs="Times New Roman"/>
          <w:b/>
          <w:szCs w:val="24"/>
          <w:lang w:val="sr-Latn-CS"/>
        </w:rPr>
        <w:t>.</w:t>
      </w:r>
      <w:r w:rsidR="00EF7F2D" w:rsidRPr="00EF7F2D">
        <w:rPr>
          <w:rFonts w:cs="Times New Roman"/>
          <w:szCs w:val="24"/>
          <w:lang w:val="sr-Latn-CS"/>
        </w:rPr>
        <w:t xml:space="preserve"> </w:t>
      </w:r>
      <w:proofErr w:type="spellStart"/>
      <w:r w:rsidR="00EF7F2D" w:rsidRPr="00EF7F2D">
        <w:rPr>
          <w:rFonts w:cs="Times New Roman"/>
          <w:szCs w:val="24"/>
        </w:rPr>
        <w:t>Sredstva</w:t>
      </w:r>
      <w:proofErr w:type="spellEnd"/>
      <w:r w:rsidR="00EF7F2D" w:rsidRPr="00EF7F2D">
        <w:rPr>
          <w:rFonts w:cs="Times New Roman"/>
          <w:szCs w:val="24"/>
        </w:rPr>
        <w:t xml:space="preserve"> </w:t>
      </w:r>
      <w:proofErr w:type="spellStart"/>
      <w:r w:rsidR="00EF7F2D" w:rsidRPr="00EF7F2D">
        <w:rPr>
          <w:rFonts w:cs="Times New Roman"/>
          <w:szCs w:val="24"/>
        </w:rPr>
        <w:t>za</w:t>
      </w:r>
      <w:proofErr w:type="spellEnd"/>
      <w:r w:rsidR="00EF7F2D" w:rsidRPr="00EF7F2D">
        <w:rPr>
          <w:rFonts w:cs="Times New Roman"/>
          <w:szCs w:val="24"/>
        </w:rPr>
        <w:t xml:space="preserve"> </w:t>
      </w:r>
      <w:proofErr w:type="spellStart"/>
      <w:r w:rsidR="00EF7F2D" w:rsidRPr="00EF7F2D">
        <w:rPr>
          <w:rFonts w:cs="Times New Roman"/>
          <w:szCs w:val="24"/>
        </w:rPr>
        <w:t>podizanje</w:t>
      </w:r>
      <w:proofErr w:type="spellEnd"/>
      <w:r w:rsidR="00EF7F2D" w:rsidRPr="00EF7F2D">
        <w:rPr>
          <w:rFonts w:cs="Times New Roman"/>
          <w:szCs w:val="24"/>
        </w:rPr>
        <w:t xml:space="preserve"> </w:t>
      </w:r>
      <w:proofErr w:type="spellStart"/>
      <w:r w:rsidR="00EF7F2D" w:rsidRPr="00EF7F2D">
        <w:rPr>
          <w:rFonts w:cs="Times New Roman"/>
          <w:szCs w:val="24"/>
        </w:rPr>
        <w:t>spomen-obilježja</w:t>
      </w:r>
      <w:proofErr w:type="spellEnd"/>
      <w:r w:rsidR="00EF7F2D" w:rsidRPr="00EF7F2D">
        <w:rPr>
          <w:rFonts w:cs="Times New Roman"/>
          <w:szCs w:val="24"/>
        </w:rPr>
        <w:t xml:space="preserve"> </w:t>
      </w:r>
      <w:proofErr w:type="spellStart"/>
      <w:r w:rsidR="00EF7F2D" w:rsidRPr="00EF7F2D">
        <w:rPr>
          <w:rFonts w:cs="Times New Roman"/>
          <w:szCs w:val="24"/>
        </w:rPr>
        <w:t>obezbijedili</w:t>
      </w:r>
      <w:proofErr w:type="spellEnd"/>
      <w:r w:rsidR="00EF7F2D" w:rsidRPr="00EF7F2D">
        <w:rPr>
          <w:rFonts w:cs="Times New Roman"/>
          <w:szCs w:val="24"/>
        </w:rPr>
        <w:t xml:space="preserve"> </w:t>
      </w:r>
      <w:proofErr w:type="gramStart"/>
      <w:r w:rsidR="00EF7F2D" w:rsidRPr="00EF7F2D">
        <w:rPr>
          <w:rFonts w:cs="Times New Roman"/>
          <w:szCs w:val="24"/>
          <w:lang w:val="sr-Latn-CS"/>
        </w:rPr>
        <w:t>su  SUBNOR</w:t>
      </w:r>
      <w:proofErr w:type="gramEnd"/>
      <w:r w:rsidR="00EF7F2D" w:rsidRPr="00EF7F2D">
        <w:rPr>
          <w:rFonts w:cs="Times New Roman"/>
          <w:szCs w:val="24"/>
          <w:lang w:val="sr-Latn-CS"/>
        </w:rPr>
        <w:t xml:space="preserve"> Bijelo Polje i njena porodica.</w:t>
      </w:r>
    </w:p>
    <w:p w:rsidR="001E04D4" w:rsidRDefault="001E04D4" w:rsidP="00A1347A">
      <w:pPr>
        <w:pStyle w:val="NoSpacing"/>
        <w:ind w:firstLine="720"/>
        <w:rPr>
          <w:lang w:val="sr-Latn-CS"/>
        </w:rPr>
      </w:pPr>
      <w:r w:rsidRPr="00A1347A">
        <w:rPr>
          <w:b/>
          <w:lang w:val="sr-Latn-CS"/>
        </w:rPr>
        <w:t>7.</w:t>
      </w:r>
      <w:r>
        <w:rPr>
          <w:lang w:val="sr-Latn-CS"/>
        </w:rPr>
        <w:t xml:space="preserve"> Tekst na </w:t>
      </w:r>
      <w:r w:rsidR="00351111">
        <w:rPr>
          <w:lang w:val="sr-Latn-CS"/>
        </w:rPr>
        <w:t>s</w:t>
      </w:r>
      <w:r>
        <w:rPr>
          <w:lang w:val="sr-Latn-CS"/>
        </w:rPr>
        <w:t xml:space="preserve">pomen-česmi ispisan </w:t>
      </w:r>
      <w:r w:rsidR="00A9468C">
        <w:rPr>
          <w:lang w:val="sr-Latn-CS"/>
        </w:rPr>
        <w:t xml:space="preserve">je </w:t>
      </w:r>
      <w:r>
        <w:rPr>
          <w:lang w:val="sr-Latn-CS"/>
        </w:rPr>
        <w:t>latiničnim pismom:</w:t>
      </w:r>
    </w:p>
    <w:p w:rsidR="001E04D4" w:rsidRPr="00A9468C" w:rsidRDefault="001E04D4" w:rsidP="001E04D4">
      <w:pPr>
        <w:spacing w:after="0" w:line="240" w:lineRule="auto"/>
        <w:ind w:left="1440"/>
        <w:rPr>
          <w:rFonts w:cs="Times New Roman"/>
          <w:b/>
          <w:szCs w:val="24"/>
          <w:lang w:val="sr-Latn-ME"/>
        </w:rPr>
      </w:pPr>
      <w:r w:rsidRPr="00A9468C">
        <w:rPr>
          <w:szCs w:val="24"/>
          <w:lang w:val="sr-Latn-CS"/>
        </w:rPr>
        <w:t xml:space="preserve">                 </w:t>
      </w:r>
      <w:r w:rsidR="00C0743C" w:rsidRPr="00A9468C">
        <w:rPr>
          <w:szCs w:val="24"/>
          <w:lang w:val="sr-Latn-CS"/>
        </w:rPr>
        <w:t xml:space="preserve">    </w:t>
      </w:r>
      <w:r w:rsidRPr="00A9468C">
        <w:rPr>
          <w:szCs w:val="24"/>
          <w:lang w:val="sr-Latn-CS"/>
        </w:rPr>
        <w:t xml:space="preserve">  </w:t>
      </w:r>
      <w:r w:rsidRPr="00A9468C">
        <w:rPr>
          <w:rFonts w:cs="Times New Roman"/>
          <w:b/>
          <w:szCs w:val="24"/>
          <w:lang w:val="sr-Latn-ME"/>
        </w:rPr>
        <w:t xml:space="preserve">,,1941         </w:t>
      </w:r>
      <w:r w:rsidRPr="00A9468C">
        <w:rPr>
          <w:rFonts w:eastAsia="BatangChe" w:cs="Times New Roman"/>
          <w:b/>
          <w:szCs w:val="24"/>
          <w:lang w:val="nl-NL"/>
        </w:rPr>
        <w:t>Simbol petokraka</w:t>
      </w:r>
    </w:p>
    <w:p w:rsidR="001E04D4" w:rsidRPr="00A9468C" w:rsidRDefault="001E04D4" w:rsidP="001E04D4">
      <w:pPr>
        <w:spacing w:after="0" w:line="240" w:lineRule="auto"/>
        <w:ind w:left="1440"/>
        <w:jc w:val="both"/>
        <w:rPr>
          <w:rFonts w:cs="Times New Roman"/>
          <w:b/>
          <w:szCs w:val="24"/>
          <w:lang w:val="sr-Latn-ME"/>
        </w:rPr>
      </w:pPr>
      <w:r w:rsidRPr="00A9468C">
        <w:rPr>
          <w:rFonts w:cs="Times New Roman"/>
          <w:b/>
          <w:szCs w:val="24"/>
          <w:lang w:val="sr-Latn-ME"/>
        </w:rPr>
        <w:t xml:space="preserve">                       </w:t>
      </w:r>
      <w:r w:rsidR="00C0743C" w:rsidRPr="00A9468C">
        <w:rPr>
          <w:rFonts w:cs="Times New Roman"/>
          <w:b/>
          <w:szCs w:val="24"/>
          <w:lang w:val="sr-Latn-ME"/>
        </w:rPr>
        <w:t xml:space="preserve">  </w:t>
      </w:r>
      <w:r w:rsidRPr="00A9468C">
        <w:rPr>
          <w:rFonts w:cs="Times New Roman"/>
          <w:b/>
          <w:szCs w:val="24"/>
          <w:lang w:val="sr-Latn-ME"/>
        </w:rPr>
        <w:t xml:space="preserve">1986       Jagoda M. Bogićević     </w:t>
      </w:r>
    </w:p>
    <w:p w:rsidR="001E04D4" w:rsidRPr="00A9468C" w:rsidRDefault="001E04D4" w:rsidP="001E04D4">
      <w:pPr>
        <w:spacing w:after="0" w:line="240" w:lineRule="auto"/>
        <w:ind w:left="1440"/>
        <w:rPr>
          <w:rFonts w:cs="Times New Roman"/>
          <w:b/>
          <w:szCs w:val="24"/>
          <w:lang w:val="sr-Latn-ME"/>
        </w:rPr>
      </w:pPr>
      <w:r w:rsidRPr="00A9468C">
        <w:rPr>
          <w:rFonts w:cs="Times New Roman"/>
          <w:b/>
          <w:szCs w:val="24"/>
          <w:lang w:val="sr-Latn-ME"/>
        </w:rPr>
        <w:t xml:space="preserve">                                                1923-1944   </w:t>
      </w:r>
    </w:p>
    <w:p w:rsidR="001E04D4" w:rsidRPr="00A9468C" w:rsidRDefault="001E04D4" w:rsidP="00C0743C">
      <w:pPr>
        <w:spacing w:after="0" w:line="240" w:lineRule="auto"/>
        <w:rPr>
          <w:rFonts w:cs="Times New Roman"/>
          <w:b/>
          <w:szCs w:val="24"/>
          <w:lang w:val="sr-Latn-ME"/>
        </w:rPr>
      </w:pPr>
      <w:r w:rsidRPr="00A9468C">
        <w:rPr>
          <w:rFonts w:cs="Times New Roman"/>
          <w:b/>
          <w:szCs w:val="24"/>
          <w:lang w:val="sr-Latn-ME"/>
        </w:rPr>
        <w:t xml:space="preserve">                          U borbi protiv fašističkog okupatora</w:t>
      </w:r>
      <w:r w:rsidR="00C0743C" w:rsidRPr="00A9468C">
        <w:rPr>
          <w:rFonts w:cs="Times New Roman"/>
          <w:b/>
          <w:szCs w:val="24"/>
          <w:lang w:val="sr-Latn-ME"/>
        </w:rPr>
        <w:t>.</w:t>
      </w:r>
      <w:r w:rsidRPr="00A9468C">
        <w:rPr>
          <w:rFonts w:cs="Times New Roman"/>
          <w:b/>
          <w:szCs w:val="24"/>
          <w:lang w:val="sr-Latn-ME"/>
        </w:rPr>
        <w:t xml:space="preserve"> U vatri revolucije i svitanju slobode</w:t>
      </w:r>
    </w:p>
    <w:p w:rsidR="001E04D4" w:rsidRPr="00A9468C" w:rsidRDefault="001E04D4" w:rsidP="00C0743C">
      <w:pPr>
        <w:spacing w:after="0" w:line="240" w:lineRule="auto"/>
        <w:ind w:left="720"/>
        <w:jc w:val="both"/>
        <w:rPr>
          <w:rFonts w:cs="Times New Roman"/>
          <w:szCs w:val="24"/>
          <w:lang w:val="sr-Latn-ME"/>
        </w:rPr>
      </w:pPr>
      <w:r w:rsidRPr="00A9468C">
        <w:rPr>
          <w:rFonts w:cs="Times New Roman"/>
          <w:b/>
          <w:szCs w:val="24"/>
          <w:lang w:val="sr-Latn-ME"/>
        </w:rPr>
        <w:t xml:space="preserve">                    Mladost je njena, pokošena ovdje.</w:t>
      </w:r>
      <w:r w:rsidR="00C0743C" w:rsidRPr="00A9468C">
        <w:rPr>
          <w:rFonts w:cs="Times New Roman"/>
          <w:b/>
          <w:szCs w:val="24"/>
          <w:lang w:val="sr-Latn-ME"/>
        </w:rPr>
        <w:t xml:space="preserve"> </w:t>
      </w:r>
      <w:r w:rsidRPr="00A9468C">
        <w:rPr>
          <w:rFonts w:cs="Times New Roman"/>
          <w:b/>
          <w:szCs w:val="24"/>
          <w:lang w:val="sr-Latn-ME"/>
        </w:rPr>
        <w:t xml:space="preserve">  SUBNOR B. Polje i porodica</w:t>
      </w:r>
      <w:r w:rsidR="00C0743C" w:rsidRPr="00A9468C">
        <w:rPr>
          <w:rFonts w:cs="Times New Roman"/>
          <w:b/>
          <w:szCs w:val="24"/>
          <w:lang w:val="sr-Latn-ME"/>
        </w:rPr>
        <w:t>“</w:t>
      </w:r>
    </w:p>
    <w:p w:rsidR="001E04D4" w:rsidRDefault="001E04D4" w:rsidP="001E04D4">
      <w:pPr>
        <w:spacing w:after="0" w:line="240" w:lineRule="auto"/>
        <w:ind w:left="3600" w:hanging="3600"/>
        <w:jc w:val="both"/>
        <w:rPr>
          <w:rFonts w:cs="Times New Roman"/>
          <w:szCs w:val="24"/>
          <w:lang w:val="sr-Latn-ME"/>
        </w:rPr>
      </w:pPr>
    </w:p>
    <w:p w:rsidR="00B274A6" w:rsidRDefault="00B274A6" w:rsidP="00247ECF">
      <w:pPr>
        <w:pStyle w:val="NoSpacing"/>
        <w:jc w:val="center"/>
        <w:rPr>
          <w:lang w:val="sr-Latn-ME"/>
        </w:rPr>
      </w:pPr>
    </w:p>
    <w:p w:rsidR="00B274A6" w:rsidRDefault="00B274A6" w:rsidP="00B274A6">
      <w:pPr>
        <w:pStyle w:val="NoSpacing"/>
        <w:rPr>
          <w:lang w:val="sr-Latn-ME"/>
        </w:rPr>
      </w:pPr>
    </w:p>
    <w:p w:rsidR="00B274A6" w:rsidRPr="00B274A6" w:rsidRDefault="00B274A6" w:rsidP="00B274A6">
      <w:pPr>
        <w:pStyle w:val="NoSpacing"/>
        <w:rPr>
          <w:lang w:val="sr-Latn-ME"/>
        </w:rPr>
      </w:pPr>
    </w:p>
    <w:p w:rsidR="0015582F" w:rsidRDefault="00EF7F2D" w:rsidP="00EF7F2D">
      <w:pPr>
        <w:spacing w:after="0"/>
        <w:rPr>
          <w:rFonts w:cs="Times New Roman"/>
          <w:b/>
          <w:szCs w:val="24"/>
          <w:lang w:val="sr-Latn-CS"/>
        </w:rPr>
      </w:pPr>
      <w:r w:rsidRPr="00EF7F2D">
        <w:rPr>
          <w:rFonts w:cs="Times New Roman"/>
          <w:b/>
          <w:szCs w:val="24"/>
          <w:lang w:val="sr-Latn-CS"/>
        </w:rPr>
        <w:t xml:space="preserve">  </w:t>
      </w:r>
      <w:r w:rsidR="000F6C4F">
        <w:rPr>
          <w:rFonts w:cs="Times New Roman"/>
          <w:b/>
          <w:szCs w:val="24"/>
          <w:lang w:val="sr-Latn-CS"/>
        </w:rPr>
        <w:t xml:space="preserve">       </w:t>
      </w:r>
      <w:r w:rsidR="00A9468C">
        <w:rPr>
          <w:rFonts w:cs="Times New Roman"/>
          <w:b/>
          <w:szCs w:val="24"/>
          <w:lang w:val="sr-Latn-CS"/>
        </w:rPr>
        <w:t xml:space="preserve">          </w:t>
      </w:r>
      <w:r w:rsidRPr="00EF7F2D">
        <w:rPr>
          <w:rFonts w:cs="Times New Roman"/>
          <w:b/>
          <w:szCs w:val="24"/>
          <w:lang w:val="sr-Latn-CS"/>
        </w:rPr>
        <w:t xml:space="preserve"> </w:t>
      </w:r>
    </w:p>
    <w:p w:rsidR="004416B7" w:rsidRDefault="004416B7" w:rsidP="0015582F">
      <w:pPr>
        <w:spacing w:after="0"/>
        <w:ind w:left="720" w:firstLine="720"/>
        <w:rPr>
          <w:rFonts w:cs="Times New Roman"/>
          <w:b/>
          <w:szCs w:val="24"/>
          <w:lang w:val="sr-Latn-CS"/>
        </w:rPr>
      </w:pPr>
    </w:p>
    <w:p w:rsidR="00EF7F2D" w:rsidRPr="00EF7F2D" w:rsidRDefault="00EF7F2D" w:rsidP="0015582F">
      <w:pPr>
        <w:spacing w:after="0"/>
        <w:ind w:left="720" w:firstLine="720"/>
        <w:rPr>
          <w:rFonts w:cs="Times New Roman"/>
          <w:b/>
          <w:szCs w:val="24"/>
          <w:lang w:val="sr-Latn-CS"/>
        </w:rPr>
      </w:pPr>
      <w:r w:rsidRPr="00EF7F2D">
        <w:rPr>
          <w:rFonts w:cs="Times New Roman"/>
          <w:b/>
          <w:szCs w:val="24"/>
          <w:lang w:val="sr-Latn-CS"/>
        </w:rPr>
        <w:lastRenderedPageBreak/>
        <w:t>1</w:t>
      </w:r>
      <w:r w:rsidR="00B55908">
        <w:rPr>
          <w:rFonts w:cs="Times New Roman"/>
          <w:b/>
          <w:szCs w:val="24"/>
          <w:lang w:val="sr-Latn-CS"/>
        </w:rPr>
        <w:t>3</w:t>
      </w:r>
      <w:r w:rsidRPr="00EF7F2D">
        <w:rPr>
          <w:rFonts w:cs="Times New Roman"/>
          <w:b/>
          <w:szCs w:val="24"/>
          <w:lang w:val="sr-Latn-CS"/>
        </w:rPr>
        <w:t xml:space="preserve">. Davanje statusa spomen-obilježja Bisti Alekse Beća Đilasa, Bijelo Polje </w:t>
      </w:r>
    </w:p>
    <w:p w:rsidR="00EF7F2D" w:rsidRPr="00EF7F2D" w:rsidRDefault="00EF7F2D" w:rsidP="00EF7F2D">
      <w:pPr>
        <w:spacing w:after="0"/>
        <w:rPr>
          <w:rFonts w:cs="Times New Roman"/>
          <w:b/>
          <w:szCs w:val="24"/>
          <w:lang w:val="sr-Latn-CS"/>
        </w:rPr>
      </w:pPr>
    </w:p>
    <w:p w:rsidR="00AC5E77" w:rsidRDefault="00EF7F2D" w:rsidP="00AC5E77">
      <w:pPr>
        <w:spacing w:after="0" w:line="240" w:lineRule="auto"/>
        <w:ind w:right="288"/>
        <w:jc w:val="both"/>
        <w:rPr>
          <w:rFonts w:cs="Times New Roman"/>
          <w:szCs w:val="24"/>
          <w:lang w:val="sr-Latn-ME"/>
        </w:rPr>
      </w:pPr>
      <w:r w:rsidRPr="00EF7F2D">
        <w:rPr>
          <w:rFonts w:cs="Times New Roman"/>
          <w:szCs w:val="24"/>
          <w:lang w:val="sr-Latn-CS"/>
        </w:rPr>
        <w:t xml:space="preserve">               </w:t>
      </w:r>
      <w:r w:rsidRPr="000F6C4F">
        <w:rPr>
          <w:rFonts w:cs="Times New Roman"/>
          <w:b/>
          <w:szCs w:val="24"/>
          <w:lang w:val="sr-Latn-CS"/>
        </w:rPr>
        <w:t>1.</w:t>
      </w:r>
      <w:r w:rsidRPr="00EF7F2D">
        <w:rPr>
          <w:rFonts w:cs="Times New Roman"/>
          <w:szCs w:val="24"/>
          <w:lang w:val="sr-Latn-CS"/>
        </w:rPr>
        <w:t xml:space="preserve"> </w:t>
      </w:r>
      <w:r w:rsidRPr="00EF7F2D">
        <w:rPr>
          <w:rFonts w:cs="Times New Roman"/>
          <w:b/>
          <w:szCs w:val="24"/>
          <w:lang w:val="sr-Latn-CS"/>
        </w:rPr>
        <w:t>Aleksa Bećo Đilas</w:t>
      </w:r>
      <w:r w:rsidRPr="00EF7F2D">
        <w:rPr>
          <w:rFonts w:cs="Times New Roman"/>
          <w:szCs w:val="24"/>
          <w:lang w:val="sr-Latn-CS"/>
        </w:rPr>
        <w:t xml:space="preserve">, </w:t>
      </w:r>
      <w:r w:rsidRPr="00EF7F2D">
        <w:rPr>
          <w:rFonts w:cs="Times New Roman"/>
          <w:szCs w:val="24"/>
          <w:lang w:val="sr-Latn-ME"/>
        </w:rPr>
        <w:t xml:space="preserve">rođen </w:t>
      </w:r>
      <w:r w:rsidR="00464C15">
        <w:rPr>
          <w:rFonts w:cs="Times New Roman"/>
          <w:szCs w:val="24"/>
          <w:lang w:val="sr-Latn-ME"/>
        </w:rPr>
        <w:t xml:space="preserve">je </w:t>
      </w:r>
      <w:r w:rsidRPr="00EF7F2D">
        <w:rPr>
          <w:rFonts w:cs="Times New Roman"/>
          <w:szCs w:val="24"/>
          <w:lang w:val="sr-Latn-ME"/>
        </w:rPr>
        <w:t xml:space="preserve">1906. godine u Podbišću-Mojkovac. </w:t>
      </w:r>
      <w:r w:rsidR="00464C15">
        <w:rPr>
          <w:rFonts w:cs="Times New Roman"/>
          <w:szCs w:val="24"/>
          <w:lang w:val="sr-Latn-ME"/>
        </w:rPr>
        <w:t xml:space="preserve">Osnovnuškolu je učio u Kolašinu, a nižu gimnaziju u Beranama (Ivangrad).  Školovanje nastavlja u učiteljskoj školi na Cetinju , i u Beogradu, koju završava 1928. godine. Kao đak učiteljske škole u Beogradu opredijelio se za revolucionarni pokret. Učesnik je demonstracija u Beogradu 1927. godine. U članstvo KPJ primljen je 1935. godine u Beogradu. </w:t>
      </w:r>
      <w:r w:rsidR="00CA013E">
        <w:rPr>
          <w:rFonts w:cs="Times New Roman"/>
          <w:szCs w:val="24"/>
          <w:lang w:val="sr-Latn-ME"/>
        </w:rPr>
        <w:t>Kao učitelj zaposlio se u Tutinu, a od februara 1941. godine u Slijepač Mostu, kod Bijelog Polja. Zbog svog revolucionarnog rada premještan je sa službom u mnogim gradovima. Godine 1935. formirao je prvu partijsku ćeliju KPJ u Bijelom Polju. U</w:t>
      </w:r>
      <w:r w:rsidR="000935E8">
        <w:rPr>
          <w:rFonts w:cs="Times New Roman"/>
          <w:szCs w:val="24"/>
          <w:lang w:val="sr-Latn-ME"/>
        </w:rPr>
        <w:t xml:space="preserve"> </w:t>
      </w:r>
      <w:r w:rsidR="00CA013E">
        <w:rPr>
          <w:rFonts w:cs="Times New Roman"/>
          <w:szCs w:val="24"/>
          <w:lang w:val="sr-Latn-ME"/>
        </w:rPr>
        <w:t>danima pred julski ustanak učestvuje u pripremama oružane borbe protiv okupatora, a u ustanku jedan je od najistaknutijih komunista u Sandžaku.</w:t>
      </w:r>
      <w:r w:rsidR="00464C15">
        <w:rPr>
          <w:rFonts w:cs="Times New Roman"/>
          <w:szCs w:val="24"/>
          <w:lang w:val="sr-Latn-ME"/>
        </w:rPr>
        <w:t xml:space="preserve"> </w:t>
      </w:r>
      <w:r w:rsidRPr="00EF7F2D">
        <w:rPr>
          <w:rFonts w:cs="Times New Roman"/>
          <w:szCs w:val="24"/>
          <w:lang w:val="sr-Latn-ME"/>
        </w:rPr>
        <w:t>Pod njegovim rukovodstvom izvedene su prve oružane akcije u srezu kolašinskom i bjelopoljskom</w:t>
      </w:r>
      <w:r w:rsidR="00DD21DC">
        <w:rPr>
          <w:rFonts w:cs="Times New Roman"/>
          <w:szCs w:val="24"/>
          <w:lang w:val="sr-Latn-ME"/>
        </w:rPr>
        <w:t>, kod Vrlostupa na putu Mojkovac-Kolašin 14. jula, na karabinjersku stanicu u Mojkovcu</w:t>
      </w:r>
      <w:r w:rsidR="004039DD">
        <w:rPr>
          <w:rFonts w:cs="Times New Roman"/>
          <w:szCs w:val="24"/>
          <w:lang w:val="sr-Latn-ME"/>
        </w:rPr>
        <w:t xml:space="preserve"> 14/15 jula</w:t>
      </w:r>
      <w:r w:rsidR="0025042E">
        <w:rPr>
          <w:rFonts w:cs="Times New Roman"/>
          <w:szCs w:val="24"/>
          <w:lang w:val="sr-Latn-ME"/>
        </w:rPr>
        <w:t>; zatim 16. jula učestvuje u napadu za oslobođenje Šahovića (Tomaševo), i Bijelog Polja 20. jula 1941. godine. U jesen 1941. godine postavljen je za člana štaba Komskog NOP odreda</w:t>
      </w:r>
      <w:r w:rsidRPr="00EF7F2D">
        <w:rPr>
          <w:rFonts w:cs="Times New Roman"/>
          <w:szCs w:val="24"/>
          <w:lang w:val="sr-Latn-ME"/>
        </w:rPr>
        <w:t>. Poginuo je u noći 02. novembra 1941. godine, u borbi protiv četnika na Slijep</w:t>
      </w:r>
      <w:r w:rsidR="00A162E4">
        <w:rPr>
          <w:rFonts w:cs="Times New Roman"/>
          <w:szCs w:val="24"/>
          <w:lang w:val="sr-Latn-ME"/>
        </w:rPr>
        <w:t>ču</w:t>
      </w:r>
      <w:r w:rsidRPr="00EF7F2D">
        <w:rPr>
          <w:rFonts w:cs="Times New Roman"/>
          <w:szCs w:val="24"/>
          <w:lang w:val="sr-Latn-ME"/>
        </w:rPr>
        <w:t xml:space="preserve"> Mostu</w:t>
      </w:r>
      <w:r w:rsidR="00AA0D0B">
        <w:rPr>
          <w:rFonts w:cs="Times New Roman"/>
          <w:szCs w:val="24"/>
          <w:lang w:val="sr-Latn-ME"/>
        </w:rPr>
        <w:t xml:space="preserve"> kod Bijelog Polja.</w:t>
      </w:r>
      <w:r w:rsidR="00A162E4">
        <w:rPr>
          <w:rFonts w:cs="Times New Roman"/>
          <w:szCs w:val="24"/>
          <w:lang w:val="sr-Latn-ME"/>
        </w:rPr>
        <w:t xml:space="preserve"> Za narodnog heroja proglašen je 5 jula</w:t>
      </w:r>
      <w:r w:rsidRPr="00EF7F2D">
        <w:rPr>
          <w:rFonts w:cs="Times New Roman"/>
          <w:szCs w:val="24"/>
          <w:lang w:val="sr-Latn-ME"/>
        </w:rPr>
        <w:t>.</w:t>
      </w:r>
      <w:r w:rsidR="00A162E4">
        <w:rPr>
          <w:rFonts w:cs="Times New Roman"/>
          <w:szCs w:val="24"/>
          <w:lang w:val="sr-Latn-ME"/>
        </w:rPr>
        <w:t xml:space="preserve"> 1951. godine. </w:t>
      </w:r>
    </w:p>
    <w:p w:rsidR="00286E65" w:rsidRDefault="00BA1A21" w:rsidP="00BA1A21">
      <w:pPr>
        <w:spacing w:after="0" w:line="240" w:lineRule="auto"/>
        <w:ind w:right="288" w:firstLine="720"/>
        <w:jc w:val="both"/>
        <w:rPr>
          <w:rFonts w:cs="Times New Roman"/>
          <w:szCs w:val="24"/>
          <w:lang w:val="sr-Latn-ME"/>
        </w:rPr>
      </w:pPr>
      <w:r>
        <w:rPr>
          <w:rFonts w:cs="Times New Roman"/>
          <w:szCs w:val="24"/>
          <w:lang w:val="sr-Latn-ME"/>
        </w:rPr>
        <w:t xml:space="preserve">     O</w:t>
      </w:r>
      <w:r w:rsidR="00A162E4">
        <w:rPr>
          <w:rFonts w:cs="Times New Roman"/>
          <w:szCs w:val="24"/>
          <w:lang w:val="sr-Latn-ME"/>
        </w:rPr>
        <w:t>snovn</w:t>
      </w:r>
      <w:r>
        <w:rPr>
          <w:rFonts w:cs="Times New Roman"/>
          <w:szCs w:val="24"/>
          <w:lang w:val="sr-Latn-ME"/>
        </w:rPr>
        <w:t>a</w:t>
      </w:r>
      <w:r w:rsidR="00A162E4">
        <w:rPr>
          <w:rFonts w:cs="Times New Roman"/>
          <w:szCs w:val="24"/>
          <w:lang w:val="sr-Latn-ME"/>
        </w:rPr>
        <w:t xml:space="preserve"> škol</w:t>
      </w:r>
      <w:r>
        <w:rPr>
          <w:rFonts w:cs="Times New Roman"/>
          <w:szCs w:val="24"/>
          <w:lang w:val="sr-Latn-ME"/>
        </w:rPr>
        <w:t>a</w:t>
      </w:r>
      <w:r w:rsidR="00A162E4">
        <w:rPr>
          <w:rFonts w:cs="Times New Roman"/>
          <w:szCs w:val="24"/>
          <w:lang w:val="sr-Latn-ME"/>
        </w:rPr>
        <w:t xml:space="preserve"> u Ravnoj Rijeci (Bijelo Polje) </w:t>
      </w:r>
      <w:r>
        <w:rPr>
          <w:rFonts w:cs="Times New Roman"/>
          <w:szCs w:val="24"/>
          <w:lang w:val="sr-Latn-ME"/>
        </w:rPr>
        <w:t>nosi njegov naziv</w:t>
      </w:r>
      <w:r w:rsidR="00A162E4">
        <w:rPr>
          <w:rFonts w:cs="Times New Roman"/>
          <w:szCs w:val="24"/>
          <w:lang w:val="sr-Latn-ME"/>
        </w:rPr>
        <w:t>. Na mjestu pogibije podignuta mu je spomen-ploča</w:t>
      </w:r>
      <w:r w:rsidR="00286E65">
        <w:rPr>
          <w:rFonts w:cs="Times New Roman"/>
          <w:szCs w:val="24"/>
          <w:lang w:val="sr-Latn-ME"/>
        </w:rPr>
        <w:t>.</w:t>
      </w:r>
    </w:p>
    <w:p w:rsidR="00351111" w:rsidRDefault="00A93D39" w:rsidP="00EF7F2D">
      <w:pPr>
        <w:spacing w:after="0" w:line="240" w:lineRule="auto"/>
        <w:ind w:right="288"/>
        <w:jc w:val="both"/>
        <w:rPr>
          <w:rFonts w:cs="Times New Roman"/>
          <w:szCs w:val="24"/>
          <w:lang w:val="sr-Latn-CS"/>
        </w:rPr>
      </w:pPr>
      <w:r w:rsidRPr="00A93D39">
        <w:rPr>
          <w:rFonts w:cs="Times New Roman"/>
          <w:szCs w:val="24"/>
          <w:lang w:val="sr-Latn-CS"/>
        </w:rPr>
        <w:t xml:space="preserve">                 </w:t>
      </w:r>
      <w:r w:rsidRPr="000F6C4F">
        <w:rPr>
          <w:rFonts w:cs="Times New Roman"/>
          <w:b/>
          <w:szCs w:val="24"/>
          <w:lang w:val="sr-Latn-CS"/>
        </w:rPr>
        <w:t>2.</w:t>
      </w:r>
      <w:r w:rsidRPr="00A93D39">
        <w:rPr>
          <w:rFonts w:cs="Times New Roman"/>
          <w:szCs w:val="24"/>
          <w:lang w:val="sr-Latn-CS"/>
        </w:rPr>
        <w:t xml:space="preserve"> </w:t>
      </w:r>
      <w:r w:rsidR="00EF7F2D" w:rsidRPr="00A93D39">
        <w:rPr>
          <w:rFonts w:cs="Times New Roman"/>
          <w:szCs w:val="24"/>
          <w:lang w:val="sr-Latn-CS"/>
        </w:rPr>
        <w:t xml:space="preserve">Ovim spomen-obilježjem </w:t>
      </w:r>
      <w:r w:rsidR="00351111">
        <w:rPr>
          <w:rFonts w:cs="Times New Roman"/>
          <w:szCs w:val="24"/>
          <w:lang w:val="sr-Latn-CS"/>
        </w:rPr>
        <w:t>se odaje počast narodnom heroju i borcu za slobodu.</w:t>
      </w:r>
    </w:p>
    <w:p w:rsidR="00EF7F2D" w:rsidRPr="00A93D39" w:rsidRDefault="00351111" w:rsidP="00EF7F2D">
      <w:pPr>
        <w:spacing w:after="0" w:line="240" w:lineRule="auto"/>
        <w:ind w:right="288"/>
        <w:jc w:val="both"/>
        <w:rPr>
          <w:rFonts w:cs="Times New Roman"/>
          <w:szCs w:val="24"/>
          <w:lang w:val="sr-Latn-ME"/>
        </w:rPr>
      </w:pPr>
      <w:r w:rsidRPr="000F6C4F">
        <w:rPr>
          <w:rFonts w:cs="Times New Roman"/>
          <w:b/>
          <w:szCs w:val="24"/>
          <w:lang w:val="sr-Latn-CS"/>
        </w:rPr>
        <w:t xml:space="preserve">                 3.</w:t>
      </w:r>
      <w:r>
        <w:rPr>
          <w:rFonts w:cs="Times New Roman"/>
          <w:szCs w:val="24"/>
          <w:lang w:val="sr-Latn-CS"/>
        </w:rPr>
        <w:t xml:space="preserve"> Spomen-bista svojim sadržajem trajno čuva uspomenu na ovu istorijsku ličnost. </w:t>
      </w:r>
    </w:p>
    <w:p w:rsidR="00EF7F2D" w:rsidRPr="00EF7F2D" w:rsidRDefault="00351111" w:rsidP="00EF7F2D">
      <w:pPr>
        <w:spacing w:after="0"/>
        <w:jc w:val="both"/>
        <w:rPr>
          <w:rFonts w:cs="Times New Roman"/>
          <w:szCs w:val="24"/>
          <w:lang w:val="sr-Latn-CS"/>
        </w:rPr>
      </w:pPr>
      <w:r w:rsidRPr="000F6C4F">
        <w:rPr>
          <w:rFonts w:cs="Times New Roman"/>
          <w:b/>
          <w:szCs w:val="24"/>
          <w:lang w:val="sr-Latn-CS"/>
        </w:rPr>
        <w:t xml:space="preserve">                </w:t>
      </w:r>
      <w:r w:rsidR="00EF7F2D" w:rsidRPr="000F6C4F">
        <w:rPr>
          <w:rFonts w:cs="Times New Roman"/>
          <w:b/>
          <w:szCs w:val="24"/>
          <w:lang w:val="sr-Latn-CS"/>
        </w:rPr>
        <w:t xml:space="preserve"> </w:t>
      </w:r>
      <w:r w:rsidRPr="000F6C4F">
        <w:rPr>
          <w:rFonts w:cs="Times New Roman"/>
          <w:b/>
          <w:szCs w:val="24"/>
          <w:lang w:val="sr-Latn-CS"/>
        </w:rPr>
        <w:t>4</w:t>
      </w:r>
      <w:r w:rsidR="00EF7F2D" w:rsidRPr="000F6C4F">
        <w:rPr>
          <w:rFonts w:cs="Times New Roman"/>
          <w:b/>
          <w:szCs w:val="24"/>
          <w:lang w:val="sr-Latn-CS"/>
        </w:rPr>
        <w:t>.</w:t>
      </w:r>
      <w:r w:rsidR="00EF7F2D" w:rsidRPr="00EF7F2D">
        <w:rPr>
          <w:rFonts w:cs="Times New Roman"/>
          <w:szCs w:val="24"/>
          <w:lang w:val="sr-Latn-CS"/>
        </w:rPr>
        <w:t xml:space="preserve"> Zahtjev za davanje statusa spomen-obilježja podnijela je Opština Bijelo Polje.</w:t>
      </w:r>
    </w:p>
    <w:p w:rsidR="00EF7F2D" w:rsidRPr="00EF7F2D" w:rsidRDefault="00351111" w:rsidP="00EF7F2D">
      <w:pPr>
        <w:spacing w:after="0"/>
        <w:jc w:val="both"/>
        <w:rPr>
          <w:rFonts w:cs="Times New Roman"/>
          <w:szCs w:val="24"/>
          <w:lang w:val="sr-Latn-CS"/>
        </w:rPr>
      </w:pPr>
      <w:r>
        <w:rPr>
          <w:rFonts w:cs="Times New Roman"/>
          <w:szCs w:val="24"/>
          <w:lang w:val="sr-Latn-CS"/>
        </w:rPr>
        <w:t xml:space="preserve">                </w:t>
      </w:r>
      <w:r w:rsidR="00EF7F2D" w:rsidRPr="00EF7F2D">
        <w:rPr>
          <w:rFonts w:cs="Times New Roman"/>
          <w:szCs w:val="24"/>
          <w:lang w:val="sr-Latn-CS"/>
        </w:rPr>
        <w:t xml:space="preserve"> </w:t>
      </w:r>
      <w:r w:rsidRPr="000F6C4F">
        <w:rPr>
          <w:rFonts w:cs="Times New Roman"/>
          <w:b/>
          <w:szCs w:val="24"/>
          <w:lang w:val="sr-Latn-CS"/>
        </w:rPr>
        <w:t>5</w:t>
      </w:r>
      <w:r w:rsidR="00EF7F2D" w:rsidRPr="000F6C4F">
        <w:rPr>
          <w:rFonts w:cs="Times New Roman"/>
          <w:b/>
          <w:szCs w:val="24"/>
          <w:lang w:val="sr-Latn-CS"/>
        </w:rPr>
        <w:t>.</w:t>
      </w:r>
      <w:r w:rsidR="00EF7F2D" w:rsidRPr="00EF7F2D">
        <w:rPr>
          <w:rFonts w:cs="Times New Roman"/>
          <w:szCs w:val="24"/>
          <w:lang w:val="sr-Latn-CS"/>
        </w:rPr>
        <w:t xml:space="preserve"> Vrsta spomen-obilježja je BISTA, postavljena u periodu od 1972-1976. godine, ,,Park slobode“, Bijelo Polje.</w:t>
      </w:r>
    </w:p>
    <w:p w:rsidR="00EF7F2D" w:rsidRDefault="00351111" w:rsidP="00EF7F2D">
      <w:pPr>
        <w:spacing w:after="0"/>
        <w:jc w:val="both"/>
        <w:rPr>
          <w:rFonts w:cs="Times New Roman"/>
          <w:szCs w:val="24"/>
          <w:lang w:val="sr-Latn-CS"/>
        </w:rPr>
      </w:pPr>
      <w:r w:rsidRPr="000F6C4F">
        <w:rPr>
          <w:rFonts w:cs="Times New Roman"/>
          <w:b/>
          <w:szCs w:val="24"/>
          <w:lang w:val="sr-Latn-CS"/>
        </w:rPr>
        <w:t xml:space="preserve">                 6</w:t>
      </w:r>
      <w:r w:rsidR="00EF7F2D" w:rsidRPr="000F6C4F">
        <w:rPr>
          <w:rFonts w:cs="Times New Roman"/>
          <w:b/>
          <w:szCs w:val="24"/>
          <w:lang w:val="sr-Latn-CS"/>
        </w:rPr>
        <w:t>.</w:t>
      </w:r>
      <w:r w:rsidR="00EF7F2D" w:rsidRPr="00EF7F2D">
        <w:rPr>
          <w:rFonts w:cs="Times New Roman"/>
          <w:szCs w:val="24"/>
          <w:lang w:val="sr-Latn-CS"/>
        </w:rPr>
        <w:t xml:space="preserve"> </w:t>
      </w:r>
      <w:proofErr w:type="spellStart"/>
      <w:r w:rsidR="00EF7F2D" w:rsidRPr="00EF7F2D">
        <w:rPr>
          <w:rFonts w:cs="Times New Roman"/>
          <w:szCs w:val="24"/>
        </w:rPr>
        <w:t>Sredstva</w:t>
      </w:r>
      <w:proofErr w:type="spellEnd"/>
      <w:r w:rsidR="00EF7F2D" w:rsidRPr="00EF7F2D">
        <w:rPr>
          <w:rFonts w:cs="Times New Roman"/>
          <w:szCs w:val="24"/>
        </w:rPr>
        <w:t xml:space="preserve"> </w:t>
      </w:r>
      <w:proofErr w:type="spellStart"/>
      <w:r w:rsidR="00EF7F2D" w:rsidRPr="00EF7F2D">
        <w:rPr>
          <w:rFonts w:cs="Times New Roman"/>
          <w:szCs w:val="24"/>
        </w:rPr>
        <w:t>za</w:t>
      </w:r>
      <w:proofErr w:type="spellEnd"/>
      <w:r w:rsidR="00EF7F2D" w:rsidRPr="00EF7F2D">
        <w:rPr>
          <w:rFonts w:cs="Times New Roman"/>
          <w:szCs w:val="24"/>
        </w:rPr>
        <w:t xml:space="preserve"> </w:t>
      </w:r>
      <w:proofErr w:type="spellStart"/>
      <w:r w:rsidR="00EF7F2D" w:rsidRPr="00EF7F2D">
        <w:rPr>
          <w:rFonts w:cs="Times New Roman"/>
          <w:szCs w:val="24"/>
        </w:rPr>
        <w:t>podizanje</w:t>
      </w:r>
      <w:proofErr w:type="spellEnd"/>
      <w:r w:rsidR="00EF7F2D" w:rsidRPr="00EF7F2D">
        <w:rPr>
          <w:rFonts w:cs="Times New Roman"/>
          <w:szCs w:val="24"/>
        </w:rPr>
        <w:t xml:space="preserve"> </w:t>
      </w:r>
      <w:proofErr w:type="spellStart"/>
      <w:r w:rsidR="00EF7F2D" w:rsidRPr="00EF7F2D">
        <w:rPr>
          <w:rFonts w:cs="Times New Roman"/>
          <w:szCs w:val="24"/>
        </w:rPr>
        <w:t>spomen-obilježja</w:t>
      </w:r>
      <w:proofErr w:type="spellEnd"/>
      <w:r w:rsidR="00EF7F2D" w:rsidRPr="00EF7F2D">
        <w:rPr>
          <w:rFonts w:cs="Times New Roman"/>
          <w:szCs w:val="24"/>
        </w:rPr>
        <w:t xml:space="preserve"> </w:t>
      </w:r>
      <w:proofErr w:type="spellStart"/>
      <w:r w:rsidR="00EF7F2D" w:rsidRPr="00EF7F2D">
        <w:rPr>
          <w:rFonts w:cs="Times New Roman"/>
          <w:szCs w:val="24"/>
        </w:rPr>
        <w:t>obezbijedio</w:t>
      </w:r>
      <w:proofErr w:type="spellEnd"/>
      <w:r w:rsidR="00EF7F2D" w:rsidRPr="00EF7F2D">
        <w:rPr>
          <w:rFonts w:cs="Times New Roman"/>
          <w:szCs w:val="24"/>
        </w:rPr>
        <w:t xml:space="preserve"> </w:t>
      </w:r>
      <w:proofErr w:type="gramStart"/>
      <w:r w:rsidR="00EF7F2D" w:rsidRPr="00EF7F2D">
        <w:rPr>
          <w:rFonts w:cs="Times New Roman"/>
          <w:szCs w:val="24"/>
          <w:lang w:val="sr-Latn-CS"/>
        </w:rPr>
        <w:t>je  SUBNOR</w:t>
      </w:r>
      <w:proofErr w:type="gramEnd"/>
      <w:r w:rsidR="00EF7F2D" w:rsidRPr="00EF7F2D">
        <w:rPr>
          <w:rFonts w:cs="Times New Roman"/>
          <w:szCs w:val="24"/>
          <w:lang w:val="sr-Latn-CS"/>
        </w:rPr>
        <w:t xml:space="preserve"> Bijelo Polje.</w:t>
      </w:r>
    </w:p>
    <w:p w:rsidR="00351111" w:rsidRDefault="00351111" w:rsidP="00351111">
      <w:pPr>
        <w:pStyle w:val="NoSpacing"/>
        <w:rPr>
          <w:lang w:val="sr-Latn-CS"/>
        </w:rPr>
      </w:pPr>
      <w:r>
        <w:rPr>
          <w:lang w:val="sr-Latn-CS"/>
        </w:rPr>
        <w:t xml:space="preserve">                 </w:t>
      </w:r>
      <w:r w:rsidRPr="000F6C4F">
        <w:rPr>
          <w:b/>
          <w:lang w:val="sr-Latn-CS"/>
        </w:rPr>
        <w:t>7.</w:t>
      </w:r>
      <w:r>
        <w:rPr>
          <w:lang w:val="sr-Latn-CS"/>
        </w:rPr>
        <w:t xml:space="preserve"> Tekst na bisti ispisan </w:t>
      </w:r>
      <w:r w:rsidR="00D366DB">
        <w:rPr>
          <w:lang w:val="sr-Latn-CS"/>
        </w:rPr>
        <w:t xml:space="preserve">je </w:t>
      </w:r>
      <w:r w:rsidR="00454D0F">
        <w:rPr>
          <w:lang w:val="sr-Latn-CS"/>
        </w:rPr>
        <w:t>ćiriličnim pismom:</w:t>
      </w:r>
    </w:p>
    <w:p w:rsidR="00663A57" w:rsidRPr="00663A57" w:rsidRDefault="00663A57" w:rsidP="00663A57">
      <w:pPr>
        <w:spacing w:after="0" w:line="240" w:lineRule="auto"/>
        <w:ind w:left="3600" w:hanging="3600"/>
        <w:jc w:val="both"/>
        <w:rPr>
          <w:rFonts w:cs="Times New Roman"/>
          <w:b/>
          <w:sz w:val="20"/>
          <w:szCs w:val="20"/>
          <w:lang w:val="sr-Latn-ME"/>
        </w:rPr>
      </w:pPr>
      <w:r w:rsidRPr="00663A57">
        <w:rPr>
          <w:sz w:val="20"/>
          <w:szCs w:val="20"/>
          <w:lang w:val="sr-Latn-CS"/>
        </w:rPr>
        <w:t xml:space="preserve">                   </w:t>
      </w:r>
      <w:r w:rsidRPr="00663A57">
        <w:rPr>
          <w:rFonts w:cs="Times New Roman"/>
          <w:b/>
          <w:sz w:val="20"/>
          <w:szCs w:val="20"/>
          <w:lang w:val="sr-Latn-ME"/>
        </w:rPr>
        <w:t xml:space="preserve"> </w:t>
      </w:r>
      <w:r w:rsidRPr="00663A57">
        <w:rPr>
          <w:rFonts w:cs="Times New Roman"/>
          <w:b/>
          <w:sz w:val="20"/>
          <w:szCs w:val="20"/>
          <w:lang w:val="sr-Cyrl-ME"/>
        </w:rPr>
        <w:t xml:space="preserve">    </w:t>
      </w:r>
      <w:r w:rsidR="00D43574">
        <w:rPr>
          <w:rFonts w:cs="Times New Roman"/>
          <w:b/>
          <w:sz w:val="20"/>
          <w:szCs w:val="20"/>
          <w:lang w:val="sr-Latn-ME"/>
        </w:rPr>
        <w:t xml:space="preserve">               </w:t>
      </w:r>
      <w:r w:rsidRPr="00663A57">
        <w:rPr>
          <w:rFonts w:cs="Times New Roman"/>
          <w:b/>
          <w:sz w:val="20"/>
          <w:szCs w:val="20"/>
        </w:rPr>
        <w:t>,</w:t>
      </w:r>
      <w:proofErr w:type="gramStart"/>
      <w:r w:rsidRPr="00663A57">
        <w:rPr>
          <w:rFonts w:cs="Times New Roman"/>
          <w:b/>
          <w:sz w:val="20"/>
          <w:szCs w:val="20"/>
        </w:rPr>
        <w:t>,</w:t>
      </w:r>
      <w:r w:rsidRPr="00663A57">
        <w:rPr>
          <w:rFonts w:cs="Times New Roman"/>
          <w:b/>
          <w:sz w:val="20"/>
          <w:szCs w:val="20"/>
          <w:lang w:val="sr-Cyrl-ME"/>
        </w:rPr>
        <w:t>НАРОДНИ</w:t>
      </w:r>
      <w:proofErr w:type="gramEnd"/>
      <w:r w:rsidRPr="00663A57">
        <w:rPr>
          <w:rFonts w:cs="Times New Roman"/>
          <w:b/>
          <w:sz w:val="20"/>
          <w:szCs w:val="20"/>
          <w:lang w:val="sr-Cyrl-ME"/>
        </w:rPr>
        <w:t xml:space="preserve"> ХЕРОЈ</w:t>
      </w:r>
      <w:r>
        <w:rPr>
          <w:rFonts w:cs="Times New Roman"/>
          <w:b/>
          <w:sz w:val="20"/>
          <w:szCs w:val="20"/>
          <w:lang w:val="sr-Latn-ME"/>
        </w:rPr>
        <w:t xml:space="preserve">, </w:t>
      </w:r>
      <w:r w:rsidRPr="00663A57">
        <w:rPr>
          <w:rFonts w:cs="Times New Roman"/>
          <w:b/>
          <w:sz w:val="20"/>
          <w:szCs w:val="20"/>
          <w:lang w:val="sr-Cyrl-ME"/>
        </w:rPr>
        <w:t>АЛЕКСА ЂИЛАС</w:t>
      </w:r>
      <w:r>
        <w:rPr>
          <w:rFonts w:cs="Times New Roman"/>
          <w:b/>
          <w:sz w:val="20"/>
          <w:szCs w:val="20"/>
          <w:lang w:val="sr-Latn-ME"/>
        </w:rPr>
        <w:t xml:space="preserve"> </w:t>
      </w:r>
      <w:r w:rsidRPr="00663A57">
        <w:rPr>
          <w:rFonts w:cs="Times New Roman"/>
          <w:b/>
          <w:sz w:val="20"/>
          <w:szCs w:val="20"/>
          <w:lang w:val="sr-Cyrl-ME"/>
        </w:rPr>
        <w:t>БЕЋО</w:t>
      </w:r>
      <w:r>
        <w:rPr>
          <w:rFonts w:cs="Times New Roman"/>
          <w:b/>
          <w:sz w:val="20"/>
          <w:szCs w:val="20"/>
          <w:lang w:val="sr-Latn-ME"/>
        </w:rPr>
        <w:t xml:space="preserve">, </w:t>
      </w:r>
      <w:r w:rsidRPr="00663A57">
        <w:rPr>
          <w:rFonts w:cs="Times New Roman"/>
          <w:b/>
          <w:sz w:val="20"/>
          <w:szCs w:val="20"/>
          <w:lang w:val="sr-Cyrl-ME"/>
        </w:rPr>
        <w:t>19</w:t>
      </w:r>
      <w:r w:rsidRPr="00663A57">
        <w:rPr>
          <w:rFonts w:cs="Times New Roman"/>
          <w:b/>
          <w:sz w:val="20"/>
          <w:szCs w:val="20"/>
          <w:lang w:val="sr-Latn-ME"/>
        </w:rPr>
        <w:t>06</w:t>
      </w:r>
      <w:r w:rsidRPr="00663A57">
        <w:rPr>
          <w:rFonts w:cs="Times New Roman"/>
          <w:b/>
          <w:sz w:val="20"/>
          <w:szCs w:val="20"/>
          <w:lang w:val="sr-Cyrl-ME"/>
        </w:rPr>
        <w:t>-1941</w:t>
      </w:r>
      <w:r w:rsidRPr="00663A57">
        <w:rPr>
          <w:rFonts w:cs="Times New Roman"/>
          <w:b/>
          <w:sz w:val="20"/>
          <w:szCs w:val="20"/>
          <w:lang w:val="sr-Latn-ME"/>
        </w:rPr>
        <w:t>“</w:t>
      </w:r>
    </w:p>
    <w:p w:rsidR="00663A57" w:rsidRPr="00663A57" w:rsidRDefault="00663A57" w:rsidP="00663A57">
      <w:pPr>
        <w:spacing w:after="0" w:line="240" w:lineRule="auto"/>
        <w:ind w:left="4320" w:hanging="3600"/>
        <w:jc w:val="both"/>
        <w:rPr>
          <w:rFonts w:cs="Times New Roman"/>
          <w:sz w:val="20"/>
          <w:szCs w:val="20"/>
          <w:lang w:val="sr-Latn-ME"/>
        </w:rPr>
      </w:pPr>
    </w:p>
    <w:p w:rsidR="00663A57" w:rsidRPr="00663A57" w:rsidRDefault="00663A57" w:rsidP="0015582F">
      <w:pPr>
        <w:pStyle w:val="NoSpacing"/>
        <w:jc w:val="center"/>
        <w:rPr>
          <w:sz w:val="20"/>
          <w:szCs w:val="20"/>
          <w:lang w:val="sr-Latn-CS"/>
        </w:rPr>
      </w:pPr>
    </w:p>
    <w:p w:rsidR="00FB3DD8" w:rsidRDefault="00EF7F2D" w:rsidP="00EF7F2D">
      <w:pPr>
        <w:spacing w:after="0"/>
        <w:jc w:val="both"/>
        <w:rPr>
          <w:rFonts w:cs="Times New Roman"/>
          <w:b/>
          <w:szCs w:val="24"/>
          <w:lang w:val="sr-Latn-CS"/>
        </w:rPr>
      </w:pPr>
      <w:r w:rsidRPr="00EF7F2D">
        <w:rPr>
          <w:rFonts w:cs="Times New Roman"/>
          <w:b/>
          <w:szCs w:val="24"/>
          <w:lang w:val="sr-Latn-CS"/>
        </w:rPr>
        <w:t xml:space="preserve">           </w:t>
      </w:r>
      <w:r w:rsidR="004039DD">
        <w:rPr>
          <w:rFonts w:cs="Times New Roman"/>
          <w:b/>
          <w:szCs w:val="24"/>
          <w:lang w:val="sr-Latn-CS"/>
        </w:rPr>
        <w:t xml:space="preserve">          </w:t>
      </w:r>
      <w:r w:rsidR="005A398B">
        <w:rPr>
          <w:rFonts w:cs="Times New Roman"/>
          <w:b/>
          <w:szCs w:val="24"/>
          <w:lang w:val="sr-Latn-CS"/>
        </w:rPr>
        <w:t xml:space="preserve">   </w:t>
      </w:r>
    </w:p>
    <w:p w:rsidR="00FB3DD8" w:rsidRDefault="00FB3DD8" w:rsidP="00EF7F2D">
      <w:pPr>
        <w:spacing w:after="0"/>
        <w:jc w:val="both"/>
        <w:rPr>
          <w:rFonts w:cs="Times New Roman"/>
          <w:b/>
          <w:szCs w:val="24"/>
          <w:lang w:val="sr-Latn-CS"/>
        </w:rPr>
      </w:pPr>
    </w:p>
    <w:p w:rsidR="00EF7F2D" w:rsidRPr="00EF7F2D" w:rsidRDefault="005A398B" w:rsidP="00FB3DD8">
      <w:pPr>
        <w:spacing w:after="0"/>
        <w:ind w:left="720" w:firstLine="720"/>
        <w:jc w:val="both"/>
        <w:rPr>
          <w:rFonts w:cs="Times New Roman"/>
          <w:b/>
          <w:szCs w:val="24"/>
          <w:lang w:val="sr-Latn-CS"/>
        </w:rPr>
      </w:pPr>
      <w:r>
        <w:rPr>
          <w:rFonts w:cs="Times New Roman"/>
          <w:b/>
          <w:szCs w:val="24"/>
          <w:lang w:val="sr-Latn-CS"/>
        </w:rPr>
        <w:t xml:space="preserve"> </w:t>
      </w:r>
      <w:r w:rsidR="00EF7F2D" w:rsidRPr="00EF7F2D">
        <w:rPr>
          <w:rFonts w:cs="Times New Roman"/>
          <w:b/>
          <w:szCs w:val="24"/>
          <w:lang w:val="sr-Latn-CS"/>
        </w:rPr>
        <w:t>1</w:t>
      </w:r>
      <w:r w:rsidR="00B55908">
        <w:rPr>
          <w:rFonts w:cs="Times New Roman"/>
          <w:b/>
          <w:szCs w:val="24"/>
          <w:lang w:val="sr-Latn-CS"/>
        </w:rPr>
        <w:t>4</w:t>
      </w:r>
      <w:r w:rsidR="00EF7F2D" w:rsidRPr="00EF7F2D">
        <w:rPr>
          <w:rFonts w:cs="Times New Roman"/>
          <w:b/>
          <w:szCs w:val="24"/>
          <w:lang w:val="sr-Latn-CS"/>
        </w:rPr>
        <w:t>. Davanje statusa spomen-obilježja Bisti Milovana Jelića, Bijelo Polje</w:t>
      </w:r>
    </w:p>
    <w:p w:rsidR="00EF7F2D" w:rsidRPr="00EF7F2D" w:rsidRDefault="00EF7F2D" w:rsidP="00EF7F2D">
      <w:pPr>
        <w:spacing w:after="0"/>
        <w:jc w:val="both"/>
        <w:rPr>
          <w:rFonts w:cs="Times New Roman"/>
          <w:b/>
          <w:szCs w:val="24"/>
          <w:lang w:val="sr-Latn-CS"/>
        </w:rPr>
      </w:pPr>
    </w:p>
    <w:p w:rsidR="006D06E3" w:rsidRDefault="00EF7F2D" w:rsidP="008E2435">
      <w:pPr>
        <w:spacing w:after="0" w:line="240" w:lineRule="auto"/>
        <w:jc w:val="both"/>
        <w:rPr>
          <w:rFonts w:cs="Times New Roman"/>
          <w:szCs w:val="24"/>
          <w:lang w:val="sr-Latn-ME"/>
        </w:rPr>
      </w:pPr>
      <w:r w:rsidRPr="00EF7F2D">
        <w:rPr>
          <w:rFonts w:cs="Times New Roman"/>
          <w:szCs w:val="24"/>
          <w:lang w:val="sr-Latn-ME"/>
        </w:rPr>
        <w:t xml:space="preserve">             1. </w:t>
      </w:r>
      <w:r w:rsidRPr="00EF7F2D">
        <w:rPr>
          <w:rFonts w:cs="Times New Roman"/>
          <w:b/>
          <w:szCs w:val="24"/>
          <w:lang w:val="sr-Latn-ME"/>
        </w:rPr>
        <w:t>Milovan Jelić</w:t>
      </w:r>
      <w:r w:rsidRPr="00EF7F2D">
        <w:rPr>
          <w:rFonts w:cs="Times New Roman"/>
          <w:szCs w:val="24"/>
          <w:lang w:val="sr-Latn-ME"/>
        </w:rPr>
        <w:t xml:space="preserve">, rođen 12. decembra 1914. godine, u Bliškovu-Pavino Polje. </w:t>
      </w:r>
      <w:r w:rsidR="004039DD">
        <w:rPr>
          <w:rFonts w:cs="Times New Roman"/>
          <w:szCs w:val="24"/>
          <w:lang w:val="sr-Latn-ME"/>
        </w:rPr>
        <w:t>Četiri razreda osnovne škole završio je na Kovrenu, gimnaziju je učio u Bijelom Polju.</w:t>
      </w:r>
      <w:r w:rsidRPr="00EF7F2D">
        <w:rPr>
          <w:rFonts w:cs="Times New Roman"/>
          <w:szCs w:val="24"/>
          <w:lang w:val="sr-Latn-ME"/>
        </w:rPr>
        <w:t xml:space="preserve"> </w:t>
      </w:r>
      <w:r w:rsidR="004039DD">
        <w:rPr>
          <w:rFonts w:cs="Times New Roman"/>
          <w:szCs w:val="24"/>
          <w:lang w:val="sr-Latn-ME"/>
        </w:rPr>
        <w:t>Maturu je položio 1934. godine, a zatim se upisuje na Pravni fakultet u Beogradu. Uključuje se u revolucionarni studentski pokret i postaje veliki propagator naprednih komunističkih ideja u svom kraju.</w:t>
      </w:r>
      <w:r w:rsidR="008E2435">
        <w:rPr>
          <w:rFonts w:cs="Times New Roman"/>
          <w:szCs w:val="24"/>
          <w:lang w:val="sr-Latn-ME"/>
        </w:rPr>
        <w:t xml:space="preserve"> </w:t>
      </w:r>
      <w:r w:rsidR="004039DD">
        <w:rPr>
          <w:rFonts w:cs="Times New Roman"/>
          <w:szCs w:val="24"/>
          <w:lang w:val="sr-Latn-ME"/>
        </w:rPr>
        <w:t>Učestvovao je u čuvenim beogradskim demonstracijama 14. decembra 1939. godine.</w:t>
      </w:r>
      <w:r w:rsidR="008E2435">
        <w:rPr>
          <w:rFonts w:cs="Times New Roman"/>
          <w:szCs w:val="24"/>
          <w:lang w:val="sr-Latn-ME"/>
        </w:rPr>
        <w:t xml:space="preserve"> U KPJ primljen je 1940. godine. U maju 1941. godine osnovana je prva partijska ćelija u Pavinom Polju, njen sekretar je bio Milovan Jelić.  Jelić je neposredni organizator i politički rukovodilac Pavinopoljskog ustaničkog bataljona, formiranog 25. jula 1941. godine. </w:t>
      </w:r>
      <w:r w:rsidR="006501CA">
        <w:rPr>
          <w:rFonts w:cs="Times New Roman"/>
          <w:szCs w:val="24"/>
          <w:lang w:val="sr-Latn-ME"/>
        </w:rPr>
        <w:t>U</w:t>
      </w:r>
      <w:r w:rsidR="008E2435">
        <w:rPr>
          <w:rFonts w:cs="Times New Roman"/>
          <w:szCs w:val="24"/>
          <w:lang w:val="sr-Latn-ME"/>
        </w:rPr>
        <w:t xml:space="preserve"> borbi sa Italijanima i četnicima na području Ravne Rijeke, Mioča i Sela</w:t>
      </w:r>
      <w:r w:rsidR="006501CA">
        <w:rPr>
          <w:rFonts w:cs="Times New Roman"/>
          <w:szCs w:val="24"/>
          <w:lang w:val="sr-Latn-ME"/>
        </w:rPr>
        <w:t xml:space="preserve">, u poslednjem jurišu  </w:t>
      </w:r>
      <w:r w:rsidRPr="00EF7F2D">
        <w:rPr>
          <w:rFonts w:cs="Times New Roman"/>
          <w:szCs w:val="24"/>
          <w:lang w:val="sr-Latn-ME"/>
        </w:rPr>
        <w:t>u Mioču 1942. godine</w:t>
      </w:r>
      <w:r w:rsidR="006501CA">
        <w:rPr>
          <w:rFonts w:cs="Times New Roman"/>
          <w:szCs w:val="24"/>
          <w:lang w:val="sr-Latn-ME"/>
        </w:rPr>
        <w:t>, poginuo je komandant Milovan Jelić</w:t>
      </w:r>
      <w:r w:rsidRPr="00EF7F2D">
        <w:rPr>
          <w:rFonts w:cs="Times New Roman"/>
          <w:szCs w:val="24"/>
          <w:lang w:val="sr-Latn-ME"/>
        </w:rPr>
        <w:t xml:space="preserve">. </w:t>
      </w:r>
      <w:r w:rsidR="006501CA">
        <w:rPr>
          <w:rFonts w:cs="Times New Roman"/>
          <w:szCs w:val="24"/>
          <w:lang w:val="sr-Latn-ME"/>
        </w:rPr>
        <w:t xml:space="preserve"> Za narodnog heroja proglašen je 27. novembra 1953. godine</w:t>
      </w:r>
      <w:r w:rsidR="00522CBB">
        <w:rPr>
          <w:rFonts w:cs="Times New Roman"/>
          <w:szCs w:val="24"/>
          <w:lang w:val="sr-Latn-ME"/>
        </w:rPr>
        <w:t xml:space="preserve">. </w:t>
      </w:r>
    </w:p>
    <w:p w:rsidR="002B1017" w:rsidRDefault="00522CBB" w:rsidP="006D06E3">
      <w:pPr>
        <w:spacing w:after="0" w:line="240" w:lineRule="auto"/>
        <w:ind w:firstLine="720"/>
        <w:jc w:val="both"/>
        <w:rPr>
          <w:rFonts w:cs="Times New Roman"/>
          <w:sz w:val="22"/>
          <w:lang w:val="sr-Latn-CS"/>
        </w:rPr>
      </w:pPr>
      <w:r>
        <w:rPr>
          <w:rFonts w:cs="Times New Roman"/>
          <w:szCs w:val="24"/>
          <w:lang w:val="sr-Latn-ME"/>
        </w:rPr>
        <w:t>Osnovna škola u Pavinom Polju nosi njegov</w:t>
      </w:r>
      <w:r w:rsidR="00094C5A">
        <w:rPr>
          <w:rFonts w:cs="Times New Roman"/>
          <w:szCs w:val="24"/>
          <w:lang w:val="sr-Latn-ME"/>
        </w:rPr>
        <w:t xml:space="preserve"> naziv</w:t>
      </w:r>
      <w:r>
        <w:rPr>
          <w:rFonts w:cs="Times New Roman"/>
          <w:szCs w:val="24"/>
          <w:lang w:val="sr-Latn-ME"/>
        </w:rPr>
        <w:t>.</w:t>
      </w:r>
      <w:r>
        <w:rPr>
          <w:rFonts w:cs="Times New Roman"/>
          <w:sz w:val="22"/>
          <w:lang w:val="sr-Latn-CS"/>
        </w:rPr>
        <w:t xml:space="preserve">  </w:t>
      </w:r>
    </w:p>
    <w:p w:rsidR="002B1017" w:rsidRPr="002B1017" w:rsidRDefault="002B1017" w:rsidP="002B1017">
      <w:pPr>
        <w:spacing w:after="0" w:line="240" w:lineRule="auto"/>
        <w:ind w:firstLine="720"/>
        <w:jc w:val="both"/>
        <w:rPr>
          <w:lang w:val="sr-Latn-CS"/>
        </w:rPr>
      </w:pPr>
      <w:r w:rsidRPr="002B1017">
        <w:rPr>
          <w:rFonts w:cs="Times New Roman"/>
          <w:b/>
          <w:sz w:val="22"/>
          <w:lang w:val="sr-Latn-CS"/>
        </w:rPr>
        <w:t>2.</w:t>
      </w:r>
      <w:r>
        <w:rPr>
          <w:rFonts w:cs="Times New Roman"/>
          <w:sz w:val="22"/>
          <w:lang w:val="sr-Latn-CS"/>
        </w:rPr>
        <w:t xml:space="preserve"> </w:t>
      </w:r>
      <w:r w:rsidR="00EF7F2D" w:rsidRPr="00992BEB">
        <w:rPr>
          <w:rFonts w:cs="Times New Roman"/>
          <w:szCs w:val="24"/>
          <w:lang w:val="sr-Latn-CS"/>
        </w:rPr>
        <w:t xml:space="preserve">Ovim spomen-obilježjem </w:t>
      </w:r>
      <w:r w:rsidR="00522CBB" w:rsidRPr="00992BEB">
        <w:rPr>
          <w:rFonts w:cs="Times New Roman"/>
          <w:szCs w:val="24"/>
          <w:lang w:val="sr-Latn-CS"/>
        </w:rPr>
        <w:t>odaje se počast narodnom heroju i borcu za slobodu</w:t>
      </w:r>
      <w:r w:rsidR="00EF7F2D" w:rsidRPr="00992BEB">
        <w:rPr>
          <w:rFonts w:cs="Times New Roman"/>
          <w:szCs w:val="24"/>
          <w:lang w:val="sr-Latn-CS"/>
        </w:rPr>
        <w:t>.</w:t>
      </w:r>
    </w:p>
    <w:p w:rsidR="00522CBB" w:rsidRPr="00522CBB" w:rsidRDefault="00522CBB" w:rsidP="00522CBB">
      <w:pPr>
        <w:pStyle w:val="NoSpacing"/>
        <w:rPr>
          <w:lang w:val="sr-Latn-CS"/>
        </w:rPr>
      </w:pPr>
      <w:r>
        <w:rPr>
          <w:lang w:val="sr-Latn-CS"/>
        </w:rPr>
        <w:t xml:space="preserve">            </w:t>
      </w:r>
      <w:r w:rsidRPr="00992BEB">
        <w:rPr>
          <w:b/>
          <w:lang w:val="sr-Latn-CS"/>
        </w:rPr>
        <w:t>3.</w:t>
      </w:r>
      <w:r>
        <w:rPr>
          <w:lang w:val="sr-Latn-CS"/>
        </w:rPr>
        <w:t xml:space="preserve"> </w:t>
      </w:r>
      <w:r w:rsidR="00D43574">
        <w:rPr>
          <w:lang w:val="sr-Latn-CS"/>
        </w:rPr>
        <w:t>Spomen-bista svojim sadržajem trajno čuva uspomenu na ovu istorijsku ličnost.</w:t>
      </w:r>
      <w:r>
        <w:rPr>
          <w:lang w:val="sr-Latn-CS"/>
        </w:rPr>
        <w:t xml:space="preserve">    </w:t>
      </w:r>
    </w:p>
    <w:p w:rsidR="00EF7F2D" w:rsidRPr="00EF7F2D" w:rsidRDefault="00522CBB" w:rsidP="00EF7F2D">
      <w:pPr>
        <w:spacing w:after="0" w:line="240" w:lineRule="auto"/>
        <w:rPr>
          <w:rFonts w:cs="Times New Roman"/>
          <w:szCs w:val="24"/>
          <w:lang w:val="sr-Latn-CS"/>
        </w:rPr>
      </w:pPr>
      <w:r>
        <w:rPr>
          <w:rFonts w:cs="Times New Roman"/>
          <w:szCs w:val="24"/>
          <w:lang w:val="sr-Latn-CS"/>
        </w:rPr>
        <w:t xml:space="preserve">            </w:t>
      </w:r>
      <w:r w:rsidR="00D43574" w:rsidRPr="00992BEB">
        <w:rPr>
          <w:rFonts w:cs="Times New Roman"/>
          <w:b/>
          <w:szCs w:val="24"/>
          <w:lang w:val="sr-Latn-CS"/>
        </w:rPr>
        <w:t>4</w:t>
      </w:r>
      <w:r w:rsidR="00EF7F2D" w:rsidRPr="00992BEB">
        <w:rPr>
          <w:rFonts w:cs="Times New Roman"/>
          <w:b/>
          <w:szCs w:val="24"/>
          <w:lang w:val="sr-Latn-CS"/>
        </w:rPr>
        <w:t>.</w:t>
      </w:r>
      <w:r w:rsidR="00EF7F2D" w:rsidRPr="00EF7F2D">
        <w:rPr>
          <w:rFonts w:cs="Times New Roman"/>
          <w:szCs w:val="24"/>
          <w:lang w:val="sr-Latn-CS"/>
        </w:rPr>
        <w:t xml:space="preserve"> Zahtjev za davanje statusa spomen-obilježja podnijela je Opština Bijelo Polje.</w:t>
      </w:r>
    </w:p>
    <w:p w:rsidR="00EF7F2D" w:rsidRPr="00EF7F2D" w:rsidRDefault="00EF7F2D" w:rsidP="00EF7F2D">
      <w:pPr>
        <w:spacing w:after="0"/>
        <w:jc w:val="both"/>
        <w:rPr>
          <w:rFonts w:cs="Times New Roman"/>
          <w:szCs w:val="24"/>
          <w:lang w:val="sr-Latn-CS"/>
        </w:rPr>
      </w:pPr>
      <w:r w:rsidRPr="00EF7F2D">
        <w:rPr>
          <w:rFonts w:cs="Times New Roman"/>
          <w:szCs w:val="24"/>
          <w:lang w:val="sr-Latn-CS"/>
        </w:rPr>
        <w:t xml:space="preserve">           </w:t>
      </w:r>
      <w:r w:rsidR="004E4E6A">
        <w:rPr>
          <w:rFonts w:cs="Times New Roman"/>
          <w:szCs w:val="24"/>
          <w:lang w:val="sr-Latn-CS"/>
        </w:rPr>
        <w:t xml:space="preserve"> </w:t>
      </w:r>
      <w:r w:rsidR="00D43574" w:rsidRPr="00992BEB">
        <w:rPr>
          <w:rFonts w:cs="Times New Roman"/>
          <w:b/>
          <w:szCs w:val="24"/>
          <w:lang w:val="sr-Latn-CS"/>
        </w:rPr>
        <w:t>5</w:t>
      </w:r>
      <w:r w:rsidRPr="00992BEB">
        <w:rPr>
          <w:rFonts w:cs="Times New Roman"/>
          <w:b/>
          <w:szCs w:val="24"/>
          <w:lang w:val="sr-Latn-CS"/>
        </w:rPr>
        <w:t>.</w:t>
      </w:r>
      <w:r w:rsidR="004E4E6A">
        <w:rPr>
          <w:rFonts w:cs="Times New Roman"/>
          <w:szCs w:val="24"/>
          <w:lang w:val="sr-Latn-CS"/>
        </w:rPr>
        <w:t xml:space="preserve"> </w:t>
      </w:r>
      <w:r w:rsidRPr="00EF7F2D">
        <w:rPr>
          <w:rFonts w:cs="Times New Roman"/>
          <w:szCs w:val="24"/>
          <w:lang w:val="sr-Latn-CS"/>
        </w:rPr>
        <w:t>Vrsta spomen-obilježja je BISTA, postavljena u periodu od 1972-1976. godine, ,,Park slobode“, Bijelo Polje.</w:t>
      </w:r>
    </w:p>
    <w:p w:rsidR="00EF7F2D" w:rsidRDefault="00D43574" w:rsidP="00EF7F2D">
      <w:pPr>
        <w:spacing w:after="0"/>
        <w:jc w:val="both"/>
        <w:rPr>
          <w:rFonts w:cs="Times New Roman"/>
          <w:szCs w:val="24"/>
          <w:lang w:val="sr-Latn-CS"/>
        </w:rPr>
      </w:pPr>
      <w:r>
        <w:rPr>
          <w:rFonts w:cs="Times New Roman"/>
          <w:szCs w:val="24"/>
        </w:rPr>
        <w:t xml:space="preserve">            </w:t>
      </w:r>
      <w:r w:rsidRPr="00992BEB">
        <w:rPr>
          <w:rFonts w:cs="Times New Roman"/>
          <w:b/>
          <w:szCs w:val="24"/>
        </w:rPr>
        <w:t>6</w:t>
      </w:r>
      <w:r w:rsidR="00EF7F2D" w:rsidRPr="00992BEB">
        <w:rPr>
          <w:rFonts w:cs="Times New Roman"/>
          <w:b/>
          <w:szCs w:val="24"/>
        </w:rPr>
        <w:t>.</w:t>
      </w:r>
      <w:r w:rsidR="00EF7F2D" w:rsidRPr="00EF7F2D">
        <w:rPr>
          <w:rFonts w:cs="Times New Roman"/>
          <w:szCs w:val="24"/>
        </w:rPr>
        <w:t xml:space="preserve"> </w:t>
      </w:r>
      <w:proofErr w:type="spellStart"/>
      <w:r w:rsidR="00EF7F2D" w:rsidRPr="00EF7F2D">
        <w:rPr>
          <w:rFonts w:cs="Times New Roman"/>
          <w:szCs w:val="24"/>
        </w:rPr>
        <w:t>Sredstva</w:t>
      </w:r>
      <w:proofErr w:type="spellEnd"/>
      <w:r w:rsidR="00EF7F2D" w:rsidRPr="00EF7F2D">
        <w:rPr>
          <w:rFonts w:cs="Times New Roman"/>
          <w:szCs w:val="24"/>
        </w:rPr>
        <w:t xml:space="preserve"> </w:t>
      </w:r>
      <w:proofErr w:type="spellStart"/>
      <w:r w:rsidR="00EF7F2D" w:rsidRPr="00EF7F2D">
        <w:rPr>
          <w:rFonts w:cs="Times New Roman"/>
          <w:szCs w:val="24"/>
        </w:rPr>
        <w:t>za</w:t>
      </w:r>
      <w:proofErr w:type="spellEnd"/>
      <w:r w:rsidR="00EF7F2D" w:rsidRPr="00EF7F2D">
        <w:rPr>
          <w:rFonts w:cs="Times New Roman"/>
          <w:szCs w:val="24"/>
        </w:rPr>
        <w:t xml:space="preserve"> </w:t>
      </w:r>
      <w:proofErr w:type="spellStart"/>
      <w:r w:rsidR="00EF7F2D" w:rsidRPr="00EF7F2D">
        <w:rPr>
          <w:rFonts w:cs="Times New Roman"/>
          <w:szCs w:val="24"/>
        </w:rPr>
        <w:t>podizanje</w:t>
      </w:r>
      <w:proofErr w:type="spellEnd"/>
      <w:r w:rsidR="00EF7F2D" w:rsidRPr="00EF7F2D">
        <w:rPr>
          <w:rFonts w:cs="Times New Roman"/>
          <w:szCs w:val="24"/>
        </w:rPr>
        <w:t xml:space="preserve"> </w:t>
      </w:r>
      <w:proofErr w:type="spellStart"/>
      <w:r w:rsidR="00EF7F2D" w:rsidRPr="00EF7F2D">
        <w:rPr>
          <w:rFonts w:cs="Times New Roman"/>
          <w:szCs w:val="24"/>
        </w:rPr>
        <w:t>spomen-obilježja</w:t>
      </w:r>
      <w:proofErr w:type="spellEnd"/>
      <w:r w:rsidR="00EF7F2D" w:rsidRPr="00EF7F2D">
        <w:rPr>
          <w:rFonts w:cs="Times New Roman"/>
          <w:szCs w:val="24"/>
        </w:rPr>
        <w:t xml:space="preserve"> </w:t>
      </w:r>
      <w:proofErr w:type="spellStart"/>
      <w:r w:rsidR="00EF7F2D" w:rsidRPr="00EF7F2D">
        <w:rPr>
          <w:rFonts w:cs="Times New Roman"/>
          <w:szCs w:val="24"/>
        </w:rPr>
        <w:t>obezbijedio</w:t>
      </w:r>
      <w:proofErr w:type="spellEnd"/>
      <w:r w:rsidR="00EF7F2D" w:rsidRPr="00EF7F2D">
        <w:rPr>
          <w:rFonts w:cs="Times New Roman"/>
          <w:szCs w:val="24"/>
        </w:rPr>
        <w:t xml:space="preserve"> </w:t>
      </w:r>
      <w:r w:rsidR="00EF7F2D" w:rsidRPr="00EF7F2D">
        <w:rPr>
          <w:rFonts w:cs="Times New Roman"/>
          <w:szCs w:val="24"/>
          <w:lang w:val="sr-Latn-CS"/>
        </w:rPr>
        <w:t>je SUBNOR Bijelo Polje.</w:t>
      </w:r>
      <w:r w:rsidR="008E2435">
        <w:rPr>
          <w:rFonts w:cs="Times New Roman"/>
          <w:szCs w:val="24"/>
          <w:lang w:val="sr-Latn-CS"/>
        </w:rPr>
        <w:t xml:space="preserve"> </w:t>
      </w:r>
    </w:p>
    <w:p w:rsidR="00D43574" w:rsidRDefault="00D43574" w:rsidP="00D43574">
      <w:pPr>
        <w:pStyle w:val="NoSpacing"/>
        <w:rPr>
          <w:lang w:val="sr-Latn-CS"/>
        </w:rPr>
      </w:pPr>
      <w:r>
        <w:rPr>
          <w:lang w:val="sr-Latn-CS"/>
        </w:rPr>
        <w:t xml:space="preserve">            </w:t>
      </w:r>
      <w:r w:rsidRPr="00992BEB">
        <w:rPr>
          <w:b/>
          <w:lang w:val="sr-Latn-CS"/>
        </w:rPr>
        <w:t>7.</w:t>
      </w:r>
      <w:r>
        <w:rPr>
          <w:lang w:val="sr-Latn-CS"/>
        </w:rPr>
        <w:t xml:space="preserve"> Tekst na bisti ispisan </w:t>
      </w:r>
      <w:r w:rsidR="00BB0B0C">
        <w:rPr>
          <w:lang w:val="sr-Latn-CS"/>
        </w:rPr>
        <w:t xml:space="preserve">je </w:t>
      </w:r>
      <w:r>
        <w:rPr>
          <w:lang w:val="sr-Latn-CS"/>
        </w:rPr>
        <w:t>ćiriličnim pismom:</w:t>
      </w:r>
    </w:p>
    <w:p w:rsidR="00D43574" w:rsidRDefault="00D43574" w:rsidP="00D43574">
      <w:pPr>
        <w:spacing w:after="0" w:line="240" w:lineRule="auto"/>
        <w:ind w:left="3600" w:hanging="3600"/>
        <w:jc w:val="both"/>
        <w:rPr>
          <w:rFonts w:cs="Times New Roman"/>
          <w:b/>
          <w:sz w:val="20"/>
          <w:szCs w:val="20"/>
          <w:lang w:val="sr-Latn-ME"/>
        </w:rPr>
      </w:pPr>
      <w:r w:rsidRPr="00D43574">
        <w:rPr>
          <w:sz w:val="20"/>
          <w:szCs w:val="20"/>
          <w:lang w:val="sr-Latn-CS"/>
        </w:rPr>
        <w:t xml:space="preserve">             </w:t>
      </w:r>
      <w:r w:rsidRPr="00D43574">
        <w:rPr>
          <w:rFonts w:cs="Times New Roman"/>
          <w:b/>
          <w:sz w:val="20"/>
          <w:szCs w:val="20"/>
          <w:lang w:val="sr-Latn-ME"/>
        </w:rPr>
        <w:t xml:space="preserve"> </w:t>
      </w:r>
      <w:r w:rsidRPr="00D43574">
        <w:rPr>
          <w:rFonts w:cs="Times New Roman"/>
          <w:b/>
          <w:sz w:val="20"/>
          <w:szCs w:val="20"/>
          <w:lang w:val="sr-Cyrl-ME"/>
        </w:rPr>
        <w:t xml:space="preserve"> </w:t>
      </w:r>
      <w:r>
        <w:rPr>
          <w:rFonts w:cs="Times New Roman"/>
          <w:b/>
          <w:sz w:val="20"/>
          <w:szCs w:val="20"/>
          <w:lang w:val="sr-Latn-ME"/>
        </w:rPr>
        <w:t xml:space="preserve">             </w:t>
      </w:r>
      <w:r w:rsidRPr="00D43574">
        <w:rPr>
          <w:rFonts w:cs="Times New Roman"/>
          <w:b/>
          <w:sz w:val="20"/>
          <w:szCs w:val="20"/>
          <w:lang w:val="sr-Cyrl-ME"/>
        </w:rPr>
        <w:t xml:space="preserve">  </w:t>
      </w:r>
      <w:r w:rsidRPr="00D43574">
        <w:rPr>
          <w:rFonts w:cs="Times New Roman"/>
          <w:b/>
          <w:sz w:val="20"/>
          <w:szCs w:val="20"/>
          <w:lang w:val="sr-Latn-ME"/>
        </w:rPr>
        <w:t>,,</w:t>
      </w:r>
      <w:r w:rsidRPr="00D43574">
        <w:rPr>
          <w:rFonts w:cs="Times New Roman"/>
          <w:b/>
          <w:sz w:val="20"/>
          <w:szCs w:val="20"/>
          <w:lang w:val="sr-Cyrl-ME"/>
        </w:rPr>
        <w:t>НАРОДНИ ХЕРОЈ</w:t>
      </w:r>
      <w:r>
        <w:rPr>
          <w:rFonts w:cs="Times New Roman"/>
          <w:b/>
          <w:sz w:val="20"/>
          <w:szCs w:val="20"/>
          <w:lang w:val="sr-Latn-ME"/>
        </w:rPr>
        <w:t xml:space="preserve">, </w:t>
      </w:r>
      <w:r w:rsidRPr="00D43574">
        <w:rPr>
          <w:rFonts w:cs="Times New Roman"/>
          <w:b/>
          <w:sz w:val="20"/>
          <w:szCs w:val="20"/>
          <w:lang w:val="sr-Cyrl-ME"/>
        </w:rPr>
        <w:t>МИЛОВАН ЈЕЛИЋ</w:t>
      </w:r>
      <w:r>
        <w:rPr>
          <w:rFonts w:cs="Times New Roman"/>
          <w:b/>
          <w:sz w:val="20"/>
          <w:szCs w:val="20"/>
          <w:lang w:val="sr-Latn-ME"/>
        </w:rPr>
        <w:t xml:space="preserve">, </w:t>
      </w:r>
      <w:r w:rsidRPr="00D43574">
        <w:rPr>
          <w:rFonts w:cs="Times New Roman"/>
          <w:b/>
          <w:sz w:val="20"/>
          <w:szCs w:val="20"/>
          <w:lang w:val="sr-Cyrl-ME"/>
        </w:rPr>
        <w:t>1914-1942</w:t>
      </w:r>
      <w:r w:rsidRPr="00D43574">
        <w:rPr>
          <w:rFonts w:cs="Times New Roman"/>
          <w:b/>
          <w:sz w:val="20"/>
          <w:szCs w:val="20"/>
          <w:lang w:val="sr-Latn-ME"/>
        </w:rPr>
        <w:t>“</w:t>
      </w:r>
    </w:p>
    <w:p w:rsidR="00687365" w:rsidRPr="00687365" w:rsidRDefault="00687365" w:rsidP="00687365">
      <w:pPr>
        <w:pStyle w:val="NoSpacing"/>
        <w:jc w:val="center"/>
        <w:rPr>
          <w:lang w:val="sr-Latn-ME"/>
        </w:rPr>
      </w:pPr>
    </w:p>
    <w:p w:rsidR="00EF7F2D" w:rsidRPr="00EF7F2D" w:rsidRDefault="00EF7F2D" w:rsidP="00EF7F2D">
      <w:pPr>
        <w:spacing w:after="0"/>
        <w:jc w:val="both"/>
        <w:rPr>
          <w:rFonts w:cs="Times New Roman"/>
          <w:b/>
          <w:szCs w:val="24"/>
          <w:lang w:val="sr-Latn-CS"/>
        </w:rPr>
      </w:pPr>
      <w:r w:rsidRPr="00EF7F2D">
        <w:rPr>
          <w:rFonts w:cs="Times New Roman"/>
          <w:szCs w:val="24"/>
          <w:lang w:val="sr-Latn-CS"/>
        </w:rPr>
        <w:lastRenderedPageBreak/>
        <w:t xml:space="preserve">      </w:t>
      </w:r>
      <w:r w:rsidR="004D499B">
        <w:rPr>
          <w:rFonts w:cs="Times New Roman"/>
          <w:szCs w:val="24"/>
          <w:lang w:val="sr-Latn-CS"/>
        </w:rPr>
        <w:t xml:space="preserve">             </w:t>
      </w:r>
      <w:r w:rsidR="002B1017">
        <w:rPr>
          <w:rFonts w:cs="Times New Roman"/>
          <w:szCs w:val="24"/>
          <w:lang w:val="sr-Latn-CS"/>
        </w:rPr>
        <w:t xml:space="preserve"> </w:t>
      </w:r>
      <w:r w:rsidRPr="00EF7F2D">
        <w:rPr>
          <w:rFonts w:cs="Times New Roman"/>
          <w:b/>
          <w:szCs w:val="24"/>
          <w:lang w:val="sr-Latn-CS"/>
        </w:rPr>
        <w:t>1</w:t>
      </w:r>
      <w:r w:rsidR="00B55908">
        <w:rPr>
          <w:rFonts w:cs="Times New Roman"/>
          <w:b/>
          <w:szCs w:val="24"/>
          <w:lang w:val="sr-Latn-CS"/>
        </w:rPr>
        <w:t>5</w:t>
      </w:r>
      <w:r w:rsidRPr="00EF7F2D">
        <w:rPr>
          <w:rFonts w:cs="Times New Roman"/>
          <w:b/>
          <w:szCs w:val="24"/>
          <w:lang w:val="sr-Latn-CS"/>
        </w:rPr>
        <w:t>. Davanje statusa spomen-obilježja Bisti Miloja Dobrašinovića, Bijelo Polje</w:t>
      </w:r>
    </w:p>
    <w:p w:rsidR="00EF7F2D" w:rsidRPr="00EF7F2D" w:rsidRDefault="00EF7F2D" w:rsidP="00EF7F2D">
      <w:pPr>
        <w:spacing w:after="0"/>
        <w:jc w:val="both"/>
        <w:rPr>
          <w:rFonts w:cs="Times New Roman"/>
          <w:b/>
          <w:szCs w:val="24"/>
          <w:lang w:val="sr-Latn-CS"/>
        </w:rPr>
      </w:pPr>
    </w:p>
    <w:p w:rsidR="00721745" w:rsidRDefault="00EF7F2D" w:rsidP="00811520">
      <w:pPr>
        <w:spacing w:after="0" w:line="240" w:lineRule="auto"/>
        <w:ind w:firstLine="720"/>
        <w:jc w:val="both"/>
        <w:rPr>
          <w:rFonts w:cs="Times New Roman"/>
          <w:szCs w:val="24"/>
          <w:lang w:val="sr-Latn-ME"/>
        </w:rPr>
      </w:pPr>
      <w:r w:rsidRPr="00811520">
        <w:rPr>
          <w:rFonts w:cs="Times New Roman"/>
          <w:b/>
          <w:szCs w:val="24"/>
          <w:lang w:val="sr-Latn-ME"/>
        </w:rPr>
        <w:t>1.</w:t>
      </w:r>
      <w:r w:rsidRPr="00EF7F2D">
        <w:rPr>
          <w:rFonts w:cs="Times New Roman"/>
          <w:szCs w:val="24"/>
          <w:lang w:val="sr-Latn-ME"/>
        </w:rPr>
        <w:t xml:space="preserve"> </w:t>
      </w:r>
      <w:r w:rsidRPr="00EF7F2D">
        <w:rPr>
          <w:rFonts w:cs="Times New Roman"/>
          <w:b/>
          <w:szCs w:val="24"/>
          <w:lang w:val="sr-Latn-ME"/>
        </w:rPr>
        <w:t>Miloje Dobrašinović</w:t>
      </w:r>
      <w:r w:rsidRPr="00EF7F2D">
        <w:rPr>
          <w:rFonts w:cs="Times New Roman"/>
          <w:szCs w:val="24"/>
          <w:lang w:val="sr-Latn-ME"/>
        </w:rPr>
        <w:t xml:space="preserve">, rođen </w:t>
      </w:r>
      <w:r w:rsidR="00951673">
        <w:rPr>
          <w:rFonts w:cs="Times New Roman"/>
          <w:szCs w:val="24"/>
          <w:lang w:val="sr-Latn-ME"/>
        </w:rPr>
        <w:t xml:space="preserve">je </w:t>
      </w:r>
      <w:r w:rsidRPr="00EF7F2D">
        <w:rPr>
          <w:rFonts w:cs="Times New Roman"/>
          <w:szCs w:val="24"/>
          <w:lang w:val="sr-Latn-ME"/>
        </w:rPr>
        <w:t>15. aprila 1898. godine u Zaostru-Berane</w:t>
      </w:r>
      <w:r w:rsidR="00951673">
        <w:rPr>
          <w:rFonts w:cs="Times New Roman"/>
          <w:szCs w:val="24"/>
          <w:lang w:val="sr-Latn-ME"/>
        </w:rPr>
        <w:t>.</w:t>
      </w:r>
      <w:r w:rsidRPr="00EF7F2D">
        <w:rPr>
          <w:rFonts w:cs="Times New Roman"/>
          <w:szCs w:val="24"/>
          <w:lang w:val="sr-Latn-ME"/>
        </w:rPr>
        <w:t xml:space="preserve"> </w:t>
      </w:r>
      <w:r w:rsidR="00951673">
        <w:rPr>
          <w:rFonts w:cs="Times New Roman"/>
          <w:szCs w:val="24"/>
          <w:lang w:val="sr-Latn-ME"/>
        </w:rPr>
        <w:t>P</w:t>
      </w:r>
      <w:r w:rsidRPr="00EF7F2D">
        <w:rPr>
          <w:rFonts w:cs="Times New Roman"/>
          <w:szCs w:val="24"/>
          <w:lang w:val="sr-Latn-ME"/>
        </w:rPr>
        <w:t>rofesor</w:t>
      </w:r>
      <w:r w:rsidR="00951673">
        <w:rPr>
          <w:rFonts w:cs="Times New Roman"/>
          <w:szCs w:val="24"/>
          <w:lang w:val="sr-Latn-ME"/>
        </w:rPr>
        <w:t>.</w:t>
      </w:r>
      <w:r w:rsidRPr="00EF7F2D">
        <w:rPr>
          <w:rFonts w:cs="Times New Roman"/>
          <w:szCs w:val="24"/>
          <w:lang w:val="sr-Latn-ME"/>
        </w:rPr>
        <w:t xml:space="preserve"> </w:t>
      </w:r>
      <w:r w:rsidR="00951673">
        <w:rPr>
          <w:rFonts w:cs="Times New Roman"/>
          <w:szCs w:val="24"/>
          <w:lang w:val="sr-Latn-ME"/>
        </w:rPr>
        <w:t>Jedan je od organizatora ustanka u srezu bjelopoljskom, i aktivni učesnik 13-julskog ustanka 1941. godine.</w:t>
      </w:r>
      <w:r w:rsidR="004E4E6A">
        <w:rPr>
          <w:rFonts w:cs="Times New Roman"/>
          <w:szCs w:val="24"/>
          <w:lang w:val="sr-Latn-ME"/>
        </w:rPr>
        <w:t xml:space="preserve"> Bio je prvi komandant mjesta u oslobođenom gradu 20. jula 1941. godine. </w:t>
      </w:r>
      <w:r w:rsidR="00593CCB">
        <w:rPr>
          <w:rFonts w:cs="Times New Roman"/>
          <w:szCs w:val="24"/>
          <w:lang w:val="sr-Latn-ME"/>
        </w:rPr>
        <w:t>Od juna 1942. godine</w:t>
      </w:r>
      <w:r w:rsidR="002D0CFF">
        <w:rPr>
          <w:rFonts w:cs="Times New Roman"/>
          <w:szCs w:val="24"/>
          <w:lang w:val="sr-Latn-ME"/>
        </w:rPr>
        <w:t xml:space="preserve"> bio je borac Četvrtog bjelopoljskog bataljona Treće proleterske (sandžačke) brigade. Učesnik konferencije rodoljuba za Crnu Goru, Boku i Sandžak</w:t>
      </w:r>
      <w:r w:rsidR="00C860CB">
        <w:rPr>
          <w:rFonts w:cs="Times New Roman"/>
          <w:szCs w:val="24"/>
          <w:lang w:val="sr-Latn-ME"/>
        </w:rPr>
        <w:t xml:space="preserve"> održane 16. juna 1942. godine na Tjentištu i potpisnik njene Rezolucije. Od 26. novembra 1943. godine, bio je v</w:t>
      </w:r>
      <w:r w:rsidR="004E4E6A">
        <w:rPr>
          <w:rFonts w:cs="Times New Roman"/>
          <w:szCs w:val="24"/>
          <w:lang w:val="sr-Latn-ME"/>
        </w:rPr>
        <w:t xml:space="preserve">ijećnik AVNOJ-a i član Izvršnog vijeća ZAVNO Sandžaka. Do rata bio je profesor gimnazije u Bijelom Polju, 1953. godine </w:t>
      </w:r>
      <w:r w:rsidRPr="00EF7F2D">
        <w:rPr>
          <w:rFonts w:cs="Times New Roman"/>
          <w:szCs w:val="24"/>
          <w:lang w:val="sr-Latn-ME"/>
        </w:rPr>
        <w:t>inicijator osnivanja Više realne gimnazije u Bijelom Polju</w:t>
      </w:r>
      <w:r w:rsidR="00C860CB">
        <w:rPr>
          <w:rFonts w:cs="Times New Roman"/>
          <w:szCs w:val="24"/>
          <w:lang w:val="sr-Latn-ME"/>
        </w:rPr>
        <w:t xml:space="preserve"> i njen direktor.</w:t>
      </w:r>
      <w:r w:rsidR="004E4E6A" w:rsidRPr="00EF7F2D">
        <w:rPr>
          <w:rFonts w:cs="Times New Roman"/>
          <w:szCs w:val="24"/>
          <w:lang w:val="sr-Latn-ME"/>
        </w:rPr>
        <w:t xml:space="preserve"> </w:t>
      </w:r>
      <w:r w:rsidRPr="00EF7F2D">
        <w:rPr>
          <w:rFonts w:cs="Times New Roman"/>
          <w:szCs w:val="24"/>
          <w:lang w:val="sr-Latn-ME"/>
        </w:rPr>
        <w:t xml:space="preserve">Umro </w:t>
      </w:r>
      <w:r w:rsidR="004E4E6A">
        <w:rPr>
          <w:rFonts w:cs="Times New Roman"/>
          <w:szCs w:val="24"/>
          <w:lang w:val="sr-Latn-ME"/>
        </w:rPr>
        <w:t xml:space="preserve">je </w:t>
      </w:r>
      <w:r w:rsidRPr="00EF7F2D">
        <w:rPr>
          <w:rFonts w:cs="Times New Roman"/>
          <w:szCs w:val="24"/>
          <w:lang w:val="sr-Latn-ME"/>
        </w:rPr>
        <w:t xml:space="preserve">u martu 1970. godine u Bijelom Polju. </w:t>
      </w:r>
    </w:p>
    <w:p w:rsidR="008671F6" w:rsidRDefault="00C860CB" w:rsidP="00811520">
      <w:pPr>
        <w:spacing w:after="0" w:line="240" w:lineRule="auto"/>
        <w:ind w:firstLine="720"/>
        <w:jc w:val="both"/>
        <w:rPr>
          <w:rFonts w:cs="Times New Roman"/>
          <w:szCs w:val="24"/>
          <w:lang w:val="sr-Latn-ME"/>
        </w:rPr>
      </w:pPr>
      <w:r>
        <w:rPr>
          <w:rFonts w:cs="Times New Roman"/>
          <w:szCs w:val="24"/>
          <w:lang w:val="sr-Latn-ME"/>
        </w:rPr>
        <w:t>Gimnazija u Bijelom Polju nosi njegov naziv</w:t>
      </w:r>
      <w:r w:rsidR="00236374">
        <w:rPr>
          <w:rFonts w:cs="Times New Roman"/>
          <w:szCs w:val="24"/>
          <w:lang w:val="sr-Latn-ME"/>
        </w:rPr>
        <w:t>.</w:t>
      </w:r>
    </w:p>
    <w:p w:rsidR="007977AA" w:rsidRPr="00811520" w:rsidRDefault="008671F6" w:rsidP="00811520">
      <w:pPr>
        <w:spacing w:after="0" w:line="240" w:lineRule="auto"/>
        <w:ind w:firstLine="720"/>
        <w:jc w:val="both"/>
        <w:rPr>
          <w:rFonts w:cs="Times New Roman"/>
          <w:szCs w:val="24"/>
          <w:lang w:val="sr-Latn-CS"/>
        </w:rPr>
      </w:pPr>
      <w:r w:rsidRPr="00811520">
        <w:rPr>
          <w:rFonts w:cs="Times New Roman"/>
          <w:b/>
          <w:szCs w:val="24"/>
          <w:lang w:val="sr-Latn-CS"/>
        </w:rPr>
        <w:t>2.</w:t>
      </w:r>
      <w:r w:rsidRPr="004E4E6A">
        <w:rPr>
          <w:rFonts w:cs="Times New Roman"/>
          <w:szCs w:val="24"/>
          <w:lang w:val="sr-Latn-CS"/>
        </w:rPr>
        <w:t xml:space="preserve"> </w:t>
      </w:r>
      <w:r w:rsidR="00EF7F2D" w:rsidRPr="00811520">
        <w:rPr>
          <w:rFonts w:cs="Times New Roman"/>
          <w:szCs w:val="24"/>
          <w:lang w:val="sr-Latn-CS"/>
        </w:rPr>
        <w:t xml:space="preserve">Ovim spomen-obilježjem odaje </w:t>
      </w:r>
      <w:r w:rsidR="004E4E6A" w:rsidRPr="00811520">
        <w:rPr>
          <w:rFonts w:cs="Times New Roman"/>
          <w:szCs w:val="24"/>
          <w:lang w:val="sr-Latn-CS"/>
        </w:rPr>
        <w:t xml:space="preserve">se </w:t>
      </w:r>
      <w:r w:rsidR="00EF7F2D" w:rsidRPr="00811520">
        <w:rPr>
          <w:rFonts w:cs="Times New Roman"/>
          <w:szCs w:val="24"/>
          <w:lang w:val="sr-Latn-CS"/>
        </w:rPr>
        <w:t xml:space="preserve">počast </w:t>
      </w:r>
      <w:r w:rsidR="00B10408" w:rsidRPr="00811520">
        <w:rPr>
          <w:rFonts w:cs="Times New Roman"/>
          <w:szCs w:val="24"/>
          <w:lang w:val="sr-Latn-CS"/>
        </w:rPr>
        <w:t>borcu za slobodu</w:t>
      </w:r>
      <w:r w:rsidR="007977AA" w:rsidRPr="00811520">
        <w:rPr>
          <w:rFonts w:cs="Times New Roman"/>
          <w:szCs w:val="24"/>
          <w:lang w:val="sr-Latn-CS"/>
        </w:rPr>
        <w:t xml:space="preserve"> i društveno političkom radniku.</w:t>
      </w:r>
    </w:p>
    <w:p w:rsidR="00EF7F2D" w:rsidRDefault="007977AA" w:rsidP="00811520">
      <w:pPr>
        <w:spacing w:after="0" w:line="240" w:lineRule="auto"/>
        <w:ind w:firstLine="720"/>
        <w:jc w:val="both"/>
        <w:rPr>
          <w:rFonts w:cs="Times New Roman"/>
          <w:szCs w:val="24"/>
          <w:lang w:val="sr-Latn-CS"/>
        </w:rPr>
      </w:pPr>
      <w:r w:rsidRPr="00811520">
        <w:rPr>
          <w:rFonts w:cs="Times New Roman"/>
          <w:b/>
          <w:szCs w:val="24"/>
          <w:lang w:val="sr-Latn-CS"/>
        </w:rPr>
        <w:t>3</w:t>
      </w:r>
      <w:r w:rsidR="00EF7F2D" w:rsidRPr="00811520">
        <w:rPr>
          <w:rFonts w:cs="Times New Roman"/>
          <w:b/>
          <w:szCs w:val="24"/>
          <w:lang w:val="sr-Latn-CS"/>
        </w:rPr>
        <w:t>.</w:t>
      </w:r>
      <w:r>
        <w:rPr>
          <w:rFonts w:cs="Times New Roman"/>
          <w:szCs w:val="24"/>
          <w:lang w:val="sr-Latn-CS"/>
        </w:rPr>
        <w:t xml:space="preserve"> Spomen-bista svojim sadržajem trajno čuva uspomenu na ovu istorijsku ličnost.</w:t>
      </w:r>
    </w:p>
    <w:p w:rsidR="00EF7F2D" w:rsidRPr="00EF7F2D" w:rsidRDefault="007977AA" w:rsidP="00811520">
      <w:pPr>
        <w:pStyle w:val="NoSpacing"/>
        <w:ind w:firstLine="720"/>
        <w:rPr>
          <w:rFonts w:cs="Times New Roman"/>
          <w:szCs w:val="24"/>
          <w:lang w:val="sr-Latn-CS"/>
        </w:rPr>
      </w:pPr>
      <w:r w:rsidRPr="00811520">
        <w:rPr>
          <w:b/>
          <w:lang w:val="sr-Latn-CS"/>
        </w:rPr>
        <w:t>4.</w:t>
      </w:r>
      <w:r>
        <w:rPr>
          <w:lang w:val="sr-Latn-CS"/>
        </w:rPr>
        <w:t xml:space="preserve"> </w:t>
      </w:r>
      <w:r w:rsidR="00EF7F2D" w:rsidRPr="00EF7F2D">
        <w:rPr>
          <w:rFonts w:cs="Times New Roman"/>
          <w:szCs w:val="24"/>
          <w:lang w:val="sr-Latn-CS"/>
        </w:rPr>
        <w:t>Zahtjev za davanje statusa spomen-obilježja podnijela je Opština Bijelo Polje.</w:t>
      </w:r>
    </w:p>
    <w:p w:rsidR="00EF7F2D" w:rsidRPr="00EF7F2D" w:rsidRDefault="007977AA" w:rsidP="00811520">
      <w:pPr>
        <w:spacing w:after="0" w:line="240" w:lineRule="auto"/>
        <w:ind w:firstLine="720"/>
        <w:jc w:val="both"/>
        <w:rPr>
          <w:rFonts w:cs="Times New Roman"/>
          <w:szCs w:val="24"/>
          <w:lang w:val="sr-Latn-ME"/>
        </w:rPr>
      </w:pPr>
      <w:r w:rsidRPr="00811520">
        <w:rPr>
          <w:rFonts w:cs="Times New Roman"/>
          <w:b/>
          <w:szCs w:val="24"/>
          <w:lang w:val="sr-Latn-CS"/>
        </w:rPr>
        <w:t>5</w:t>
      </w:r>
      <w:r w:rsidR="00EF7F2D" w:rsidRPr="00811520">
        <w:rPr>
          <w:rFonts w:cs="Times New Roman"/>
          <w:b/>
          <w:szCs w:val="24"/>
          <w:lang w:val="sr-Latn-CS"/>
        </w:rPr>
        <w:t>.</w:t>
      </w:r>
      <w:r w:rsidR="00802AA5">
        <w:rPr>
          <w:rFonts w:cs="Times New Roman"/>
          <w:szCs w:val="24"/>
          <w:lang w:val="sr-Latn-CS"/>
        </w:rPr>
        <w:t xml:space="preserve"> </w:t>
      </w:r>
      <w:r w:rsidR="00EF7F2D" w:rsidRPr="00EF7F2D">
        <w:rPr>
          <w:rFonts w:cs="Times New Roman"/>
          <w:szCs w:val="24"/>
          <w:lang w:val="sr-Latn-CS"/>
        </w:rPr>
        <w:t>Vrsta spomen-obilježja je BISTA, postavljena 29. novembra 1971. godine, dvorište gimnazije ,,Miloje Dobrašinović, Rasadnik, Bijelo Polje.</w:t>
      </w:r>
    </w:p>
    <w:p w:rsidR="00EF7F2D" w:rsidRDefault="00802AA5" w:rsidP="00811520">
      <w:pPr>
        <w:spacing w:after="0" w:line="240" w:lineRule="auto"/>
        <w:ind w:firstLine="720"/>
        <w:jc w:val="both"/>
        <w:rPr>
          <w:rFonts w:cs="Times New Roman"/>
          <w:szCs w:val="24"/>
        </w:rPr>
      </w:pPr>
      <w:r w:rsidRPr="00811520">
        <w:rPr>
          <w:rFonts w:cs="Times New Roman"/>
          <w:b/>
          <w:szCs w:val="24"/>
        </w:rPr>
        <w:t>6</w:t>
      </w:r>
      <w:r w:rsidR="00EF7F2D" w:rsidRPr="00811520">
        <w:rPr>
          <w:rFonts w:cs="Times New Roman"/>
          <w:b/>
          <w:szCs w:val="24"/>
        </w:rPr>
        <w:t>.</w:t>
      </w:r>
      <w:r w:rsidR="00EF7F2D" w:rsidRPr="00EF7F2D">
        <w:rPr>
          <w:rFonts w:cs="Times New Roman"/>
          <w:szCs w:val="24"/>
        </w:rPr>
        <w:t xml:space="preserve"> </w:t>
      </w:r>
      <w:proofErr w:type="spellStart"/>
      <w:r w:rsidR="00EF7F2D" w:rsidRPr="00EF7F2D">
        <w:rPr>
          <w:rFonts w:cs="Times New Roman"/>
          <w:szCs w:val="24"/>
        </w:rPr>
        <w:t>Sredstva</w:t>
      </w:r>
      <w:proofErr w:type="spellEnd"/>
      <w:r w:rsidR="00EF7F2D" w:rsidRPr="00EF7F2D">
        <w:rPr>
          <w:rFonts w:cs="Times New Roman"/>
          <w:szCs w:val="24"/>
        </w:rPr>
        <w:t xml:space="preserve"> </w:t>
      </w:r>
      <w:proofErr w:type="spellStart"/>
      <w:r w:rsidR="00EF7F2D" w:rsidRPr="00EF7F2D">
        <w:rPr>
          <w:rFonts w:cs="Times New Roman"/>
          <w:szCs w:val="24"/>
        </w:rPr>
        <w:t>za</w:t>
      </w:r>
      <w:proofErr w:type="spellEnd"/>
      <w:r w:rsidR="00EF7F2D" w:rsidRPr="00EF7F2D">
        <w:rPr>
          <w:rFonts w:cs="Times New Roman"/>
          <w:szCs w:val="24"/>
        </w:rPr>
        <w:t xml:space="preserve"> </w:t>
      </w:r>
      <w:proofErr w:type="spellStart"/>
      <w:r w:rsidR="00EF7F2D" w:rsidRPr="00EF7F2D">
        <w:rPr>
          <w:rFonts w:cs="Times New Roman"/>
          <w:szCs w:val="24"/>
        </w:rPr>
        <w:t>podizanje</w:t>
      </w:r>
      <w:proofErr w:type="spellEnd"/>
      <w:r w:rsidR="00EF7F2D" w:rsidRPr="00EF7F2D">
        <w:rPr>
          <w:rFonts w:cs="Times New Roman"/>
          <w:szCs w:val="24"/>
        </w:rPr>
        <w:t xml:space="preserve"> </w:t>
      </w:r>
      <w:proofErr w:type="spellStart"/>
      <w:r w:rsidR="00EF7F2D" w:rsidRPr="00EF7F2D">
        <w:rPr>
          <w:rFonts w:cs="Times New Roman"/>
          <w:szCs w:val="24"/>
        </w:rPr>
        <w:t>spomen-obilježja</w:t>
      </w:r>
      <w:proofErr w:type="spellEnd"/>
      <w:r w:rsidR="00EF7F2D" w:rsidRPr="00EF7F2D">
        <w:rPr>
          <w:rFonts w:cs="Times New Roman"/>
          <w:szCs w:val="24"/>
        </w:rPr>
        <w:t xml:space="preserve"> </w:t>
      </w:r>
      <w:proofErr w:type="spellStart"/>
      <w:r w:rsidR="00EF7F2D" w:rsidRPr="00EF7F2D">
        <w:rPr>
          <w:rFonts w:cs="Times New Roman"/>
          <w:szCs w:val="24"/>
        </w:rPr>
        <w:t>obezbijedila</w:t>
      </w:r>
      <w:proofErr w:type="spellEnd"/>
      <w:r w:rsidR="00EF7F2D" w:rsidRPr="00EF7F2D">
        <w:rPr>
          <w:rFonts w:cs="Times New Roman"/>
          <w:szCs w:val="24"/>
        </w:rPr>
        <w:t xml:space="preserve"> je </w:t>
      </w:r>
      <w:proofErr w:type="spellStart"/>
      <w:r w:rsidR="00EF7F2D" w:rsidRPr="00EF7F2D">
        <w:rPr>
          <w:rFonts w:cs="Times New Roman"/>
          <w:szCs w:val="24"/>
        </w:rPr>
        <w:t>Opština</w:t>
      </w:r>
      <w:proofErr w:type="spellEnd"/>
      <w:r w:rsidR="00EF7F2D" w:rsidRPr="00EF7F2D">
        <w:rPr>
          <w:rFonts w:cs="Times New Roman"/>
          <w:szCs w:val="24"/>
        </w:rPr>
        <w:t xml:space="preserve"> </w:t>
      </w:r>
      <w:proofErr w:type="spellStart"/>
      <w:r w:rsidR="00EF7F2D" w:rsidRPr="00EF7F2D">
        <w:rPr>
          <w:rFonts w:cs="Times New Roman"/>
          <w:szCs w:val="24"/>
        </w:rPr>
        <w:t>Bijelo</w:t>
      </w:r>
      <w:proofErr w:type="spellEnd"/>
      <w:r w:rsidR="00EF7F2D" w:rsidRPr="00EF7F2D">
        <w:rPr>
          <w:rFonts w:cs="Times New Roman"/>
          <w:szCs w:val="24"/>
        </w:rPr>
        <w:t xml:space="preserve"> </w:t>
      </w:r>
      <w:proofErr w:type="spellStart"/>
      <w:r w:rsidR="00EF7F2D" w:rsidRPr="00EF7F2D">
        <w:rPr>
          <w:rFonts w:cs="Times New Roman"/>
          <w:szCs w:val="24"/>
        </w:rPr>
        <w:t>Polje</w:t>
      </w:r>
      <w:proofErr w:type="spellEnd"/>
      <w:r>
        <w:rPr>
          <w:rFonts w:cs="Times New Roman"/>
          <w:szCs w:val="24"/>
        </w:rPr>
        <w:t>.</w:t>
      </w:r>
    </w:p>
    <w:p w:rsidR="00802AA5" w:rsidRDefault="00802AA5" w:rsidP="00811520">
      <w:pPr>
        <w:spacing w:after="0" w:line="240" w:lineRule="auto"/>
        <w:ind w:left="3600" w:hanging="2880"/>
        <w:jc w:val="both"/>
      </w:pPr>
      <w:r w:rsidRPr="00811520">
        <w:rPr>
          <w:b/>
        </w:rPr>
        <w:t>7.</w:t>
      </w:r>
      <w:r>
        <w:t xml:space="preserve"> </w:t>
      </w:r>
      <w:proofErr w:type="spellStart"/>
      <w:r>
        <w:t>Tekst</w:t>
      </w:r>
      <w:proofErr w:type="spellEnd"/>
      <w:r>
        <w:t xml:space="preserve"> </w:t>
      </w:r>
      <w:proofErr w:type="spellStart"/>
      <w:proofErr w:type="gramStart"/>
      <w:r>
        <w:t>na</w:t>
      </w:r>
      <w:proofErr w:type="spellEnd"/>
      <w:proofErr w:type="gramEnd"/>
      <w:r>
        <w:t xml:space="preserve"> </w:t>
      </w:r>
      <w:proofErr w:type="spellStart"/>
      <w:r>
        <w:t>bisti</w:t>
      </w:r>
      <w:proofErr w:type="spellEnd"/>
      <w:r>
        <w:t xml:space="preserve"> </w:t>
      </w:r>
      <w:proofErr w:type="spellStart"/>
      <w:r>
        <w:t>ispisan</w:t>
      </w:r>
      <w:proofErr w:type="spellEnd"/>
      <w:r>
        <w:t xml:space="preserve"> </w:t>
      </w:r>
      <w:r w:rsidR="00BB0B0C">
        <w:t xml:space="preserve">je </w:t>
      </w:r>
      <w:proofErr w:type="spellStart"/>
      <w:r>
        <w:t>ćiriličnim</w:t>
      </w:r>
      <w:proofErr w:type="spellEnd"/>
      <w:r>
        <w:t xml:space="preserve"> </w:t>
      </w:r>
      <w:proofErr w:type="spellStart"/>
      <w:r>
        <w:t>pismom</w:t>
      </w:r>
      <w:proofErr w:type="spellEnd"/>
      <w:r>
        <w:t>:</w:t>
      </w:r>
    </w:p>
    <w:p w:rsidR="00802AA5" w:rsidRPr="00802AA5" w:rsidRDefault="00802AA5" w:rsidP="00802AA5">
      <w:pPr>
        <w:spacing w:after="0" w:line="240" w:lineRule="auto"/>
        <w:ind w:left="3600" w:hanging="3600"/>
        <w:jc w:val="both"/>
        <w:rPr>
          <w:rFonts w:cs="Times New Roman"/>
          <w:b/>
          <w:sz w:val="20"/>
          <w:szCs w:val="20"/>
          <w:lang w:val="sr-Latn-ME"/>
        </w:rPr>
      </w:pPr>
      <w:r>
        <w:t xml:space="preserve">                     </w:t>
      </w:r>
      <w:r w:rsidRPr="00802AA5">
        <w:rPr>
          <w:rFonts w:cs="Times New Roman"/>
          <w:b/>
          <w:sz w:val="20"/>
          <w:szCs w:val="20"/>
          <w:lang w:val="sr-Latn-ME"/>
        </w:rPr>
        <w:t>,,</w:t>
      </w:r>
      <w:r w:rsidRPr="00802AA5">
        <w:rPr>
          <w:rFonts w:cs="Times New Roman"/>
          <w:b/>
          <w:sz w:val="20"/>
          <w:szCs w:val="20"/>
          <w:lang w:val="sr-Cyrl-ME"/>
        </w:rPr>
        <w:t>МИЛОЈЕ</w:t>
      </w:r>
      <w:r>
        <w:rPr>
          <w:rFonts w:cs="Times New Roman"/>
          <w:b/>
          <w:sz w:val="20"/>
          <w:szCs w:val="20"/>
          <w:lang w:val="sr-Latn-ME"/>
        </w:rPr>
        <w:t xml:space="preserve"> </w:t>
      </w:r>
      <w:r w:rsidRPr="00802AA5">
        <w:rPr>
          <w:rFonts w:cs="Times New Roman"/>
          <w:b/>
          <w:sz w:val="20"/>
          <w:szCs w:val="20"/>
          <w:lang w:val="sr-Latn-ME"/>
        </w:rPr>
        <w:t xml:space="preserve"> </w:t>
      </w:r>
      <w:r w:rsidRPr="00802AA5">
        <w:rPr>
          <w:rFonts w:cs="Times New Roman"/>
          <w:b/>
          <w:sz w:val="20"/>
          <w:szCs w:val="20"/>
          <w:lang w:val="sr-Cyrl-ME"/>
        </w:rPr>
        <w:t>ДОБРАШИНОВИЋ</w:t>
      </w:r>
      <w:r>
        <w:rPr>
          <w:rFonts w:cs="Times New Roman"/>
          <w:b/>
          <w:sz w:val="20"/>
          <w:szCs w:val="20"/>
          <w:lang w:val="sr-Latn-ME"/>
        </w:rPr>
        <w:t xml:space="preserve">, </w:t>
      </w:r>
      <w:r w:rsidRPr="00802AA5">
        <w:rPr>
          <w:rFonts w:cs="Times New Roman"/>
          <w:b/>
          <w:sz w:val="20"/>
          <w:szCs w:val="20"/>
          <w:lang w:val="sr-Cyrl-ME"/>
        </w:rPr>
        <w:t>1898-1970</w:t>
      </w:r>
      <w:r w:rsidRPr="00802AA5">
        <w:rPr>
          <w:rFonts w:cs="Times New Roman"/>
          <w:b/>
          <w:sz w:val="20"/>
          <w:szCs w:val="20"/>
          <w:lang w:val="sr-Latn-ME"/>
        </w:rPr>
        <w:t>“</w:t>
      </w:r>
    </w:p>
    <w:p w:rsidR="00802AA5" w:rsidRPr="00802AA5" w:rsidRDefault="00802AA5" w:rsidP="00802AA5">
      <w:pPr>
        <w:pStyle w:val="NoSpacing"/>
        <w:rPr>
          <w:sz w:val="20"/>
          <w:szCs w:val="20"/>
        </w:rPr>
      </w:pPr>
    </w:p>
    <w:p w:rsidR="00EF7F2D" w:rsidRPr="00EF7F2D" w:rsidRDefault="00EF7F2D" w:rsidP="00687365">
      <w:pPr>
        <w:spacing w:after="0" w:line="240" w:lineRule="auto"/>
        <w:jc w:val="center"/>
        <w:rPr>
          <w:rFonts w:cs="Times New Roman"/>
          <w:szCs w:val="24"/>
        </w:rPr>
      </w:pPr>
    </w:p>
    <w:p w:rsidR="00EF7F2D" w:rsidRPr="00EF7F2D" w:rsidRDefault="00EF7F2D" w:rsidP="00312748">
      <w:pPr>
        <w:spacing w:after="0" w:line="240" w:lineRule="auto"/>
        <w:jc w:val="both"/>
        <w:rPr>
          <w:rFonts w:cs="Times New Roman"/>
          <w:b/>
          <w:szCs w:val="24"/>
          <w:lang w:val="sr-Latn-CS"/>
        </w:rPr>
      </w:pPr>
      <w:r w:rsidRPr="00EF7F2D">
        <w:rPr>
          <w:rFonts w:cs="Times New Roman"/>
          <w:szCs w:val="24"/>
        </w:rPr>
        <w:t xml:space="preserve">          </w:t>
      </w:r>
      <w:r w:rsidR="00802AA5">
        <w:rPr>
          <w:rFonts w:cs="Times New Roman"/>
          <w:szCs w:val="24"/>
        </w:rPr>
        <w:t xml:space="preserve">         </w:t>
      </w:r>
      <w:r w:rsidR="00634045">
        <w:rPr>
          <w:rFonts w:cs="Times New Roman"/>
          <w:b/>
          <w:szCs w:val="24"/>
        </w:rPr>
        <w:t>1</w:t>
      </w:r>
      <w:r w:rsidR="00B55908">
        <w:rPr>
          <w:rFonts w:cs="Times New Roman"/>
          <w:b/>
          <w:szCs w:val="24"/>
        </w:rPr>
        <w:t>6</w:t>
      </w:r>
      <w:r w:rsidRPr="00EF7F2D">
        <w:rPr>
          <w:rFonts w:cs="Times New Roman"/>
          <w:b/>
          <w:szCs w:val="24"/>
        </w:rPr>
        <w:t xml:space="preserve">. </w:t>
      </w:r>
      <w:r w:rsidRPr="00EF7F2D">
        <w:rPr>
          <w:rFonts w:cs="Times New Roman"/>
          <w:b/>
          <w:szCs w:val="24"/>
          <w:lang w:val="sr-Latn-CS"/>
        </w:rPr>
        <w:t xml:space="preserve">Davanje statusa spomen-obilježja Bisti Nikice </w:t>
      </w:r>
      <w:r w:rsidR="00B37965">
        <w:rPr>
          <w:rFonts w:cs="Times New Roman"/>
          <w:b/>
          <w:szCs w:val="24"/>
          <w:lang w:val="sr-Latn-CS"/>
        </w:rPr>
        <w:t xml:space="preserve">V. </w:t>
      </w:r>
      <w:r w:rsidRPr="00EF7F2D">
        <w:rPr>
          <w:rFonts w:cs="Times New Roman"/>
          <w:b/>
          <w:szCs w:val="24"/>
          <w:lang w:val="sr-Latn-CS"/>
        </w:rPr>
        <w:t>Kneževića, Bijelo Polje</w:t>
      </w:r>
    </w:p>
    <w:p w:rsidR="00EF7F2D" w:rsidRPr="00EF7F2D" w:rsidRDefault="00EF7F2D" w:rsidP="00EF7F2D">
      <w:pPr>
        <w:spacing w:after="0" w:line="240" w:lineRule="auto"/>
        <w:jc w:val="both"/>
        <w:rPr>
          <w:rFonts w:cs="Times New Roman"/>
          <w:b/>
          <w:szCs w:val="24"/>
          <w:lang w:val="sr-Latn-CS"/>
        </w:rPr>
      </w:pPr>
    </w:p>
    <w:p w:rsidR="00721745" w:rsidRDefault="00EF7F2D" w:rsidP="00811520">
      <w:pPr>
        <w:spacing w:after="0" w:line="240" w:lineRule="auto"/>
        <w:ind w:firstLine="720"/>
        <w:jc w:val="both"/>
        <w:rPr>
          <w:rFonts w:cs="Times New Roman"/>
          <w:szCs w:val="24"/>
          <w:lang w:val="sr-Latn-ME"/>
        </w:rPr>
      </w:pPr>
      <w:r w:rsidRPr="00EF7F2D">
        <w:rPr>
          <w:rFonts w:cs="Times New Roman"/>
          <w:szCs w:val="24"/>
          <w:lang w:val="sr-Latn-ME"/>
        </w:rPr>
        <w:t xml:space="preserve">1. </w:t>
      </w:r>
      <w:r w:rsidRPr="00EF7F2D">
        <w:rPr>
          <w:rFonts w:cs="Times New Roman"/>
          <w:b/>
          <w:szCs w:val="24"/>
          <w:lang w:val="sr-Latn-ME"/>
        </w:rPr>
        <w:t xml:space="preserve">Nikica </w:t>
      </w:r>
      <w:r w:rsidR="00B37965">
        <w:rPr>
          <w:rFonts w:cs="Times New Roman"/>
          <w:b/>
          <w:szCs w:val="24"/>
          <w:lang w:val="sr-Latn-ME"/>
        </w:rPr>
        <w:t xml:space="preserve">V. </w:t>
      </w:r>
      <w:r w:rsidRPr="00EF7F2D">
        <w:rPr>
          <w:rFonts w:cs="Times New Roman"/>
          <w:b/>
          <w:szCs w:val="24"/>
          <w:lang w:val="sr-Latn-ME"/>
        </w:rPr>
        <w:t>Knežević</w:t>
      </w:r>
      <w:r w:rsidRPr="00EF7F2D">
        <w:rPr>
          <w:rFonts w:cs="Times New Roman"/>
          <w:szCs w:val="24"/>
          <w:lang w:val="sr-Latn-ME"/>
        </w:rPr>
        <w:t xml:space="preserve">, rođen 1889. godine u Šarancima-Šavnik. </w:t>
      </w:r>
      <w:r w:rsidR="004F607F">
        <w:rPr>
          <w:rFonts w:cs="Times New Roman"/>
          <w:szCs w:val="24"/>
          <w:lang w:val="sr-Latn-ME"/>
        </w:rPr>
        <w:t>Major bivše jugoslovenske vojske u penziji. Veteran balkanskih i prvog svjetskog rata, učesnik mojkovačke bitke. Aktivni je učesnik u 13-julskom ustanku 1941. godine. Do juna 1942. godine bio je savjetnik u Glavnom štabu za Sandžak. Od 5 juna 1942. godine do aprila 1943. godine bio je u partizanskoj gerili na području sreza Bijelo Polje. Poslije bitke na Sutjesci, juna 1943. godine, bio je zamjenik komandanta Glavnog štaba NOV i PO za Sandžak. Kraj rata je dočekao na dužnosti komandanta Glavnog štaba za Srbiju. Bio je vijećnik ZAVNOS-a.</w:t>
      </w:r>
      <w:r w:rsidR="00F93A62">
        <w:rPr>
          <w:rFonts w:cs="Times New Roman"/>
          <w:szCs w:val="24"/>
          <w:lang w:val="sr-Latn-ME"/>
        </w:rPr>
        <w:t xml:space="preserve"> </w:t>
      </w:r>
      <w:r w:rsidRPr="00EF7F2D">
        <w:rPr>
          <w:rFonts w:cs="Times New Roman"/>
          <w:szCs w:val="24"/>
          <w:lang w:val="sr-Latn-ME"/>
        </w:rPr>
        <w:t xml:space="preserve">Umro </w:t>
      </w:r>
      <w:r w:rsidR="00F93A62">
        <w:rPr>
          <w:rFonts w:cs="Times New Roman"/>
          <w:szCs w:val="24"/>
          <w:lang w:val="sr-Latn-ME"/>
        </w:rPr>
        <w:t xml:space="preserve">je </w:t>
      </w:r>
      <w:r w:rsidRPr="00EF7F2D">
        <w:rPr>
          <w:rFonts w:cs="Times New Roman"/>
          <w:szCs w:val="24"/>
          <w:lang w:val="sr-Latn-ME"/>
        </w:rPr>
        <w:t>1973. godine.</w:t>
      </w:r>
    </w:p>
    <w:p w:rsidR="00F93A62" w:rsidRDefault="00EF7F2D" w:rsidP="00811520">
      <w:pPr>
        <w:spacing w:after="0" w:line="240" w:lineRule="auto"/>
        <w:ind w:firstLine="720"/>
        <w:jc w:val="both"/>
        <w:rPr>
          <w:rFonts w:cs="Times New Roman"/>
          <w:szCs w:val="24"/>
          <w:lang w:val="sr-Latn-ME"/>
        </w:rPr>
      </w:pPr>
      <w:r w:rsidRPr="00EF7F2D">
        <w:rPr>
          <w:rFonts w:cs="Times New Roman"/>
          <w:szCs w:val="24"/>
          <w:lang w:val="sr-Latn-ME"/>
        </w:rPr>
        <w:t xml:space="preserve"> </w:t>
      </w:r>
      <w:r w:rsidR="00962F2F">
        <w:rPr>
          <w:rFonts w:cs="Times New Roman"/>
          <w:szCs w:val="24"/>
          <w:lang w:val="sr-Latn-ME"/>
        </w:rPr>
        <w:t>Jedna od ulica u Bijelom Polju nosi njegov naziv.</w:t>
      </w:r>
    </w:p>
    <w:p w:rsidR="00EF7F2D" w:rsidRPr="00811520" w:rsidRDefault="00F93A62" w:rsidP="00811520">
      <w:pPr>
        <w:spacing w:after="0" w:line="240" w:lineRule="auto"/>
        <w:ind w:firstLine="720"/>
        <w:jc w:val="both"/>
        <w:rPr>
          <w:rFonts w:cs="Times New Roman"/>
          <w:szCs w:val="24"/>
          <w:lang w:val="sr-Latn-ME"/>
        </w:rPr>
      </w:pPr>
      <w:r w:rsidRPr="00811520">
        <w:rPr>
          <w:rFonts w:cs="Times New Roman"/>
          <w:b/>
          <w:szCs w:val="24"/>
          <w:lang w:val="sr-Latn-CS"/>
        </w:rPr>
        <w:t>2.</w:t>
      </w:r>
      <w:r w:rsidRPr="00811520">
        <w:rPr>
          <w:rFonts w:cs="Times New Roman"/>
          <w:szCs w:val="24"/>
          <w:lang w:val="sr-Latn-CS"/>
        </w:rPr>
        <w:t xml:space="preserve"> </w:t>
      </w:r>
      <w:r w:rsidR="00EF7F2D" w:rsidRPr="00811520">
        <w:rPr>
          <w:rFonts w:cs="Times New Roman"/>
          <w:szCs w:val="24"/>
          <w:lang w:val="sr-Latn-CS"/>
        </w:rPr>
        <w:t xml:space="preserve">Ovim spomen-obilježjem odaje </w:t>
      </w:r>
      <w:r w:rsidRPr="00811520">
        <w:rPr>
          <w:rFonts w:cs="Times New Roman"/>
          <w:szCs w:val="24"/>
          <w:lang w:val="sr-Latn-CS"/>
        </w:rPr>
        <w:t xml:space="preserve">se </w:t>
      </w:r>
      <w:r w:rsidR="00EF7F2D" w:rsidRPr="00811520">
        <w:rPr>
          <w:rFonts w:cs="Times New Roman"/>
          <w:szCs w:val="24"/>
          <w:lang w:val="sr-Latn-CS"/>
        </w:rPr>
        <w:t>počast borcu za slobodu.</w:t>
      </w:r>
    </w:p>
    <w:p w:rsidR="00F93A62" w:rsidRDefault="00F93A62" w:rsidP="00F93A62">
      <w:pPr>
        <w:spacing w:after="0"/>
        <w:ind w:firstLine="720"/>
        <w:jc w:val="both"/>
        <w:rPr>
          <w:rFonts w:cs="Times New Roman"/>
          <w:szCs w:val="24"/>
          <w:lang w:val="sr-Latn-CS"/>
        </w:rPr>
      </w:pPr>
      <w:r w:rsidRPr="00811520">
        <w:rPr>
          <w:rFonts w:cs="Times New Roman"/>
          <w:b/>
          <w:szCs w:val="24"/>
          <w:lang w:val="sr-Latn-CS"/>
        </w:rPr>
        <w:t>3</w:t>
      </w:r>
      <w:r w:rsidR="00EF7F2D" w:rsidRPr="00811520">
        <w:rPr>
          <w:rFonts w:cs="Times New Roman"/>
          <w:b/>
          <w:szCs w:val="24"/>
          <w:lang w:val="sr-Latn-CS"/>
        </w:rPr>
        <w:t>.</w:t>
      </w:r>
      <w:r w:rsidR="00EF7F2D" w:rsidRPr="00EF7F2D">
        <w:rPr>
          <w:rFonts w:cs="Times New Roman"/>
          <w:szCs w:val="24"/>
          <w:lang w:val="sr-Latn-CS"/>
        </w:rPr>
        <w:t xml:space="preserve"> </w:t>
      </w:r>
      <w:r>
        <w:rPr>
          <w:rFonts w:cs="Times New Roman"/>
          <w:szCs w:val="24"/>
          <w:lang w:val="sr-Latn-CS"/>
        </w:rPr>
        <w:t>Spomen-bista svojim sadržajem trajno čuva uspomenu na ovu istorijsku ličnost.</w:t>
      </w:r>
    </w:p>
    <w:p w:rsidR="00EF7F2D" w:rsidRDefault="00F93A62" w:rsidP="00F93A62">
      <w:pPr>
        <w:pStyle w:val="NoSpacing"/>
        <w:rPr>
          <w:rFonts w:cs="Times New Roman"/>
          <w:szCs w:val="24"/>
          <w:lang w:val="sr-Latn-CS"/>
        </w:rPr>
      </w:pPr>
      <w:r>
        <w:rPr>
          <w:lang w:val="sr-Latn-CS"/>
        </w:rPr>
        <w:tab/>
      </w:r>
      <w:r w:rsidRPr="00811520">
        <w:rPr>
          <w:b/>
          <w:lang w:val="sr-Latn-CS"/>
        </w:rPr>
        <w:t>4.</w:t>
      </w:r>
      <w:r>
        <w:rPr>
          <w:lang w:val="sr-Latn-CS"/>
        </w:rPr>
        <w:t xml:space="preserve"> </w:t>
      </w:r>
      <w:r w:rsidR="00EF7F2D" w:rsidRPr="00EF7F2D">
        <w:rPr>
          <w:rFonts w:cs="Times New Roman"/>
          <w:szCs w:val="24"/>
          <w:lang w:val="sr-Latn-CS"/>
        </w:rPr>
        <w:t>Zahtjev za davanje statusa spomen-obilježja podnijela je Opština Bijelo Polje.</w:t>
      </w:r>
    </w:p>
    <w:p w:rsidR="00EF7F2D" w:rsidRDefault="00F93A62" w:rsidP="00F93A62">
      <w:pPr>
        <w:pStyle w:val="NoSpacing"/>
        <w:rPr>
          <w:rFonts w:cs="Times New Roman"/>
          <w:szCs w:val="24"/>
          <w:lang w:val="sr-Latn-CS"/>
        </w:rPr>
      </w:pPr>
      <w:r>
        <w:rPr>
          <w:rFonts w:cs="Times New Roman"/>
          <w:szCs w:val="24"/>
          <w:lang w:val="sr-Latn-CS"/>
        </w:rPr>
        <w:tab/>
      </w:r>
      <w:r w:rsidRPr="0050614D">
        <w:rPr>
          <w:rFonts w:cs="Times New Roman"/>
          <w:b/>
          <w:szCs w:val="24"/>
          <w:lang w:val="sr-Latn-CS"/>
        </w:rPr>
        <w:t>5.</w:t>
      </w:r>
      <w:r>
        <w:rPr>
          <w:rFonts w:cs="Times New Roman"/>
          <w:szCs w:val="24"/>
          <w:lang w:val="sr-Latn-CS"/>
        </w:rPr>
        <w:t xml:space="preserve"> </w:t>
      </w:r>
      <w:r w:rsidR="00EF7F2D" w:rsidRPr="00EF7F2D">
        <w:rPr>
          <w:rFonts w:cs="Times New Roman"/>
          <w:szCs w:val="24"/>
          <w:lang w:val="sr-Latn-CS"/>
        </w:rPr>
        <w:t>Vrsta spomen-obilježja je BISTA, postavljena 29. novembra 1988. godine, dvorište JU Muzej, ulica Radnička, Bijelo Polje.</w:t>
      </w:r>
    </w:p>
    <w:p w:rsidR="00EF7F2D" w:rsidRDefault="00F93A62" w:rsidP="00F93A62">
      <w:pPr>
        <w:pStyle w:val="NoSpacing"/>
        <w:rPr>
          <w:rFonts w:cs="Times New Roman"/>
          <w:szCs w:val="24"/>
          <w:lang w:val="sr-Latn-CS"/>
        </w:rPr>
      </w:pPr>
      <w:r>
        <w:rPr>
          <w:rFonts w:cs="Times New Roman"/>
          <w:szCs w:val="24"/>
          <w:lang w:val="sr-Latn-CS"/>
        </w:rPr>
        <w:tab/>
      </w:r>
      <w:r w:rsidRPr="0050614D">
        <w:rPr>
          <w:rFonts w:cs="Times New Roman"/>
          <w:b/>
          <w:szCs w:val="24"/>
          <w:lang w:val="sr-Latn-CS"/>
        </w:rPr>
        <w:t>6.</w:t>
      </w:r>
      <w:r>
        <w:rPr>
          <w:rFonts w:cs="Times New Roman"/>
          <w:szCs w:val="24"/>
          <w:lang w:val="sr-Latn-CS"/>
        </w:rPr>
        <w:t xml:space="preserve"> </w:t>
      </w:r>
      <w:proofErr w:type="spellStart"/>
      <w:r w:rsidR="00EF7F2D" w:rsidRPr="00EF7F2D">
        <w:rPr>
          <w:rFonts w:cs="Times New Roman"/>
          <w:szCs w:val="24"/>
        </w:rPr>
        <w:t>Sredstva</w:t>
      </w:r>
      <w:proofErr w:type="spellEnd"/>
      <w:r w:rsidR="00EF7F2D" w:rsidRPr="00EF7F2D">
        <w:rPr>
          <w:rFonts w:cs="Times New Roman"/>
          <w:szCs w:val="24"/>
        </w:rPr>
        <w:t xml:space="preserve"> </w:t>
      </w:r>
      <w:proofErr w:type="spellStart"/>
      <w:r w:rsidR="00EF7F2D" w:rsidRPr="00EF7F2D">
        <w:rPr>
          <w:rFonts w:cs="Times New Roman"/>
          <w:szCs w:val="24"/>
        </w:rPr>
        <w:t>za</w:t>
      </w:r>
      <w:proofErr w:type="spellEnd"/>
      <w:r w:rsidR="00EF7F2D" w:rsidRPr="00EF7F2D">
        <w:rPr>
          <w:rFonts w:cs="Times New Roman"/>
          <w:szCs w:val="24"/>
        </w:rPr>
        <w:t xml:space="preserve"> </w:t>
      </w:r>
      <w:proofErr w:type="spellStart"/>
      <w:r w:rsidR="00EF7F2D" w:rsidRPr="00EF7F2D">
        <w:rPr>
          <w:rFonts w:cs="Times New Roman"/>
          <w:szCs w:val="24"/>
        </w:rPr>
        <w:t>podizanje</w:t>
      </w:r>
      <w:proofErr w:type="spellEnd"/>
      <w:r w:rsidR="00EF7F2D" w:rsidRPr="00EF7F2D">
        <w:rPr>
          <w:rFonts w:cs="Times New Roman"/>
          <w:szCs w:val="24"/>
        </w:rPr>
        <w:t xml:space="preserve"> </w:t>
      </w:r>
      <w:proofErr w:type="spellStart"/>
      <w:r w:rsidR="00EF7F2D" w:rsidRPr="00EF7F2D">
        <w:rPr>
          <w:rFonts w:cs="Times New Roman"/>
          <w:szCs w:val="24"/>
        </w:rPr>
        <w:t>spomen-obilježja</w:t>
      </w:r>
      <w:proofErr w:type="spellEnd"/>
      <w:r w:rsidR="00EF7F2D" w:rsidRPr="00EF7F2D">
        <w:rPr>
          <w:rFonts w:cs="Times New Roman"/>
          <w:szCs w:val="24"/>
        </w:rPr>
        <w:t xml:space="preserve"> </w:t>
      </w:r>
      <w:proofErr w:type="spellStart"/>
      <w:r w:rsidR="00EF7F2D" w:rsidRPr="00EF7F2D">
        <w:rPr>
          <w:rFonts w:cs="Times New Roman"/>
          <w:szCs w:val="24"/>
        </w:rPr>
        <w:t>obezbijedio</w:t>
      </w:r>
      <w:proofErr w:type="spellEnd"/>
      <w:r w:rsidR="00EF7F2D" w:rsidRPr="00EF7F2D">
        <w:rPr>
          <w:rFonts w:cs="Times New Roman"/>
          <w:szCs w:val="24"/>
        </w:rPr>
        <w:t xml:space="preserve"> </w:t>
      </w:r>
      <w:r w:rsidR="00EF7F2D" w:rsidRPr="00EF7F2D">
        <w:rPr>
          <w:rFonts w:cs="Times New Roman"/>
          <w:szCs w:val="24"/>
          <w:lang w:val="sr-Latn-CS"/>
        </w:rPr>
        <w:t>je SUBNOR Bijelo Polje.</w:t>
      </w:r>
    </w:p>
    <w:p w:rsidR="00F93A62" w:rsidRDefault="00F93A62" w:rsidP="00F93A62">
      <w:pPr>
        <w:pStyle w:val="NoSpacing"/>
        <w:rPr>
          <w:rFonts w:cs="Times New Roman"/>
          <w:szCs w:val="24"/>
          <w:lang w:val="sr-Latn-CS"/>
        </w:rPr>
      </w:pPr>
      <w:r>
        <w:rPr>
          <w:rFonts w:cs="Times New Roman"/>
          <w:szCs w:val="24"/>
          <w:lang w:val="sr-Latn-CS"/>
        </w:rPr>
        <w:tab/>
      </w:r>
      <w:r w:rsidRPr="0050614D">
        <w:rPr>
          <w:rFonts w:cs="Times New Roman"/>
          <w:b/>
          <w:szCs w:val="24"/>
          <w:lang w:val="sr-Latn-CS"/>
        </w:rPr>
        <w:t>7.</w:t>
      </w:r>
      <w:r>
        <w:rPr>
          <w:rFonts w:cs="Times New Roman"/>
          <w:szCs w:val="24"/>
          <w:lang w:val="sr-Latn-CS"/>
        </w:rPr>
        <w:t xml:space="preserve"> Tekst na bisti ispisan je ćiriličnim pismom:</w:t>
      </w:r>
    </w:p>
    <w:p w:rsidR="00F93A62" w:rsidRPr="00F93A62" w:rsidRDefault="00F93A62" w:rsidP="00F93A62">
      <w:pPr>
        <w:spacing w:after="0" w:line="240" w:lineRule="auto"/>
        <w:ind w:left="3600" w:hanging="3600"/>
        <w:jc w:val="both"/>
        <w:rPr>
          <w:rFonts w:cs="Times New Roman"/>
          <w:b/>
          <w:sz w:val="20"/>
          <w:szCs w:val="20"/>
          <w:lang w:val="sr-Latn-ME"/>
        </w:rPr>
      </w:pPr>
      <w:r>
        <w:rPr>
          <w:rFonts w:cs="Times New Roman"/>
          <w:szCs w:val="24"/>
          <w:lang w:val="sr-Latn-CS"/>
        </w:rPr>
        <w:t xml:space="preserve">                 </w:t>
      </w:r>
      <w:r w:rsidRPr="00F93A62">
        <w:rPr>
          <w:rFonts w:cs="Times New Roman"/>
          <w:b/>
          <w:sz w:val="20"/>
          <w:szCs w:val="20"/>
        </w:rPr>
        <w:t>,</w:t>
      </w:r>
      <w:proofErr w:type="gramStart"/>
      <w:r w:rsidRPr="00F93A62">
        <w:rPr>
          <w:rFonts w:cs="Times New Roman"/>
          <w:b/>
          <w:sz w:val="20"/>
          <w:szCs w:val="20"/>
        </w:rPr>
        <w:t>,</w:t>
      </w:r>
      <w:r w:rsidRPr="00F93A62">
        <w:rPr>
          <w:rFonts w:cs="Times New Roman"/>
          <w:b/>
          <w:sz w:val="20"/>
          <w:szCs w:val="20"/>
          <w:lang w:val="sr-Cyrl-ME"/>
        </w:rPr>
        <w:t>НИКИЦА</w:t>
      </w:r>
      <w:proofErr w:type="gramEnd"/>
      <w:r w:rsidRPr="00F93A62">
        <w:rPr>
          <w:rFonts w:cs="Times New Roman"/>
          <w:b/>
          <w:sz w:val="20"/>
          <w:szCs w:val="20"/>
          <w:lang w:val="sr-Cyrl-ME"/>
        </w:rPr>
        <w:t xml:space="preserve"> В. КНЕЖЕВИЋ</w:t>
      </w:r>
      <w:r>
        <w:rPr>
          <w:rFonts w:cs="Times New Roman"/>
          <w:b/>
          <w:sz w:val="20"/>
          <w:szCs w:val="20"/>
          <w:lang w:val="sr-Latn-ME"/>
        </w:rPr>
        <w:t xml:space="preserve">, </w:t>
      </w:r>
      <w:r w:rsidRPr="00F93A62">
        <w:rPr>
          <w:rFonts w:cs="Times New Roman"/>
          <w:b/>
          <w:sz w:val="20"/>
          <w:szCs w:val="20"/>
          <w:lang w:val="sr-Cyrl-ME"/>
        </w:rPr>
        <w:t>1889-1973</w:t>
      </w:r>
      <w:r w:rsidRPr="00F93A62">
        <w:rPr>
          <w:rFonts w:cs="Times New Roman"/>
          <w:b/>
          <w:sz w:val="20"/>
          <w:szCs w:val="20"/>
        </w:rPr>
        <w:t>”</w:t>
      </w:r>
    </w:p>
    <w:p w:rsidR="00F93A62" w:rsidRPr="00F93A62" w:rsidRDefault="00F93A62" w:rsidP="00F93A62">
      <w:pPr>
        <w:pStyle w:val="NoSpacing"/>
        <w:rPr>
          <w:rFonts w:cs="Times New Roman"/>
          <w:sz w:val="20"/>
          <w:szCs w:val="20"/>
          <w:lang w:val="sr-Latn-CS"/>
        </w:rPr>
      </w:pPr>
    </w:p>
    <w:p w:rsidR="00EF7F2D" w:rsidRPr="00EF7F2D" w:rsidRDefault="00EF7F2D" w:rsidP="00DF28F8">
      <w:pPr>
        <w:spacing w:after="120" w:line="240" w:lineRule="auto"/>
        <w:jc w:val="center"/>
        <w:rPr>
          <w:rFonts w:cs="Times New Roman"/>
          <w:szCs w:val="24"/>
          <w:lang w:val="sr-Latn-CS"/>
        </w:rPr>
      </w:pPr>
    </w:p>
    <w:p w:rsidR="00EF7F2D" w:rsidRPr="00EF7F2D" w:rsidRDefault="00EF7F2D" w:rsidP="005A398B">
      <w:pPr>
        <w:spacing w:after="0"/>
        <w:jc w:val="both"/>
        <w:rPr>
          <w:rFonts w:cs="Times New Roman"/>
          <w:b/>
          <w:szCs w:val="24"/>
          <w:lang w:val="sr-Latn-CS"/>
        </w:rPr>
      </w:pPr>
      <w:r w:rsidRPr="00EF7F2D">
        <w:rPr>
          <w:rFonts w:cs="Times New Roman"/>
          <w:szCs w:val="24"/>
          <w:lang w:val="sr-Latn-CS"/>
        </w:rPr>
        <w:t xml:space="preserve">         </w:t>
      </w:r>
      <w:r w:rsidR="00D811FB">
        <w:rPr>
          <w:rFonts w:cs="Times New Roman"/>
          <w:szCs w:val="24"/>
          <w:lang w:val="sr-Latn-CS"/>
        </w:rPr>
        <w:t xml:space="preserve">          </w:t>
      </w:r>
      <w:r w:rsidR="00634045">
        <w:rPr>
          <w:rFonts w:cs="Times New Roman"/>
          <w:b/>
          <w:szCs w:val="24"/>
          <w:lang w:val="sr-Latn-CS"/>
        </w:rPr>
        <w:t>1</w:t>
      </w:r>
      <w:r w:rsidR="00B55908">
        <w:rPr>
          <w:rFonts w:cs="Times New Roman"/>
          <w:b/>
          <w:szCs w:val="24"/>
          <w:lang w:val="sr-Latn-CS"/>
        </w:rPr>
        <w:t>7</w:t>
      </w:r>
      <w:r w:rsidRPr="00EF7F2D">
        <w:rPr>
          <w:rFonts w:cs="Times New Roman"/>
          <w:b/>
          <w:szCs w:val="24"/>
          <w:lang w:val="sr-Latn-CS"/>
        </w:rPr>
        <w:t>. Davanje statusa spomen-obilježja Bisti Muniba Kučevića, Bijelo Polje</w:t>
      </w:r>
    </w:p>
    <w:p w:rsidR="00EF7F2D" w:rsidRPr="00EF7F2D" w:rsidRDefault="00EF7F2D" w:rsidP="00EF7F2D">
      <w:pPr>
        <w:spacing w:after="0"/>
        <w:jc w:val="both"/>
        <w:rPr>
          <w:rFonts w:cs="Times New Roman"/>
          <w:b/>
          <w:szCs w:val="24"/>
          <w:lang w:val="sr-Latn-CS"/>
        </w:rPr>
      </w:pPr>
    </w:p>
    <w:p w:rsidR="00EF7F2D" w:rsidRPr="00EF7F2D" w:rsidRDefault="00EF7F2D" w:rsidP="00EF7F2D">
      <w:pPr>
        <w:spacing w:after="0"/>
        <w:jc w:val="both"/>
        <w:rPr>
          <w:rFonts w:cs="Times New Roman"/>
          <w:b/>
          <w:szCs w:val="24"/>
          <w:lang w:val="sr-Latn-CS"/>
        </w:rPr>
      </w:pPr>
    </w:p>
    <w:p w:rsidR="00721745" w:rsidRDefault="00EF7F2D" w:rsidP="0050614D">
      <w:pPr>
        <w:spacing w:after="0" w:line="240" w:lineRule="auto"/>
        <w:ind w:firstLine="720"/>
        <w:jc w:val="both"/>
        <w:rPr>
          <w:rFonts w:cs="Times New Roman"/>
          <w:szCs w:val="24"/>
          <w:lang w:val="sr-Latn-ME"/>
        </w:rPr>
      </w:pPr>
      <w:r w:rsidRPr="00EF7F2D">
        <w:rPr>
          <w:rFonts w:cs="Times New Roman"/>
          <w:szCs w:val="24"/>
          <w:lang w:val="sr-Latn-ME"/>
        </w:rPr>
        <w:t xml:space="preserve">1. </w:t>
      </w:r>
      <w:r w:rsidRPr="00EF7F2D">
        <w:rPr>
          <w:rFonts w:cs="Times New Roman"/>
          <w:b/>
          <w:szCs w:val="24"/>
          <w:lang w:val="sr-Latn-ME"/>
        </w:rPr>
        <w:t>Munib Kučević</w:t>
      </w:r>
      <w:r w:rsidRPr="00EF7F2D">
        <w:rPr>
          <w:rFonts w:cs="Times New Roman"/>
          <w:szCs w:val="24"/>
          <w:lang w:val="sr-Latn-ME"/>
        </w:rPr>
        <w:t xml:space="preserve">, rođen </w:t>
      </w:r>
      <w:r w:rsidR="00DA7803">
        <w:rPr>
          <w:rFonts w:cs="Times New Roman"/>
          <w:szCs w:val="24"/>
          <w:lang w:val="sr-Latn-ME"/>
        </w:rPr>
        <w:t xml:space="preserve">je </w:t>
      </w:r>
      <w:r w:rsidRPr="00EF7F2D">
        <w:rPr>
          <w:rFonts w:cs="Times New Roman"/>
          <w:szCs w:val="24"/>
          <w:lang w:val="sr-Latn-ME"/>
        </w:rPr>
        <w:t>1915. godine u Bijelom Polju</w:t>
      </w:r>
      <w:r w:rsidR="00181C1A">
        <w:rPr>
          <w:rFonts w:cs="Times New Roman"/>
          <w:szCs w:val="24"/>
          <w:lang w:val="sr-Latn-ME"/>
        </w:rPr>
        <w:t>. Student filozofije. Gimnaziju je pohađao u Bijelom Polju i Pljevljima, studirao je u Beogradu. Na Beogradskom univerzitetu se od prvog dana isticao u revolucionarnom radu. Učesnik je u protestima i demonstacijama u Beogradu. Nesebičnu pomoć je pružao komunistima u svom zavičajnom Bijelom Polju. Pred rat je izabran za člana, a ubrzo i za sekretara Mjesnog komiteta KPJ Bijelo Polje. Aktivno radi na pripremama i u julskom ustanku 1941. godine u Bijelom Polju.</w:t>
      </w:r>
      <w:r w:rsidR="00DA7803">
        <w:rPr>
          <w:rFonts w:cs="Times New Roman"/>
          <w:szCs w:val="24"/>
          <w:lang w:val="sr-Latn-ME"/>
        </w:rPr>
        <w:t xml:space="preserve"> </w:t>
      </w:r>
      <w:r w:rsidR="00181C1A">
        <w:rPr>
          <w:rFonts w:cs="Times New Roman"/>
          <w:szCs w:val="24"/>
          <w:lang w:val="sr-Latn-ME"/>
        </w:rPr>
        <w:t xml:space="preserve">Učesnik je borbe za oslobođenje Bijelog Polja 20. jula 1941. godine. </w:t>
      </w:r>
      <w:r w:rsidR="000D0653">
        <w:rPr>
          <w:rFonts w:cs="Times New Roman"/>
          <w:szCs w:val="24"/>
          <w:lang w:val="sr-Latn-ME"/>
        </w:rPr>
        <w:t>U oslobođenom gradu</w:t>
      </w:r>
      <w:r w:rsidR="00DA7803">
        <w:rPr>
          <w:rFonts w:cs="Times New Roman"/>
          <w:szCs w:val="24"/>
          <w:lang w:val="sr-Latn-ME"/>
        </w:rPr>
        <w:t xml:space="preserve"> </w:t>
      </w:r>
      <w:r w:rsidR="000D0653">
        <w:rPr>
          <w:rFonts w:cs="Times New Roman"/>
          <w:szCs w:val="24"/>
          <w:lang w:val="sr-Latn-ME"/>
        </w:rPr>
        <w:t xml:space="preserve">učestvovao je u formiranju prvog organa narodne vlasti u Sandžaku. Narod je u njega imao neograničeno povjerenje, jednako su ga voljeli i Crnogorci, i Srbi, i </w:t>
      </w:r>
      <w:r w:rsidR="000D0653">
        <w:rPr>
          <w:rFonts w:cs="Times New Roman"/>
          <w:szCs w:val="24"/>
          <w:lang w:val="sr-Latn-ME"/>
        </w:rPr>
        <w:lastRenderedPageBreak/>
        <w:t xml:space="preserve">Muslimani. Iako satiran teškom bolešću, uvijek je bio u borbenom stroju. U Četvrtoj neprijateljskoj ofanzivi, pored bolesti s kojom se borio, obolio je i od tifusa. Umro je u Četvrtoj ofanzivi u centralnoj bolnici Vrhovnog štaba početkom aprila 1943. godine. </w:t>
      </w:r>
    </w:p>
    <w:p w:rsidR="000D0653" w:rsidRDefault="000D0653" w:rsidP="0050614D">
      <w:pPr>
        <w:spacing w:after="0" w:line="240" w:lineRule="auto"/>
        <w:ind w:firstLine="720"/>
        <w:jc w:val="both"/>
        <w:rPr>
          <w:rFonts w:cs="Times New Roman"/>
          <w:szCs w:val="24"/>
          <w:lang w:val="sr-Latn-ME"/>
        </w:rPr>
      </w:pPr>
      <w:r>
        <w:rPr>
          <w:rFonts w:cs="Times New Roman"/>
          <w:szCs w:val="24"/>
          <w:lang w:val="sr-Latn-ME"/>
        </w:rPr>
        <w:t>Jedna od ulica u Bijelom Polju nosi njegov naziv.</w:t>
      </w:r>
      <w:r w:rsidR="00181C1A">
        <w:rPr>
          <w:rFonts w:cs="Times New Roman"/>
          <w:szCs w:val="24"/>
          <w:lang w:val="sr-Latn-ME"/>
        </w:rPr>
        <w:t xml:space="preserve"> </w:t>
      </w:r>
    </w:p>
    <w:p w:rsidR="00EF7F2D" w:rsidRPr="00DA7803" w:rsidRDefault="000D0653" w:rsidP="000D0653">
      <w:pPr>
        <w:spacing w:after="0" w:line="240" w:lineRule="auto"/>
        <w:ind w:firstLine="720"/>
        <w:jc w:val="both"/>
        <w:rPr>
          <w:rFonts w:cs="Times New Roman"/>
          <w:szCs w:val="24"/>
          <w:lang w:val="sr-Latn-CS"/>
        </w:rPr>
      </w:pPr>
      <w:r w:rsidRPr="0050614D">
        <w:rPr>
          <w:rFonts w:cs="Times New Roman"/>
          <w:b/>
          <w:szCs w:val="24"/>
          <w:lang w:val="sr-Latn-ME"/>
        </w:rPr>
        <w:t>2.</w:t>
      </w:r>
      <w:r w:rsidR="00EF7F2D" w:rsidRPr="00DA7803">
        <w:rPr>
          <w:rFonts w:cs="Times New Roman"/>
          <w:szCs w:val="24"/>
          <w:lang w:val="sr-Latn-ME"/>
        </w:rPr>
        <w:t xml:space="preserve"> </w:t>
      </w:r>
      <w:r w:rsidR="00EF7F2D" w:rsidRPr="00DA7803">
        <w:rPr>
          <w:rFonts w:cs="Times New Roman"/>
          <w:szCs w:val="24"/>
          <w:lang w:val="sr-Latn-CS"/>
        </w:rPr>
        <w:t xml:space="preserve">Ovim spomen-obilježjem odaje </w:t>
      </w:r>
      <w:r w:rsidR="00E67F03">
        <w:rPr>
          <w:rFonts w:cs="Times New Roman"/>
          <w:szCs w:val="24"/>
          <w:lang w:val="sr-Latn-CS"/>
        </w:rPr>
        <w:t xml:space="preserve">se </w:t>
      </w:r>
      <w:r w:rsidR="00EF7F2D" w:rsidRPr="00DA7803">
        <w:rPr>
          <w:rFonts w:cs="Times New Roman"/>
          <w:szCs w:val="24"/>
          <w:lang w:val="sr-Latn-CS"/>
        </w:rPr>
        <w:t>počast borcu za slobodu.</w:t>
      </w:r>
    </w:p>
    <w:p w:rsidR="000D0653" w:rsidRPr="00DA7803" w:rsidRDefault="000D0653" w:rsidP="000D0653">
      <w:pPr>
        <w:pStyle w:val="NoSpacing"/>
        <w:rPr>
          <w:szCs w:val="24"/>
          <w:lang w:val="sr-Latn-CS"/>
        </w:rPr>
      </w:pPr>
      <w:r w:rsidRPr="00DA7803">
        <w:rPr>
          <w:szCs w:val="24"/>
          <w:lang w:val="sr-Latn-CS"/>
        </w:rPr>
        <w:tab/>
      </w:r>
      <w:r w:rsidRPr="0050614D">
        <w:rPr>
          <w:b/>
          <w:szCs w:val="24"/>
          <w:lang w:val="sr-Latn-CS"/>
        </w:rPr>
        <w:t>3.</w:t>
      </w:r>
      <w:r w:rsidRPr="00DA7803">
        <w:rPr>
          <w:szCs w:val="24"/>
          <w:lang w:val="sr-Latn-CS"/>
        </w:rPr>
        <w:t xml:space="preserve"> Spomen-bista svojim sadržajem trajno čuva uspomenu na </w:t>
      </w:r>
      <w:r w:rsidR="00270243" w:rsidRPr="00DA7803">
        <w:rPr>
          <w:szCs w:val="24"/>
          <w:lang w:val="sr-Latn-CS"/>
        </w:rPr>
        <w:t>ovu istorijsku ličnost.</w:t>
      </w:r>
    </w:p>
    <w:p w:rsidR="00EF7F2D" w:rsidRPr="00DA7803" w:rsidRDefault="00EF7F2D" w:rsidP="00EF7F2D">
      <w:pPr>
        <w:spacing w:after="0"/>
        <w:jc w:val="both"/>
        <w:rPr>
          <w:rFonts w:cs="Times New Roman"/>
          <w:szCs w:val="24"/>
          <w:lang w:val="sr-Latn-CS"/>
        </w:rPr>
      </w:pPr>
      <w:r w:rsidRPr="0050614D">
        <w:rPr>
          <w:rFonts w:cs="Times New Roman"/>
          <w:b/>
          <w:szCs w:val="24"/>
          <w:lang w:val="sr-Latn-ME"/>
        </w:rPr>
        <w:t xml:space="preserve">            </w:t>
      </w:r>
      <w:r w:rsidR="00270243" w:rsidRPr="0050614D">
        <w:rPr>
          <w:rFonts w:cs="Times New Roman"/>
          <w:b/>
          <w:szCs w:val="24"/>
          <w:lang w:val="sr-Latn-ME"/>
        </w:rPr>
        <w:t>4</w:t>
      </w:r>
      <w:r w:rsidRPr="0050614D">
        <w:rPr>
          <w:rFonts w:cs="Times New Roman"/>
          <w:b/>
          <w:szCs w:val="24"/>
          <w:lang w:val="sr-Latn-ME"/>
        </w:rPr>
        <w:t>.</w:t>
      </w:r>
      <w:r w:rsidRPr="00DA7803">
        <w:rPr>
          <w:rFonts w:cs="Times New Roman"/>
          <w:szCs w:val="24"/>
          <w:lang w:val="sr-Latn-CS"/>
        </w:rPr>
        <w:t xml:space="preserve"> Zahtjev za davanje statusa spomen-obilježja podnijela je Opština Bijelo Polje.</w:t>
      </w:r>
    </w:p>
    <w:p w:rsidR="00EF7F2D" w:rsidRPr="00DA7803" w:rsidRDefault="00EF7F2D" w:rsidP="00EF7F2D">
      <w:pPr>
        <w:spacing w:after="0" w:line="240" w:lineRule="auto"/>
        <w:rPr>
          <w:rFonts w:cs="Times New Roman"/>
          <w:szCs w:val="24"/>
          <w:lang w:val="sr-Latn-CS"/>
        </w:rPr>
      </w:pPr>
      <w:r w:rsidRPr="0050614D">
        <w:rPr>
          <w:rFonts w:cs="Times New Roman"/>
          <w:b/>
          <w:szCs w:val="24"/>
          <w:lang w:val="sr-Latn-CS"/>
        </w:rPr>
        <w:t xml:space="preserve">            </w:t>
      </w:r>
      <w:r w:rsidR="00270243" w:rsidRPr="0050614D">
        <w:rPr>
          <w:rFonts w:cs="Times New Roman"/>
          <w:b/>
          <w:szCs w:val="24"/>
          <w:lang w:val="sr-Latn-CS"/>
        </w:rPr>
        <w:t>5</w:t>
      </w:r>
      <w:r w:rsidRPr="0050614D">
        <w:rPr>
          <w:rFonts w:cs="Times New Roman"/>
          <w:b/>
          <w:szCs w:val="24"/>
          <w:lang w:val="sr-Latn-CS"/>
        </w:rPr>
        <w:t>.</w:t>
      </w:r>
      <w:r w:rsidRPr="00DA7803">
        <w:rPr>
          <w:rFonts w:cs="Times New Roman"/>
          <w:szCs w:val="24"/>
          <w:lang w:val="sr-Latn-CS"/>
        </w:rPr>
        <w:t xml:space="preserve"> Vrsta spomen-obilježja je BISTA, postavljena 20. jula 1985. godine, dvorište JU Muzej, ulica Radnička, Bijelo Polje.</w:t>
      </w:r>
    </w:p>
    <w:p w:rsidR="00270243" w:rsidRPr="00DA7803" w:rsidRDefault="00270243" w:rsidP="00270243">
      <w:pPr>
        <w:spacing w:after="0" w:line="240" w:lineRule="auto"/>
        <w:ind w:firstLine="720"/>
        <w:rPr>
          <w:rFonts w:cs="Times New Roman"/>
          <w:szCs w:val="24"/>
          <w:lang w:val="sr-Latn-CS"/>
        </w:rPr>
      </w:pPr>
      <w:r w:rsidRPr="0050614D">
        <w:rPr>
          <w:rFonts w:cs="Times New Roman"/>
          <w:b/>
          <w:szCs w:val="24"/>
          <w:lang w:val="sr-Latn-CS"/>
        </w:rPr>
        <w:t>6</w:t>
      </w:r>
      <w:r w:rsidR="00EF7F2D" w:rsidRPr="0050614D">
        <w:rPr>
          <w:rFonts w:cs="Times New Roman"/>
          <w:b/>
          <w:szCs w:val="24"/>
          <w:lang w:val="sr-Latn-CS"/>
        </w:rPr>
        <w:t>.</w:t>
      </w:r>
      <w:r w:rsidR="00EF7F2D" w:rsidRPr="00DA7803">
        <w:rPr>
          <w:rFonts w:cs="Times New Roman"/>
          <w:szCs w:val="24"/>
          <w:lang w:val="sr-Latn-CS"/>
        </w:rPr>
        <w:t xml:space="preserve"> </w:t>
      </w:r>
      <w:proofErr w:type="spellStart"/>
      <w:r w:rsidR="00EF7F2D" w:rsidRPr="00DA7803">
        <w:rPr>
          <w:rFonts w:cs="Times New Roman"/>
          <w:szCs w:val="24"/>
        </w:rPr>
        <w:t>Sredstva</w:t>
      </w:r>
      <w:proofErr w:type="spellEnd"/>
      <w:r w:rsidR="00EF7F2D" w:rsidRPr="00DA7803">
        <w:rPr>
          <w:rFonts w:cs="Times New Roman"/>
          <w:szCs w:val="24"/>
        </w:rPr>
        <w:t xml:space="preserve"> </w:t>
      </w:r>
      <w:proofErr w:type="spellStart"/>
      <w:r w:rsidR="00EF7F2D" w:rsidRPr="00DA7803">
        <w:rPr>
          <w:rFonts w:cs="Times New Roman"/>
          <w:szCs w:val="24"/>
        </w:rPr>
        <w:t>za</w:t>
      </w:r>
      <w:proofErr w:type="spellEnd"/>
      <w:r w:rsidR="00EF7F2D" w:rsidRPr="00DA7803">
        <w:rPr>
          <w:rFonts w:cs="Times New Roman"/>
          <w:szCs w:val="24"/>
        </w:rPr>
        <w:t xml:space="preserve"> </w:t>
      </w:r>
      <w:proofErr w:type="spellStart"/>
      <w:r w:rsidR="00EF7F2D" w:rsidRPr="00DA7803">
        <w:rPr>
          <w:rFonts w:cs="Times New Roman"/>
          <w:szCs w:val="24"/>
        </w:rPr>
        <w:t>podizanje</w:t>
      </w:r>
      <w:proofErr w:type="spellEnd"/>
      <w:r w:rsidR="00EF7F2D" w:rsidRPr="00DA7803">
        <w:rPr>
          <w:rFonts w:cs="Times New Roman"/>
          <w:szCs w:val="24"/>
        </w:rPr>
        <w:t xml:space="preserve"> </w:t>
      </w:r>
      <w:proofErr w:type="spellStart"/>
      <w:r w:rsidR="00EF7F2D" w:rsidRPr="00DA7803">
        <w:rPr>
          <w:rFonts w:cs="Times New Roman"/>
          <w:szCs w:val="24"/>
        </w:rPr>
        <w:t>spomen-obilježja</w:t>
      </w:r>
      <w:proofErr w:type="spellEnd"/>
      <w:r w:rsidR="00EF7F2D" w:rsidRPr="00DA7803">
        <w:rPr>
          <w:rFonts w:cs="Times New Roman"/>
          <w:szCs w:val="24"/>
        </w:rPr>
        <w:t xml:space="preserve"> </w:t>
      </w:r>
      <w:proofErr w:type="spellStart"/>
      <w:r w:rsidR="00EF7F2D" w:rsidRPr="00DA7803">
        <w:rPr>
          <w:rFonts w:cs="Times New Roman"/>
          <w:szCs w:val="24"/>
        </w:rPr>
        <w:t>obezbijedio</w:t>
      </w:r>
      <w:proofErr w:type="spellEnd"/>
      <w:r w:rsidR="00EF7F2D" w:rsidRPr="00DA7803">
        <w:rPr>
          <w:rFonts w:cs="Times New Roman"/>
          <w:szCs w:val="24"/>
        </w:rPr>
        <w:t xml:space="preserve"> </w:t>
      </w:r>
      <w:r w:rsidR="00EF7F2D" w:rsidRPr="00DA7803">
        <w:rPr>
          <w:rFonts w:cs="Times New Roman"/>
          <w:szCs w:val="24"/>
          <w:lang w:val="sr-Latn-CS"/>
        </w:rPr>
        <w:t>je SUBNOR Bijelo Polje.</w:t>
      </w:r>
    </w:p>
    <w:p w:rsidR="00270243" w:rsidRPr="00DA7803" w:rsidRDefault="00270243" w:rsidP="00270243">
      <w:pPr>
        <w:pStyle w:val="NoSpacing"/>
        <w:rPr>
          <w:szCs w:val="24"/>
          <w:lang w:val="sr-Latn-CS"/>
        </w:rPr>
      </w:pPr>
      <w:r w:rsidRPr="00DA7803">
        <w:rPr>
          <w:szCs w:val="24"/>
          <w:lang w:val="sr-Latn-CS"/>
        </w:rPr>
        <w:tab/>
      </w:r>
      <w:r w:rsidRPr="0050614D">
        <w:rPr>
          <w:b/>
          <w:szCs w:val="24"/>
          <w:lang w:val="sr-Latn-CS"/>
        </w:rPr>
        <w:t>7.</w:t>
      </w:r>
      <w:r w:rsidRPr="00DA7803">
        <w:rPr>
          <w:szCs w:val="24"/>
          <w:lang w:val="sr-Latn-CS"/>
        </w:rPr>
        <w:t xml:space="preserve"> Tekst na bisti ispisan je ćiriličnim pismom:</w:t>
      </w:r>
    </w:p>
    <w:p w:rsidR="00270243" w:rsidRPr="00270243" w:rsidRDefault="00270243" w:rsidP="00270243">
      <w:pPr>
        <w:spacing w:after="0" w:line="240" w:lineRule="auto"/>
        <w:ind w:left="3600" w:hanging="3600"/>
        <w:jc w:val="both"/>
        <w:rPr>
          <w:rFonts w:cs="Times New Roman"/>
          <w:b/>
          <w:sz w:val="20"/>
          <w:szCs w:val="20"/>
          <w:lang w:val="sr-Cyrl-ME"/>
        </w:rPr>
      </w:pPr>
      <w:r>
        <w:rPr>
          <w:lang w:val="sr-Latn-CS"/>
        </w:rPr>
        <w:t xml:space="preserve">                </w:t>
      </w:r>
      <w:r w:rsidRPr="00270243">
        <w:rPr>
          <w:rFonts w:cs="Times New Roman"/>
          <w:b/>
          <w:sz w:val="20"/>
          <w:szCs w:val="20"/>
          <w:lang w:val="sr-Latn-ME"/>
        </w:rPr>
        <w:t>,,</w:t>
      </w:r>
      <w:r w:rsidRPr="00270243">
        <w:rPr>
          <w:rFonts w:cs="Times New Roman"/>
          <w:b/>
          <w:sz w:val="20"/>
          <w:szCs w:val="20"/>
          <w:lang w:val="sr-Cyrl-ME"/>
        </w:rPr>
        <w:t>МУНИБ КУЧЕВИЋ</w:t>
      </w:r>
      <w:r>
        <w:rPr>
          <w:rFonts w:cs="Times New Roman"/>
          <w:b/>
          <w:sz w:val="20"/>
          <w:szCs w:val="20"/>
          <w:lang w:val="sr-Latn-ME"/>
        </w:rPr>
        <w:t xml:space="preserve">, </w:t>
      </w:r>
      <w:r w:rsidRPr="00270243">
        <w:rPr>
          <w:rFonts w:cs="Times New Roman"/>
          <w:b/>
          <w:sz w:val="20"/>
          <w:szCs w:val="20"/>
          <w:lang w:val="sr-Cyrl-ME"/>
        </w:rPr>
        <w:t>1915-1943</w:t>
      </w:r>
      <w:r w:rsidRPr="00270243">
        <w:rPr>
          <w:rFonts w:cs="Times New Roman"/>
          <w:b/>
          <w:sz w:val="20"/>
          <w:szCs w:val="20"/>
          <w:lang w:val="sr-Latn-ME"/>
        </w:rPr>
        <w:t>“</w:t>
      </w:r>
    </w:p>
    <w:p w:rsidR="00B37755" w:rsidRDefault="00EF7F2D" w:rsidP="00EF7F2D">
      <w:pPr>
        <w:spacing w:after="0"/>
        <w:jc w:val="both"/>
        <w:rPr>
          <w:rFonts w:cs="Times New Roman"/>
          <w:b/>
          <w:szCs w:val="24"/>
          <w:lang w:val="sr-Latn-CS"/>
        </w:rPr>
      </w:pPr>
      <w:r w:rsidRPr="00EF7F2D">
        <w:rPr>
          <w:rFonts w:cs="Times New Roman"/>
          <w:b/>
          <w:szCs w:val="24"/>
          <w:lang w:val="sr-Latn-CS"/>
        </w:rPr>
        <w:t xml:space="preserve">      </w:t>
      </w:r>
      <w:r w:rsidR="00E553CC">
        <w:rPr>
          <w:rFonts w:cs="Times New Roman"/>
          <w:b/>
          <w:szCs w:val="24"/>
          <w:lang w:val="sr-Latn-CS"/>
        </w:rPr>
        <w:t xml:space="preserve">              </w:t>
      </w:r>
    </w:p>
    <w:p w:rsidR="00EF7F2D" w:rsidRDefault="00B55908" w:rsidP="00B37755">
      <w:pPr>
        <w:spacing w:after="0"/>
        <w:ind w:left="720" w:firstLine="720"/>
        <w:jc w:val="both"/>
        <w:rPr>
          <w:rFonts w:cs="Times New Roman"/>
          <w:b/>
          <w:szCs w:val="24"/>
          <w:lang w:val="sr-Latn-CS"/>
        </w:rPr>
      </w:pPr>
      <w:r>
        <w:rPr>
          <w:rFonts w:cs="Times New Roman"/>
          <w:b/>
          <w:szCs w:val="24"/>
          <w:lang w:val="sr-Latn-CS"/>
        </w:rPr>
        <w:t>18</w:t>
      </w:r>
      <w:r w:rsidR="00EF7F2D" w:rsidRPr="00EF7F2D">
        <w:rPr>
          <w:rFonts w:cs="Times New Roman"/>
          <w:b/>
          <w:szCs w:val="24"/>
          <w:lang w:val="sr-Latn-CS"/>
        </w:rPr>
        <w:t>. Davanje statusa spomen-obilježja Bisti Živka Žižića, Bijelo Polje</w:t>
      </w:r>
    </w:p>
    <w:p w:rsidR="00E553CC" w:rsidRDefault="00E553CC" w:rsidP="00E553CC">
      <w:pPr>
        <w:pStyle w:val="NoSpacing"/>
        <w:rPr>
          <w:lang w:val="sr-Latn-CS"/>
        </w:rPr>
      </w:pPr>
    </w:p>
    <w:p w:rsidR="00E553CC" w:rsidRPr="00E553CC" w:rsidRDefault="00E553CC" w:rsidP="00E553CC">
      <w:pPr>
        <w:pStyle w:val="NoSpacing"/>
        <w:rPr>
          <w:lang w:val="sr-Latn-CS"/>
        </w:rPr>
      </w:pPr>
    </w:p>
    <w:p w:rsidR="00120B38" w:rsidRDefault="00E553CC" w:rsidP="00E553CC">
      <w:pPr>
        <w:pStyle w:val="NoSpacing"/>
        <w:jc w:val="both"/>
        <w:rPr>
          <w:rFonts w:cs="Times New Roman"/>
          <w:szCs w:val="24"/>
          <w:lang w:val="sr-Latn-ME"/>
        </w:rPr>
      </w:pPr>
      <w:r>
        <w:rPr>
          <w:lang w:val="sr-Latn-CS"/>
        </w:rPr>
        <w:tab/>
      </w:r>
      <w:r w:rsidR="00EF7F2D" w:rsidRPr="00EF7F2D">
        <w:rPr>
          <w:rFonts w:cs="Times New Roman"/>
          <w:szCs w:val="24"/>
          <w:lang w:val="sr-Latn-ME"/>
        </w:rPr>
        <w:t xml:space="preserve">1. </w:t>
      </w:r>
      <w:r w:rsidR="00EF7F2D" w:rsidRPr="00EF7F2D">
        <w:rPr>
          <w:rFonts w:cs="Times New Roman"/>
          <w:b/>
          <w:szCs w:val="24"/>
          <w:lang w:val="sr-Latn-ME"/>
        </w:rPr>
        <w:t>Živko Žižić</w:t>
      </w:r>
      <w:r w:rsidR="00EF7F2D" w:rsidRPr="00EF7F2D">
        <w:rPr>
          <w:rFonts w:cs="Times New Roman"/>
          <w:szCs w:val="24"/>
          <w:lang w:val="sr-Latn-ME"/>
        </w:rPr>
        <w:t xml:space="preserve">, rođen </w:t>
      </w:r>
      <w:r w:rsidR="00F62FBC">
        <w:rPr>
          <w:rFonts w:cs="Times New Roman"/>
          <w:szCs w:val="24"/>
          <w:lang w:val="sr-Latn-ME"/>
        </w:rPr>
        <w:t xml:space="preserve">je </w:t>
      </w:r>
      <w:r w:rsidR="00EF7F2D" w:rsidRPr="00EF7F2D">
        <w:rPr>
          <w:rFonts w:cs="Times New Roman"/>
          <w:szCs w:val="24"/>
          <w:lang w:val="sr-Latn-ME"/>
        </w:rPr>
        <w:t>1914. godine, u Poljima-Mojkovac</w:t>
      </w:r>
      <w:r w:rsidR="00F62FBC">
        <w:rPr>
          <w:rFonts w:cs="Times New Roman"/>
          <w:szCs w:val="24"/>
          <w:lang w:val="sr-Latn-ME"/>
        </w:rPr>
        <w:t xml:space="preserve">. </w:t>
      </w:r>
      <w:r w:rsidR="00EF7F2D" w:rsidRPr="00EF7F2D">
        <w:rPr>
          <w:rFonts w:cs="Times New Roman"/>
          <w:szCs w:val="24"/>
          <w:lang w:val="sr-Latn-ME"/>
        </w:rPr>
        <w:t xml:space="preserve"> </w:t>
      </w:r>
      <w:r w:rsidR="002C5CA7">
        <w:rPr>
          <w:rFonts w:cs="Times New Roman"/>
          <w:szCs w:val="24"/>
          <w:lang w:val="sr-Latn-ME"/>
        </w:rPr>
        <w:t>Gimnaziju je učio u Foči i Sarajevu, pravo je završio u Beogradu</w:t>
      </w:r>
      <w:r w:rsidR="00F62FBC">
        <w:rPr>
          <w:rFonts w:cs="Times New Roman"/>
          <w:szCs w:val="24"/>
          <w:lang w:val="sr-Latn-ME"/>
        </w:rPr>
        <w:t>.</w:t>
      </w:r>
      <w:r w:rsidR="00EF7F2D" w:rsidRPr="00EF7F2D">
        <w:rPr>
          <w:rFonts w:cs="Times New Roman"/>
          <w:szCs w:val="24"/>
          <w:lang w:val="sr-Latn-ME"/>
        </w:rPr>
        <w:t xml:space="preserve"> </w:t>
      </w:r>
      <w:r w:rsidR="002C5CA7">
        <w:rPr>
          <w:rFonts w:cs="Times New Roman"/>
          <w:szCs w:val="24"/>
          <w:lang w:val="sr-Latn-ME"/>
        </w:rPr>
        <w:t>I u ratu i poslije rata obavljao je niz odgovornih partijskih i vojnih dužnosti.</w:t>
      </w:r>
      <w:r>
        <w:rPr>
          <w:rFonts w:cs="Times New Roman"/>
          <w:szCs w:val="24"/>
          <w:lang w:val="sr-Latn-ME"/>
        </w:rPr>
        <w:t xml:space="preserve"> Jedan je od organizatora ustanka u srezu bjelopoljskom i aktivni učesnik u 13-julskom ustanku 1941. godine. Krajem septembra 1941. godine izabran je za sekretara Sreskog komiteta KPJ Bijelo Polje. Od 5. juna 1942. godine bio je politički komesar Trećeg bataljona Treće proleterske (sandžačke) brigade. Poslije bitke na Sutjesci, juna 1943. godine, bio je član Sreskog Komiteta KPJ Bijelo Polje i politički komesar Bjelopoljskog NOP odreda. Od 1. decembra 1943. godine je politički komesar Četvrte sandžačke udarne brigade. U šestoj neprijateljskoj ofanzivi teško je ranjen. Nakon liječenja biran je za člana Izvršnog odbora ZAVNO Sandžaka.</w:t>
      </w:r>
      <w:r w:rsidR="00A44262">
        <w:rPr>
          <w:rFonts w:cs="Times New Roman"/>
          <w:szCs w:val="24"/>
          <w:lang w:val="sr-Latn-ME"/>
        </w:rPr>
        <w:t xml:space="preserve"> </w:t>
      </w:r>
      <w:r w:rsidR="00A12853">
        <w:rPr>
          <w:rFonts w:cs="Times New Roman"/>
          <w:szCs w:val="24"/>
          <w:lang w:val="sr-Latn-ME"/>
        </w:rPr>
        <w:t>Poslije oslobođenja nalazio se na raznim odgovornim dužnostima. Bio je pomo</w:t>
      </w:r>
      <w:r w:rsidR="00F77359">
        <w:rPr>
          <w:rFonts w:cs="Times New Roman"/>
          <w:szCs w:val="24"/>
          <w:lang w:val="sr-Latn-ME"/>
        </w:rPr>
        <w:t>ć</w:t>
      </w:r>
      <w:r w:rsidR="00A12853">
        <w:rPr>
          <w:rFonts w:cs="Times New Roman"/>
          <w:szCs w:val="24"/>
          <w:lang w:val="sr-Latn-ME"/>
        </w:rPr>
        <w:t>nik ministra unutrašnjih poslova Crne Gore, republički javni tužilac, ministar prosvjete i pravosuđa, sekretar Izvršnog vijeća NR Crne Gore, predsjednik Vrhovnog suda Crne Gore, predsjednik Udruženja pravnika Crne Gore</w:t>
      </w:r>
      <w:r w:rsidR="00F77359">
        <w:rPr>
          <w:rFonts w:cs="Times New Roman"/>
          <w:szCs w:val="24"/>
          <w:lang w:val="sr-Latn-ME"/>
        </w:rPr>
        <w:t>,</w:t>
      </w:r>
      <w:r w:rsidR="00A12853">
        <w:rPr>
          <w:rFonts w:cs="Times New Roman"/>
          <w:szCs w:val="24"/>
          <w:lang w:val="sr-Latn-ME"/>
        </w:rPr>
        <w:t xml:space="preserve"> </w:t>
      </w:r>
      <w:r w:rsidR="002C5CA7">
        <w:rPr>
          <w:rFonts w:cs="Times New Roman"/>
          <w:szCs w:val="24"/>
          <w:lang w:val="sr-Latn-ME"/>
        </w:rPr>
        <w:t xml:space="preserve">poslanik u više saziva u Republičkoj i Saveznoj skupštini. </w:t>
      </w:r>
      <w:r>
        <w:rPr>
          <w:rFonts w:cs="Times New Roman"/>
          <w:szCs w:val="24"/>
          <w:lang w:val="sr-Latn-ME"/>
        </w:rPr>
        <w:t>Ratni je vojni invalid.</w:t>
      </w:r>
      <w:r w:rsidR="00EF7F2D" w:rsidRPr="00EF7F2D">
        <w:rPr>
          <w:rFonts w:cs="Times New Roman"/>
          <w:szCs w:val="24"/>
          <w:lang w:val="sr-Latn-ME"/>
        </w:rPr>
        <w:t xml:space="preserve"> </w:t>
      </w:r>
      <w:r w:rsidR="0073363F">
        <w:rPr>
          <w:rFonts w:cs="Times New Roman"/>
          <w:szCs w:val="24"/>
          <w:lang w:val="sr-Latn-ME"/>
        </w:rPr>
        <w:t xml:space="preserve">Nosilac je Partizanske spomenice 1941. godine. </w:t>
      </w:r>
      <w:r w:rsidR="00EF7F2D" w:rsidRPr="00EF7F2D">
        <w:rPr>
          <w:rFonts w:cs="Times New Roman"/>
          <w:szCs w:val="24"/>
          <w:lang w:val="sr-Latn-ME"/>
        </w:rPr>
        <w:t xml:space="preserve">Umro </w:t>
      </w:r>
      <w:r>
        <w:rPr>
          <w:rFonts w:cs="Times New Roman"/>
          <w:szCs w:val="24"/>
          <w:lang w:val="sr-Latn-ME"/>
        </w:rPr>
        <w:t xml:space="preserve">je </w:t>
      </w:r>
      <w:r w:rsidR="00EF7F2D" w:rsidRPr="00EF7F2D">
        <w:rPr>
          <w:rFonts w:cs="Times New Roman"/>
          <w:szCs w:val="24"/>
          <w:lang w:val="sr-Latn-ME"/>
        </w:rPr>
        <w:t xml:space="preserve">1976. godine. </w:t>
      </w:r>
    </w:p>
    <w:p w:rsidR="00E553CC" w:rsidRDefault="00013168" w:rsidP="00120B38">
      <w:pPr>
        <w:pStyle w:val="NoSpacing"/>
        <w:ind w:firstLine="720"/>
        <w:jc w:val="both"/>
        <w:rPr>
          <w:rFonts w:cs="Times New Roman"/>
          <w:szCs w:val="24"/>
          <w:lang w:val="sr-Latn-ME"/>
        </w:rPr>
      </w:pPr>
      <w:r>
        <w:rPr>
          <w:rFonts w:cs="Times New Roman"/>
          <w:szCs w:val="24"/>
          <w:lang w:val="sr-Latn-ME"/>
        </w:rPr>
        <w:t>Jedna od ulica u Bijelom Polju nosi njegov naziv</w:t>
      </w:r>
      <w:r w:rsidR="00120B38">
        <w:rPr>
          <w:rFonts w:cs="Times New Roman"/>
          <w:szCs w:val="24"/>
          <w:lang w:val="sr-Latn-ME"/>
        </w:rPr>
        <w:t>.</w:t>
      </w:r>
      <w:r w:rsidR="00EE4B1A">
        <w:rPr>
          <w:rFonts w:cs="Times New Roman"/>
          <w:szCs w:val="24"/>
          <w:lang w:val="sr-Latn-ME"/>
        </w:rPr>
        <w:t xml:space="preserve"> </w:t>
      </w:r>
    </w:p>
    <w:p w:rsidR="00EF7F2D" w:rsidRPr="00832726" w:rsidRDefault="00E67F03" w:rsidP="00E67F03">
      <w:pPr>
        <w:pStyle w:val="NoSpacing"/>
        <w:ind w:firstLine="720"/>
        <w:rPr>
          <w:rFonts w:cs="Times New Roman"/>
          <w:szCs w:val="24"/>
          <w:lang w:val="sr-Latn-CS"/>
        </w:rPr>
      </w:pPr>
      <w:r w:rsidRPr="0050614D">
        <w:rPr>
          <w:rFonts w:cs="Times New Roman"/>
          <w:b/>
          <w:szCs w:val="24"/>
          <w:lang w:val="sr-Latn-CS"/>
        </w:rPr>
        <w:t>2.</w:t>
      </w:r>
      <w:r w:rsidRPr="00832726">
        <w:rPr>
          <w:rFonts w:cs="Times New Roman"/>
          <w:szCs w:val="24"/>
          <w:lang w:val="sr-Latn-CS"/>
        </w:rPr>
        <w:t xml:space="preserve"> </w:t>
      </w:r>
      <w:r w:rsidR="00EF7F2D" w:rsidRPr="00832726">
        <w:rPr>
          <w:rFonts w:cs="Times New Roman"/>
          <w:szCs w:val="24"/>
          <w:lang w:val="sr-Latn-CS"/>
        </w:rPr>
        <w:t xml:space="preserve">Ovim spomen-obilježjem odaje </w:t>
      </w:r>
      <w:r w:rsidR="00832726" w:rsidRPr="00832726">
        <w:rPr>
          <w:rFonts w:cs="Times New Roman"/>
          <w:szCs w:val="24"/>
          <w:lang w:val="sr-Latn-CS"/>
        </w:rPr>
        <w:t xml:space="preserve">se </w:t>
      </w:r>
      <w:r w:rsidR="00EF7F2D" w:rsidRPr="00832726">
        <w:rPr>
          <w:rFonts w:cs="Times New Roman"/>
          <w:szCs w:val="24"/>
          <w:lang w:val="sr-Latn-CS"/>
        </w:rPr>
        <w:t xml:space="preserve">počast </w:t>
      </w:r>
      <w:r w:rsidR="008E5F9D">
        <w:rPr>
          <w:rFonts w:cs="Times New Roman"/>
          <w:szCs w:val="24"/>
          <w:lang w:val="sr-Latn-CS"/>
        </w:rPr>
        <w:t>revolucionaru</w:t>
      </w:r>
      <w:r w:rsidR="00A44262">
        <w:rPr>
          <w:rFonts w:cs="Times New Roman"/>
          <w:szCs w:val="24"/>
          <w:lang w:val="sr-Latn-CS"/>
        </w:rPr>
        <w:t xml:space="preserve"> i društveno političkom radniku</w:t>
      </w:r>
      <w:r w:rsidR="00EF7F2D" w:rsidRPr="00832726">
        <w:rPr>
          <w:rFonts w:cs="Times New Roman"/>
          <w:szCs w:val="24"/>
          <w:lang w:val="sr-Latn-CS"/>
        </w:rPr>
        <w:t xml:space="preserve">. </w:t>
      </w:r>
    </w:p>
    <w:p w:rsidR="00832726" w:rsidRDefault="00832726" w:rsidP="00832726">
      <w:pPr>
        <w:pStyle w:val="NoSpacing"/>
        <w:ind w:firstLine="720"/>
        <w:rPr>
          <w:rFonts w:cs="Times New Roman"/>
          <w:szCs w:val="24"/>
          <w:lang w:val="sr-Latn-CS"/>
        </w:rPr>
      </w:pPr>
      <w:r w:rsidRPr="0050614D">
        <w:rPr>
          <w:rFonts w:cs="Times New Roman"/>
          <w:b/>
          <w:szCs w:val="24"/>
          <w:lang w:val="sr-Latn-CS"/>
        </w:rPr>
        <w:t>3.</w:t>
      </w:r>
      <w:r w:rsidRPr="00832726">
        <w:rPr>
          <w:rFonts w:cs="Times New Roman"/>
          <w:szCs w:val="24"/>
          <w:lang w:val="sr-Latn-CS"/>
        </w:rPr>
        <w:t xml:space="preserve"> Spomen-bista svojim sadržajem trajno čuva uspomenu na ovu </w:t>
      </w:r>
      <w:r w:rsidR="00A44262">
        <w:rPr>
          <w:rFonts w:cs="Times New Roman"/>
          <w:szCs w:val="24"/>
          <w:lang w:val="sr-Latn-CS"/>
        </w:rPr>
        <w:t>istaknutu</w:t>
      </w:r>
      <w:r w:rsidRPr="00832726">
        <w:rPr>
          <w:rFonts w:cs="Times New Roman"/>
          <w:szCs w:val="24"/>
          <w:lang w:val="sr-Latn-CS"/>
        </w:rPr>
        <w:t xml:space="preserve"> ličnost</w:t>
      </w:r>
      <w:r>
        <w:rPr>
          <w:rFonts w:cs="Times New Roman"/>
          <w:szCs w:val="24"/>
          <w:lang w:val="sr-Latn-CS"/>
        </w:rPr>
        <w:t>.</w:t>
      </w:r>
      <w:r w:rsidR="00EF7F2D" w:rsidRPr="00EF7F2D">
        <w:rPr>
          <w:rFonts w:cs="Times New Roman"/>
          <w:szCs w:val="24"/>
          <w:lang w:val="sr-Latn-CS"/>
        </w:rPr>
        <w:t xml:space="preserve">  </w:t>
      </w:r>
    </w:p>
    <w:p w:rsidR="00EF7F2D" w:rsidRDefault="00832726" w:rsidP="00832726">
      <w:pPr>
        <w:pStyle w:val="NoSpacing"/>
        <w:ind w:firstLine="720"/>
        <w:rPr>
          <w:rFonts w:cs="Times New Roman"/>
          <w:szCs w:val="24"/>
          <w:lang w:val="sr-Latn-CS"/>
        </w:rPr>
      </w:pPr>
      <w:r w:rsidRPr="0050614D">
        <w:rPr>
          <w:rFonts w:cs="Times New Roman"/>
          <w:b/>
          <w:szCs w:val="24"/>
          <w:lang w:val="sr-Latn-CS"/>
        </w:rPr>
        <w:t>4.</w:t>
      </w:r>
      <w:r>
        <w:rPr>
          <w:rFonts w:cs="Times New Roman"/>
          <w:szCs w:val="24"/>
          <w:lang w:val="sr-Latn-CS"/>
        </w:rPr>
        <w:t xml:space="preserve"> Z</w:t>
      </w:r>
      <w:r w:rsidR="00EF7F2D" w:rsidRPr="00EF7F2D">
        <w:rPr>
          <w:rFonts w:cs="Times New Roman"/>
          <w:szCs w:val="24"/>
          <w:lang w:val="sr-Latn-CS"/>
        </w:rPr>
        <w:t>ahtjev za davanje statusa spomen-obilježja podnijela je Opština Bijelo Polje.</w:t>
      </w:r>
    </w:p>
    <w:p w:rsidR="00EF7F2D" w:rsidRDefault="00832726" w:rsidP="00832726">
      <w:pPr>
        <w:spacing w:after="0" w:line="240" w:lineRule="auto"/>
        <w:ind w:firstLine="720"/>
        <w:rPr>
          <w:rFonts w:cs="Times New Roman"/>
          <w:szCs w:val="24"/>
          <w:lang w:val="sr-Latn-CS"/>
        </w:rPr>
      </w:pPr>
      <w:r w:rsidRPr="0050614D">
        <w:rPr>
          <w:rFonts w:cs="Times New Roman"/>
          <w:b/>
          <w:szCs w:val="24"/>
          <w:lang w:val="sr-Latn-CS"/>
        </w:rPr>
        <w:t>5</w:t>
      </w:r>
      <w:r w:rsidR="00EF7F2D" w:rsidRPr="0050614D">
        <w:rPr>
          <w:rFonts w:cs="Times New Roman"/>
          <w:b/>
          <w:szCs w:val="24"/>
          <w:lang w:val="sr-Latn-CS"/>
        </w:rPr>
        <w:t xml:space="preserve">. </w:t>
      </w:r>
      <w:r w:rsidR="00EF7F2D" w:rsidRPr="00EF7F2D">
        <w:rPr>
          <w:rFonts w:cs="Times New Roman"/>
          <w:szCs w:val="24"/>
          <w:lang w:val="sr-Latn-CS"/>
        </w:rPr>
        <w:t>Vrsta spomen-obilježja je BISTA, postavljena 20. jula 1985. godine, dvorište JU Muzej, ulica Radnička, Bijelo Polje.</w:t>
      </w:r>
    </w:p>
    <w:p w:rsidR="00EF7F2D" w:rsidRDefault="00832726" w:rsidP="00832726">
      <w:pPr>
        <w:pStyle w:val="NoSpacing"/>
        <w:rPr>
          <w:rFonts w:cs="Times New Roman"/>
          <w:szCs w:val="24"/>
          <w:lang w:val="sr-Latn-CS"/>
        </w:rPr>
      </w:pPr>
      <w:r>
        <w:rPr>
          <w:lang w:val="sr-Latn-CS"/>
        </w:rPr>
        <w:tab/>
      </w:r>
      <w:r w:rsidRPr="0050614D">
        <w:rPr>
          <w:b/>
          <w:lang w:val="sr-Latn-CS"/>
        </w:rPr>
        <w:t>6.</w:t>
      </w:r>
      <w:r>
        <w:rPr>
          <w:lang w:val="sr-Latn-CS"/>
        </w:rPr>
        <w:t xml:space="preserve"> </w:t>
      </w:r>
      <w:proofErr w:type="spellStart"/>
      <w:r w:rsidR="00EF7F2D" w:rsidRPr="00EF7F2D">
        <w:rPr>
          <w:rFonts w:cs="Times New Roman"/>
          <w:szCs w:val="24"/>
        </w:rPr>
        <w:t>Sredstva</w:t>
      </w:r>
      <w:proofErr w:type="spellEnd"/>
      <w:r w:rsidR="00EF7F2D" w:rsidRPr="00EF7F2D">
        <w:rPr>
          <w:rFonts w:cs="Times New Roman"/>
          <w:szCs w:val="24"/>
        </w:rPr>
        <w:t xml:space="preserve"> </w:t>
      </w:r>
      <w:proofErr w:type="spellStart"/>
      <w:r w:rsidR="00EF7F2D" w:rsidRPr="00EF7F2D">
        <w:rPr>
          <w:rFonts w:cs="Times New Roman"/>
          <w:szCs w:val="24"/>
        </w:rPr>
        <w:t>za</w:t>
      </w:r>
      <w:proofErr w:type="spellEnd"/>
      <w:r w:rsidR="00EF7F2D" w:rsidRPr="00EF7F2D">
        <w:rPr>
          <w:rFonts w:cs="Times New Roman"/>
          <w:szCs w:val="24"/>
        </w:rPr>
        <w:t xml:space="preserve"> </w:t>
      </w:r>
      <w:proofErr w:type="spellStart"/>
      <w:r w:rsidR="00EF7F2D" w:rsidRPr="00EF7F2D">
        <w:rPr>
          <w:rFonts w:cs="Times New Roman"/>
          <w:szCs w:val="24"/>
        </w:rPr>
        <w:t>podizanje</w:t>
      </w:r>
      <w:proofErr w:type="spellEnd"/>
      <w:r w:rsidR="00EF7F2D" w:rsidRPr="00EF7F2D">
        <w:rPr>
          <w:rFonts w:cs="Times New Roman"/>
          <w:szCs w:val="24"/>
        </w:rPr>
        <w:t xml:space="preserve"> </w:t>
      </w:r>
      <w:proofErr w:type="spellStart"/>
      <w:r w:rsidR="00EF7F2D" w:rsidRPr="00EF7F2D">
        <w:rPr>
          <w:rFonts w:cs="Times New Roman"/>
          <w:szCs w:val="24"/>
        </w:rPr>
        <w:t>spomen-obilježja</w:t>
      </w:r>
      <w:proofErr w:type="spellEnd"/>
      <w:r w:rsidR="00EF7F2D" w:rsidRPr="00EF7F2D">
        <w:rPr>
          <w:rFonts w:cs="Times New Roman"/>
          <w:szCs w:val="24"/>
        </w:rPr>
        <w:t xml:space="preserve"> </w:t>
      </w:r>
      <w:proofErr w:type="spellStart"/>
      <w:r w:rsidR="00EF7F2D" w:rsidRPr="00EF7F2D">
        <w:rPr>
          <w:rFonts w:cs="Times New Roman"/>
          <w:szCs w:val="24"/>
        </w:rPr>
        <w:t>obezbijedio</w:t>
      </w:r>
      <w:proofErr w:type="spellEnd"/>
      <w:r w:rsidR="00EF7F2D" w:rsidRPr="00EF7F2D">
        <w:rPr>
          <w:rFonts w:cs="Times New Roman"/>
          <w:szCs w:val="24"/>
        </w:rPr>
        <w:t xml:space="preserve"> </w:t>
      </w:r>
      <w:r w:rsidR="00EF7F2D" w:rsidRPr="00EF7F2D">
        <w:rPr>
          <w:rFonts w:cs="Times New Roman"/>
          <w:szCs w:val="24"/>
          <w:lang w:val="sr-Latn-CS"/>
        </w:rPr>
        <w:t>je SUBNOR Bijelo Polje.</w:t>
      </w:r>
    </w:p>
    <w:p w:rsidR="00832726" w:rsidRDefault="00832726" w:rsidP="00832726">
      <w:pPr>
        <w:pStyle w:val="NoSpacing"/>
        <w:ind w:firstLine="720"/>
        <w:rPr>
          <w:rFonts w:cs="Times New Roman"/>
          <w:szCs w:val="24"/>
          <w:lang w:val="sr-Latn-CS"/>
        </w:rPr>
      </w:pPr>
      <w:r w:rsidRPr="0050614D">
        <w:rPr>
          <w:rFonts w:cs="Times New Roman"/>
          <w:b/>
          <w:szCs w:val="24"/>
          <w:lang w:val="sr-Latn-CS"/>
        </w:rPr>
        <w:t>7.</w:t>
      </w:r>
      <w:r>
        <w:rPr>
          <w:rFonts w:cs="Times New Roman"/>
          <w:szCs w:val="24"/>
          <w:lang w:val="sr-Latn-CS"/>
        </w:rPr>
        <w:t xml:space="preserve"> Tekst </w:t>
      </w:r>
      <w:r w:rsidR="000C749C">
        <w:rPr>
          <w:rFonts w:cs="Times New Roman"/>
          <w:szCs w:val="24"/>
          <w:lang w:val="sr-Latn-CS"/>
        </w:rPr>
        <w:t>n</w:t>
      </w:r>
      <w:r>
        <w:rPr>
          <w:rFonts w:cs="Times New Roman"/>
          <w:szCs w:val="24"/>
          <w:lang w:val="sr-Latn-CS"/>
        </w:rPr>
        <w:t xml:space="preserve">a bisti ispisan </w:t>
      </w:r>
      <w:r w:rsidR="00A41767">
        <w:rPr>
          <w:rFonts w:cs="Times New Roman"/>
          <w:szCs w:val="24"/>
          <w:lang w:val="sr-Latn-CS"/>
        </w:rPr>
        <w:t xml:space="preserve">je </w:t>
      </w:r>
      <w:r>
        <w:rPr>
          <w:rFonts w:cs="Times New Roman"/>
          <w:szCs w:val="24"/>
          <w:lang w:val="sr-Latn-CS"/>
        </w:rPr>
        <w:t>ćiriličnim pismom:</w:t>
      </w:r>
    </w:p>
    <w:p w:rsidR="005F6598" w:rsidRPr="005F6598" w:rsidRDefault="00832726" w:rsidP="005F6598">
      <w:pPr>
        <w:spacing w:after="0" w:line="240" w:lineRule="auto"/>
        <w:ind w:left="3600" w:hanging="3600"/>
        <w:jc w:val="both"/>
        <w:rPr>
          <w:rFonts w:cs="Times New Roman"/>
          <w:b/>
          <w:sz w:val="20"/>
          <w:szCs w:val="20"/>
          <w:lang w:val="sr-Latn-ME"/>
        </w:rPr>
      </w:pPr>
      <w:r w:rsidRPr="005F6598">
        <w:rPr>
          <w:rFonts w:cs="Times New Roman"/>
          <w:sz w:val="20"/>
          <w:szCs w:val="20"/>
          <w:lang w:val="sr-Latn-CS"/>
        </w:rPr>
        <w:t xml:space="preserve">  </w:t>
      </w:r>
      <w:r w:rsidR="005F6598">
        <w:rPr>
          <w:rFonts w:cs="Times New Roman"/>
          <w:sz w:val="20"/>
          <w:szCs w:val="20"/>
          <w:lang w:val="sr-Latn-CS"/>
        </w:rPr>
        <w:t xml:space="preserve">               </w:t>
      </w:r>
      <w:r w:rsidRPr="005F6598">
        <w:rPr>
          <w:rFonts w:cs="Times New Roman"/>
          <w:sz w:val="20"/>
          <w:szCs w:val="20"/>
          <w:lang w:val="sr-Latn-CS"/>
        </w:rPr>
        <w:t xml:space="preserve">   </w:t>
      </w:r>
      <w:r w:rsidR="005F6598" w:rsidRPr="005F6598">
        <w:rPr>
          <w:rFonts w:cs="Times New Roman"/>
          <w:b/>
          <w:sz w:val="20"/>
          <w:szCs w:val="20"/>
          <w:lang w:val="sr-Latn-ME"/>
        </w:rPr>
        <w:t>,,</w:t>
      </w:r>
      <w:r w:rsidR="005F6598" w:rsidRPr="005F6598">
        <w:rPr>
          <w:rFonts w:cs="Times New Roman"/>
          <w:b/>
          <w:sz w:val="20"/>
          <w:szCs w:val="20"/>
          <w:lang w:val="sr-Cyrl-ME"/>
        </w:rPr>
        <w:t>ЖИВКО ЖИЖИЋ</w:t>
      </w:r>
      <w:r w:rsidR="005F6598">
        <w:rPr>
          <w:rFonts w:cs="Times New Roman"/>
          <w:b/>
          <w:sz w:val="20"/>
          <w:szCs w:val="20"/>
          <w:lang w:val="sr-Latn-ME"/>
        </w:rPr>
        <w:t xml:space="preserve">, </w:t>
      </w:r>
      <w:r w:rsidR="005F6598" w:rsidRPr="005F6598">
        <w:rPr>
          <w:rFonts w:cs="Times New Roman"/>
          <w:b/>
          <w:sz w:val="20"/>
          <w:szCs w:val="20"/>
          <w:lang w:val="sr-Cyrl-ME"/>
        </w:rPr>
        <w:t>1914-1976</w:t>
      </w:r>
      <w:r w:rsidR="005F6598" w:rsidRPr="005F6598">
        <w:rPr>
          <w:rFonts w:cs="Times New Roman"/>
          <w:b/>
          <w:sz w:val="20"/>
          <w:szCs w:val="20"/>
          <w:lang w:val="sr-Latn-ME"/>
        </w:rPr>
        <w:t>“</w:t>
      </w:r>
    </w:p>
    <w:p w:rsidR="00832726" w:rsidRPr="005F6598" w:rsidRDefault="00832726" w:rsidP="00832726">
      <w:pPr>
        <w:pStyle w:val="NoSpacing"/>
        <w:ind w:firstLine="720"/>
        <w:rPr>
          <w:rFonts w:cs="Times New Roman"/>
          <w:sz w:val="20"/>
          <w:szCs w:val="20"/>
          <w:lang w:val="sr-Latn-CS"/>
        </w:rPr>
      </w:pPr>
    </w:p>
    <w:p w:rsidR="00DF702A" w:rsidRDefault="00EF7F2D" w:rsidP="00EF7F2D">
      <w:pPr>
        <w:spacing w:after="0"/>
        <w:jc w:val="both"/>
        <w:rPr>
          <w:rFonts w:cs="Times New Roman"/>
          <w:szCs w:val="24"/>
          <w:lang w:val="sr-Latn-CS"/>
        </w:rPr>
      </w:pPr>
      <w:r w:rsidRPr="00EF7F2D">
        <w:rPr>
          <w:rFonts w:cs="Times New Roman"/>
          <w:szCs w:val="24"/>
          <w:lang w:val="sr-Latn-CS"/>
        </w:rPr>
        <w:t xml:space="preserve">       </w:t>
      </w:r>
    </w:p>
    <w:p w:rsidR="00EF7F2D" w:rsidRDefault="00616CC3" w:rsidP="00EF7F2D">
      <w:pPr>
        <w:spacing w:after="0"/>
        <w:jc w:val="both"/>
        <w:rPr>
          <w:rFonts w:cs="Times New Roman"/>
          <w:b/>
          <w:szCs w:val="24"/>
          <w:lang w:val="sr-Latn-CS"/>
        </w:rPr>
      </w:pPr>
      <w:r>
        <w:rPr>
          <w:rFonts w:cs="Times New Roman"/>
          <w:szCs w:val="24"/>
          <w:lang w:val="sr-Latn-CS"/>
        </w:rPr>
        <w:t xml:space="preserve">                  </w:t>
      </w:r>
      <w:r w:rsidR="00D50CD3">
        <w:rPr>
          <w:rFonts w:cs="Times New Roman"/>
          <w:szCs w:val="24"/>
          <w:lang w:val="sr-Latn-CS"/>
        </w:rPr>
        <w:t xml:space="preserve">     </w:t>
      </w:r>
      <w:r>
        <w:rPr>
          <w:rFonts w:cs="Times New Roman"/>
          <w:szCs w:val="24"/>
          <w:lang w:val="sr-Latn-CS"/>
        </w:rPr>
        <w:t xml:space="preserve"> </w:t>
      </w:r>
      <w:r w:rsidR="00B55908">
        <w:rPr>
          <w:rFonts w:cs="Times New Roman"/>
          <w:b/>
          <w:szCs w:val="24"/>
          <w:lang w:val="sr-Latn-CS"/>
        </w:rPr>
        <w:t>19</w:t>
      </w:r>
      <w:r w:rsidR="00EF7F2D" w:rsidRPr="00EF7F2D">
        <w:rPr>
          <w:rFonts w:cs="Times New Roman"/>
          <w:b/>
          <w:szCs w:val="24"/>
          <w:lang w:val="sr-Latn-CS"/>
        </w:rPr>
        <w:t>. Davanje statusa spomen-obilježja Bisti Dušana Koraća, Bijelo Polje</w:t>
      </w:r>
    </w:p>
    <w:p w:rsidR="00DF702A" w:rsidRDefault="00DF702A" w:rsidP="00DF702A">
      <w:pPr>
        <w:pStyle w:val="NoSpacing"/>
        <w:rPr>
          <w:lang w:val="sr-Latn-CS"/>
        </w:rPr>
      </w:pPr>
    </w:p>
    <w:p w:rsidR="00DF702A" w:rsidRPr="00DF702A" w:rsidRDefault="00DF702A" w:rsidP="00DF702A">
      <w:pPr>
        <w:pStyle w:val="NoSpacing"/>
        <w:rPr>
          <w:lang w:val="sr-Latn-CS"/>
        </w:rPr>
      </w:pPr>
    </w:p>
    <w:p w:rsidR="00A026DB" w:rsidRDefault="00DF702A" w:rsidP="008500A6">
      <w:pPr>
        <w:pStyle w:val="NoSpacing"/>
        <w:jc w:val="both"/>
        <w:rPr>
          <w:rFonts w:cs="Times New Roman"/>
          <w:szCs w:val="24"/>
        </w:rPr>
      </w:pPr>
      <w:r>
        <w:rPr>
          <w:lang w:val="sr-Latn-CS"/>
        </w:rPr>
        <w:tab/>
      </w:r>
      <w:r w:rsidR="00EF7F2D" w:rsidRPr="00EF7F2D">
        <w:rPr>
          <w:rFonts w:cs="Times New Roman"/>
          <w:szCs w:val="24"/>
          <w:lang w:val="sr-Latn-CS"/>
        </w:rPr>
        <w:t xml:space="preserve">1. </w:t>
      </w:r>
      <w:proofErr w:type="spellStart"/>
      <w:r w:rsidR="00EF7F2D" w:rsidRPr="00EF7F2D">
        <w:rPr>
          <w:rFonts w:cs="Times New Roman"/>
          <w:b/>
          <w:szCs w:val="24"/>
        </w:rPr>
        <w:t>Dušan</w:t>
      </w:r>
      <w:proofErr w:type="spellEnd"/>
      <w:r w:rsidR="00EF7F2D" w:rsidRPr="00EF7F2D">
        <w:rPr>
          <w:rFonts w:cs="Times New Roman"/>
          <w:b/>
          <w:szCs w:val="24"/>
        </w:rPr>
        <w:t xml:space="preserve"> </w:t>
      </w:r>
      <w:proofErr w:type="spellStart"/>
      <w:r w:rsidR="00EF7F2D" w:rsidRPr="00EF7F2D">
        <w:rPr>
          <w:rFonts w:cs="Times New Roman"/>
          <w:b/>
          <w:szCs w:val="24"/>
        </w:rPr>
        <w:t>Korać</w:t>
      </w:r>
      <w:proofErr w:type="spellEnd"/>
      <w:r w:rsidR="00EF7F2D" w:rsidRPr="00EF7F2D">
        <w:rPr>
          <w:rFonts w:cs="Times New Roman"/>
          <w:szCs w:val="24"/>
        </w:rPr>
        <w:t xml:space="preserve">, </w:t>
      </w:r>
      <w:proofErr w:type="spellStart"/>
      <w:r w:rsidR="00EF7F2D" w:rsidRPr="00EF7F2D">
        <w:rPr>
          <w:rFonts w:cs="Times New Roman"/>
          <w:szCs w:val="24"/>
        </w:rPr>
        <w:t>rođen</w:t>
      </w:r>
      <w:proofErr w:type="spellEnd"/>
      <w:r w:rsidR="00EF7F2D" w:rsidRPr="00EF7F2D">
        <w:rPr>
          <w:rFonts w:cs="Times New Roman"/>
          <w:b/>
          <w:szCs w:val="24"/>
        </w:rPr>
        <w:t xml:space="preserve"> </w:t>
      </w:r>
      <w:r w:rsidRPr="00DF702A">
        <w:rPr>
          <w:rFonts w:cs="Times New Roman"/>
          <w:szCs w:val="24"/>
        </w:rPr>
        <w:t>je</w:t>
      </w:r>
      <w:r>
        <w:rPr>
          <w:rFonts w:cs="Times New Roman"/>
          <w:b/>
          <w:szCs w:val="24"/>
        </w:rPr>
        <w:t xml:space="preserve"> </w:t>
      </w:r>
      <w:r w:rsidR="00EF7F2D" w:rsidRPr="00EF7F2D">
        <w:rPr>
          <w:rFonts w:cs="Times New Roman"/>
          <w:szCs w:val="24"/>
        </w:rPr>
        <w:t xml:space="preserve">1916. </w:t>
      </w:r>
      <w:proofErr w:type="spellStart"/>
      <w:proofErr w:type="gramStart"/>
      <w:r w:rsidR="00EF7F2D" w:rsidRPr="00EF7F2D">
        <w:rPr>
          <w:rFonts w:cs="Times New Roman"/>
          <w:szCs w:val="24"/>
        </w:rPr>
        <w:t>godine</w:t>
      </w:r>
      <w:proofErr w:type="spellEnd"/>
      <w:proofErr w:type="gramEnd"/>
      <w:r w:rsidR="00EF7F2D" w:rsidRPr="00EF7F2D">
        <w:rPr>
          <w:rFonts w:cs="Times New Roman"/>
          <w:szCs w:val="24"/>
        </w:rPr>
        <w:t xml:space="preserve"> u </w:t>
      </w:r>
      <w:proofErr w:type="spellStart"/>
      <w:r w:rsidR="00EF7F2D" w:rsidRPr="00EF7F2D">
        <w:rPr>
          <w:rFonts w:cs="Times New Roman"/>
          <w:szCs w:val="24"/>
        </w:rPr>
        <w:t>selu</w:t>
      </w:r>
      <w:proofErr w:type="spellEnd"/>
      <w:r w:rsidR="00EF7F2D" w:rsidRPr="00EF7F2D">
        <w:rPr>
          <w:rFonts w:cs="Times New Roman"/>
          <w:szCs w:val="24"/>
        </w:rPr>
        <w:t xml:space="preserve"> </w:t>
      </w:r>
      <w:proofErr w:type="spellStart"/>
      <w:r w:rsidR="00EF7F2D" w:rsidRPr="00EF7F2D">
        <w:rPr>
          <w:rFonts w:cs="Times New Roman"/>
          <w:szCs w:val="24"/>
        </w:rPr>
        <w:t>Krlje-Berane</w:t>
      </w:r>
      <w:proofErr w:type="spellEnd"/>
      <w:r w:rsidR="00EF7F2D" w:rsidRPr="00EF7F2D">
        <w:rPr>
          <w:rFonts w:cs="Times New Roman"/>
          <w:szCs w:val="24"/>
        </w:rPr>
        <w:t xml:space="preserve">. </w:t>
      </w:r>
      <w:proofErr w:type="spellStart"/>
      <w:r w:rsidR="00EF7F2D" w:rsidRPr="00EF7F2D">
        <w:rPr>
          <w:rFonts w:cs="Times New Roman"/>
          <w:szCs w:val="24"/>
        </w:rPr>
        <w:t>Završio</w:t>
      </w:r>
      <w:proofErr w:type="spellEnd"/>
      <w:r w:rsidR="00EF7F2D" w:rsidRPr="00EF7F2D">
        <w:rPr>
          <w:rFonts w:cs="Times New Roman"/>
          <w:szCs w:val="24"/>
        </w:rPr>
        <w:t xml:space="preserve"> </w:t>
      </w:r>
      <w:r>
        <w:rPr>
          <w:rFonts w:cs="Times New Roman"/>
          <w:szCs w:val="24"/>
        </w:rPr>
        <w:t xml:space="preserve">je </w:t>
      </w:r>
      <w:proofErr w:type="spellStart"/>
      <w:r w:rsidR="00EF7F2D" w:rsidRPr="00EF7F2D">
        <w:rPr>
          <w:rFonts w:cs="Times New Roman"/>
          <w:szCs w:val="24"/>
        </w:rPr>
        <w:t>učiteljsku</w:t>
      </w:r>
      <w:proofErr w:type="spellEnd"/>
      <w:r w:rsidR="00EF7F2D" w:rsidRPr="00EF7F2D">
        <w:rPr>
          <w:rFonts w:cs="Times New Roman"/>
          <w:szCs w:val="24"/>
        </w:rPr>
        <w:t xml:space="preserve"> </w:t>
      </w:r>
      <w:proofErr w:type="spellStart"/>
      <w:r w:rsidR="00EF7F2D" w:rsidRPr="00EF7F2D">
        <w:rPr>
          <w:rFonts w:cs="Times New Roman"/>
          <w:szCs w:val="24"/>
        </w:rPr>
        <w:t>školu</w:t>
      </w:r>
      <w:proofErr w:type="spellEnd"/>
      <w:r w:rsidR="00EF7F2D" w:rsidRPr="00EF7F2D">
        <w:rPr>
          <w:rFonts w:cs="Times New Roman"/>
          <w:szCs w:val="24"/>
        </w:rPr>
        <w:t xml:space="preserve"> </w:t>
      </w:r>
      <w:proofErr w:type="spellStart"/>
      <w:proofErr w:type="gramStart"/>
      <w:r w:rsidR="00EF7F2D" w:rsidRPr="00EF7F2D">
        <w:rPr>
          <w:rFonts w:cs="Times New Roman"/>
          <w:szCs w:val="24"/>
        </w:rPr>
        <w:t>na</w:t>
      </w:r>
      <w:proofErr w:type="spellEnd"/>
      <w:proofErr w:type="gramEnd"/>
      <w:r w:rsidR="00EF7F2D" w:rsidRPr="00EF7F2D">
        <w:rPr>
          <w:rFonts w:cs="Times New Roman"/>
          <w:szCs w:val="24"/>
        </w:rPr>
        <w:t xml:space="preserve"> </w:t>
      </w:r>
      <w:proofErr w:type="spellStart"/>
      <w:r w:rsidR="00EF7F2D" w:rsidRPr="00EF7F2D">
        <w:rPr>
          <w:rFonts w:cs="Times New Roman"/>
          <w:szCs w:val="24"/>
        </w:rPr>
        <w:t>Cetinju</w:t>
      </w:r>
      <w:proofErr w:type="spellEnd"/>
      <w:r w:rsidR="00EF7F2D" w:rsidRPr="00EF7F2D">
        <w:rPr>
          <w:rFonts w:cs="Times New Roman"/>
          <w:szCs w:val="24"/>
        </w:rPr>
        <w:t xml:space="preserve"> 1935/36. </w:t>
      </w:r>
      <w:proofErr w:type="spellStart"/>
      <w:proofErr w:type="gramStart"/>
      <w:r w:rsidR="00EF7F2D" w:rsidRPr="00EF7F2D">
        <w:rPr>
          <w:rFonts w:cs="Times New Roman"/>
          <w:szCs w:val="24"/>
        </w:rPr>
        <w:t>godine</w:t>
      </w:r>
      <w:proofErr w:type="spellEnd"/>
      <w:proofErr w:type="gramEnd"/>
      <w:r w:rsidR="00EF7F2D" w:rsidRPr="00EF7F2D">
        <w:rPr>
          <w:rFonts w:cs="Times New Roman"/>
          <w:szCs w:val="24"/>
        </w:rPr>
        <w:t xml:space="preserve">. Kao </w:t>
      </w:r>
      <w:proofErr w:type="spellStart"/>
      <w:r w:rsidR="00EF7F2D" w:rsidRPr="00EF7F2D">
        <w:rPr>
          <w:rFonts w:cs="Times New Roman"/>
          <w:szCs w:val="24"/>
        </w:rPr>
        <w:t>mlad</w:t>
      </w:r>
      <w:proofErr w:type="spellEnd"/>
      <w:r w:rsidR="00EF7F2D" w:rsidRPr="00EF7F2D">
        <w:rPr>
          <w:rFonts w:cs="Times New Roman"/>
          <w:szCs w:val="24"/>
        </w:rPr>
        <w:t xml:space="preserve"> </w:t>
      </w:r>
      <w:proofErr w:type="spellStart"/>
      <w:r w:rsidR="00EF7F2D" w:rsidRPr="00EF7F2D">
        <w:rPr>
          <w:rFonts w:cs="Times New Roman"/>
          <w:szCs w:val="24"/>
        </w:rPr>
        <w:t>opredijelio</w:t>
      </w:r>
      <w:proofErr w:type="spellEnd"/>
      <w:r w:rsidR="00EF7F2D" w:rsidRPr="00EF7F2D">
        <w:rPr>
          <w:rFonts w:cs="Times New Roman"/>
          <w:szCs w:val="24"/>
        </w:rPr>
        <w:t xml:space="preserve"> se </w:t>
      </w:r>
      <w:proofErr w:type="spellStart"/>
      <w:r w:rsidR="00EF7F2D" w:rsidRPr="00EF7F2D">
        <w:rPr>
          <w:rFonts w:cs="Times New Roman"/>
          <w:szCs w:val="24"/>
        </w:rPr>
        <w:t>za</w:t>
      </w:r>
      <w:proofErr w:type="spellEnd"/>
      <w:r w:rsidR="00EF7F2D" w:rsidRPr="00EF7F2D">
        <w:rPr>
          <w:rFonts w:cs="Times New Roman"/>
          <w:szCs w:val="24"/>
        </w:rPr>
        <w:t xml:space="preserve"> </w:t>
      </w:r>
      <w:proofErr w:type="spellStart"/>
      <w:r w:rsidR="00EF7F2D" w:rsidRPr="00EF7F2D">
        <w:rPr>
          <w:rFonts w:cs="Times New Roman"/>
          <w:szCs w:val="24"/>
        </w:rPr>
        <w:t>revolucionarni</w:t>
      </w:r>
      <w:proofErr w:type="spellEnd"/>
      <w:r w:rsidR="00EF7F2D" w:rsidRPr="00EF7F2D">
        <w:rPr>
          <w:rFonts w:cs="Times New Roman"/>
          <w:szCs w:val="24"/>
        </w:rPr>
        <w:t xml:space="preserve"> </w:t>
      </w:r>
      <w:proofErr w:type="spellStart"/>
      <w:r>
        <w:rPr>
          <w:rFonts w:cs="Times New Roman"/>
          <w:szCs w:val="24"/>
        </w:rPr>
        <w:t>pokret</w:t>
      </w:r>
      <w:proofErr w:type="spellEnd"/>
      <w:r>
        <w:rPr>
          <w:rFonts w:cs="Times New Roman"/>
          <w:szCs w:val="24"/>
        </w:rPr>
        <w:t xml:space="preserve">. Kao </w:t>
      </w:r>
      <w:proofErr w:type="spellStart"/>
      <w:r>
        <w:rPr>
          <w:rFonts w:cs="Times New Roman"/>
          <w:szCs w:val="24"/>
        </w:rPr>
        <w:t>maturant</w:t>
      </w:r>
      <w:proofErr w:type="spellEnd"/>
      <w:r>
        <w:rPr>
          <w:rFonts w:cs="Times New Roman"/>
          <w:szCs w:val="24"/>
        </w:rPr>
        <w:t xml:space="preserve"> </w:t>
      </w:r>
      <w:proofErr w:type="spellStart"/>
      <w:r>
        <w:rPr>
          <w:rFonts w:cs="Times New Roman"/>
          <w:szCs w:val="24"/>
        </w:rPr>
        <w:t>učiteljske</w:t>
      </w:r>
      <w:proofErr w:type="spellEnd"/>
      <w:r>
        <w:rPr>
          <w:rFonts w:cs="Times New Roman"/>
          <w:szCs w:val="24"/>
        </w:rPr>
        <w:t xml:space="preserve"> </w:t>
      </w:r>
      <w:proofErr w:type="spellStart"/>
      <w:r>
        <w:rPr>
          <w:rFonts w:cs="Times New Roman"/>
          <w:szCs w:val="24"/>
        </w:rPr>
        <w:t>škole</w:t>
      </w:r>
      <w:proofErr w:type="spellEnd"/>
      <w:r>
        <w:rPr>
          <w:rFonts w:cs="Times New Roman"/>
          <w:szCs w:val="24"/>
        </w:rPr>
        <w:t xml:space="preserve"> </w:t>
      </w:r>
      <w:proofErr w:type="spellStart"/>
      <w:r>
        <w:rPr>
          <w:rFonts w:cs="Times New Roman"/>
          <w:szCs w:val="24"/>
        </w:rPr>
        <w:t>primljen</w:t>
      </w:r>
      <w:proofErr w:type="spellEnd"/>
      <w:r>
        <w:rPr>
          <w:rFonts w:cs="Times New Roman"/>
          <w:szCs w:val="24"/>
        </w:rPr>
        <w:t xml:space="preserve"> je u </w:t>
      </w:r>
      <w:proofErr w:type="spellStart"/>
      <w:r>
        <w:rPr>
          <w:rFonts w:cs="Times New Roman"/>
          <w:szCs w:val="24"/>
        </w:rPr>
        <w:t>članstvo</w:t>
      </w:r>
      <w:proofErr w:type="spellEnd"/>
      <w:r>
        <w:rPr>
          <w:rFonts w:cs="Times New Roman"/>
          <w:szCs w:val="24"/>
        </w:rPr>
        <w:t xml:space="preserve"> KPJ, 1935. </w:t>
      </w:r>
      <w:proofErr w:type="spellStart"/>
      <w:proofErr w:type="gramStart"/>
      <w:r>
        <w:rPr>
          <w:rFonts w:cs="Times New Roman"/>
          <w:szCs w:val="24"/>
        </w:rPr>
        <w:t>godine</w:t>
      </w:r>
      <w:proofErr w:type="spellEnd"/>
      <w:proofErr w:type="gramEnd"/>
      <w:r>
        <w:rPr>
          <w:rFonts w:cs="Times New Roman"/>
          <w:szCs w:val="24"/>
        </w:rPr>
        <w:t xml:space="preserve">.  </w:t>
      </w:r>
      <w:proofErr w:type="spellStart"/>
      <w:r>
        <w:rPr>
          <w:rFonts w:cs="Times New Roman"/>
          <w:szCs w:val="24"/>
        </w:rPr>
        <w:t>Godine</w:t>
      </w:r>
      <w:proofErr w:type="spellEnd"/>
      <w:r>
        <w:rPr>
          <w:rFonts w:cs="Times New Roman"/>
          <w:szCs w:val="24"/>
        </w:rPr>
        <w:t xml:space="preserve"> 1936. </w:t>
      </w:r>
      <w:proofErr w:type="gramStart"/>
      <w:r>
        <w:rPr>
          <w:rFonts w:cs="Times New Roman"/>
          <w:szCs w:val="24"/>
        </w:rPr>
        <w:t>bio</w:t>
      </w:r>
      <w:proofErr w:type="gramEnd"/>
      <w:r>
        <w:rPr>
          <w:rFonts w:cs="Times New Roman"/>
          <w:szCs w:val="24"/>
        </w:rPr>
        <w:t xml:space="preserve"> je </w:t>
      </w:r>
      <w:proofErr w:type="spellStart"/>
      <w:r>
        <w:rPr>
          <w:rFonts w:cs="Times New Roman"/>
          <w:szCs w:val="24"/>
        </w:rPr>
        <w:t>sekretar</w:t>
      </w:r>
      <w:proofErr w:type="spellEnd"/>
      <w:r>
        <w:rPr>
          <w:rFonts w:cs="Times New Roman"/>
          <w:szCs w:val="24"/>
        </w:rPr>
        <w:t xml:space="preserve"> </w:t>
      </w:r>
      <w:proofErr w:type="spellStart"/>
      <w:r>
        <w:rPr>
          <w:rFonts w:cs="Times New Roman"/>
          <w:szCs w:val="24"/>
        </w:rPr>
        <w:t>partijske</w:t>
      </w:r>
      <w:proofErr w:type="spellEnd"/>
      <w:r>
        <w:rPr>
          <w:rFonts w:cs="Times New Roman"/>
          <w:szCs w:val="24"/>
        </w:rPr>
        <w:t xml:space="preserve"> </w:t>
      </w:r>
      <w:proofErr w:type="spellStart"/>
      <w:r>
        <w:rPr>
          <w:rFonts w:cs="Times New Roman"/>
          <w:szCs w:val="24"/>
        </w:rPr>
        <w:t>ćelije</w:t>
      </w:r>
      <w:proofErr w:type="spellEnd"/>
      <w:r>
        <w:rPr>
          <w:rFonts w:cs="Times New Roman"/>
          <w:szCs w:val="24"/>
        </w:rPr>
        <w:t xml:space="preserve">. </w:t>
      </w:r>
      <w:proofErr w:type="spellStart"/>
      <w:r>
        <w:rPr>
          <w:rFonts w:cs="Times New Roman"/>
          <w:szCs w:val="24"/>
        </w:rPr>
        <w:t>Kad</w:t>
      </w:r>
      <w:proofErr w:type="spellEnd"/>
      <w:r>
        <w:rPr>
          <w:rFonts w:cs="Times New Roman"/>
          <w:szCs w:val="24"/>
        </w:rPr>
        <w:t xml:space="preserve"> je </w:t>
      </w:r>
      <w:proofErr w:type="spellStart"/>
      <w:r>
        <w:rPr>
          <w:rFonts w:cs="Times New Roman"/>
          <w:szCs w:val="24"/>
        </w:rPr>
        <w:t>formiran</w:t>
      </w:r>
      <w:proofErr w:type="spellEnd"/>
      <w:r>
        <w:rPr>
          <w:rFonts w:cs="Times New Roman"/>
          <w:szCs w:val="24"/>
        </w:rPr>
        <w:t xml:space="preserve"> </w:t>
      </w:r>
      <w:proofErr w:type="spellStart"/>
      <w:r>
        <w:rPr>
          <w:rFonts w:cs="Times New Roman"/>
          <w:szCs w:val="24"/>
        </w:rPr>
        <w:t>prvi</w:t>
      </w:r>
      <w:proofErr w:type="spellEnd"/>
      <w:r>
        <w:rPr>
          <w:rFonts w:cs="Times New Roman"/>
          <w:szCs w:val="24"/>
        </w:rPr>
        <w:t xml:space="preserve"> </w:t>
      </w:r>
      <w:proofErr w:type="spellStart"/>
      <w:r>
        <w:rPr>
          <w:rFonts w:cs="Times New Roman"/>
          <w:szCs w:val="24"/>
        </w:rPr>
        <w:t>Mjesni</w:t>
      </w:r>
      <w:proofErr w:type="spellEnd"/>
      <w:r>
        <w:rPr>
          <w:rFonts w:cs="Times New Roman"/>
          <w:szCs w:val="24"/>
        </w:rPr>
        <w:t xml:space="preserve"> </w:t>
      </w:r>
      <w:proofErr w:type="spellStart"/>
      <w:r>
        <w:rPr>
          <w:rFonts w:cs="Times New Roman"/>
          <w:szCs w:val="24"/>
        </w:rPr>
        <w:t>komitet</w:t>
      </w:r>
      <w:proofErr w:type="spellEnd"/>
      <w:r>
        <w:rPr>
          <w:rFonts w:cs="Times New Roman"/>
          <w:szCs w:val="24"/>
        </w:rPr>
        <w:t xml:space="preserve"> </w:t>
      </w:r>
      <w:r w:rsidR="008500A6">
        <w:rPr>
          <w:rFonts w:cs="Times New Roman"/>
          <w:szCs w:val="24"/>
        </w:rPr>
        <w:t xml:space="preserve">KPJ u </w:t>
      </w:r>
      <w:proofErr w:type="spellStart"/>
      <w:r w:rsidR="008500A6">
        <w:rPr>
          <w:rFonts w:cs="Times New Roman"/>
          <w:szCs w:val="24"/>
        </w:rPr>
        <w:t>Bijelom</w:t>
      </w:r>
      <w:proofErr w:type="spellEnd"/>
      <w:r w:rsidR="008500A6">
        <w:rPr>
          <w:rFonts w:cs="Times New Roman"/>
          <w:szCs w:val="24"/>
        </w:rPr>
        <w:t xml:space="preserve"> </w:t>
      </w:r>
      <w:proofErr w:type="spellStart"/>
      <w:r w:rsidR="008500A6">
        <w:rPr>
          <w:rFonts w:cs="Times New Roman"/>
          <w:szCs w:val="24"/>
        </w:rPr>
        <w:t>Polju</w:t>
      </w:r>
      <w:proofErr w:type="spellEnd"/>
      <w:r w:rsidR="008500A6">
        <w:rPr>
          <w:rFonts w:cs="Times New Roman"/>
          <w:szCs w:val="24"/>
        </w:rPr>
        <w:t xml:space="preserve">, </w:t>
      </w:r>
      <w:proofErr w:type="spellStart"/>
      <w:r w:rsidR="008500A6">
        <w:rPr>
          <w:rFonts w:cs="Times New Roman"/>
          <w:szCs w:val="24"/>
        </w:rPr>
        <w:t>Dušan</w:t>
      </w:r>
      <w:proofErr w:type="spellEnd"/>
      <w:r w:rsidR="008500A6">
        <w:rPr>
          <w:rFonts w:cs="Times New Roman"/>
          <w:szCs w:val="24"/>
        </w:rPr>
        <w:t xml:space="preserve"> je </w:t>
      </w:r>
      <w:proofErr w:type="spellStart"/>
      <w:r w:rsidR="008500A6">
        <w:rPr>
          <w:rFonts w:cs="Times New Roman"/>
          <w:szCs w:val="24"/>
        </w:rPr>
        <w:t>izabran</w:t>
      </w:r>
      <w:proofErr w:type="spellEnd"/>
      <w:r w:rsidR="008500A6">
        <w:rPr>
          <w:rFonts w:cs="Times New Roman"/>
          <w:szCs w:val="24"/>
        </w:rPr>
        <w:t xml:space="preserve"> </w:t>
      </w:r>
      <w:proofErr w:type="spellStart"/>
      <w:r w:rsidR="008500A6">
        <w:rPr>
          <w:rFonts w:cs="Times New Roman"/>
          <w:szCs w:val="24"/>
        </w:rPr>
        <w:t>za</w:t>
      </w:r>
      <w:proofErr w:type="spellEnd"/>
      <w:r w:rsidR="008500A6">
        <w:rPr>
          <w:rFonts w:cs="Times New Roman"/>
          <w:szCs w:val="24"/>
        </w:rPr>
        <w:t xml:space="preserve"> </w:t>
      </w:r>
      <w:proofErr w:type="spellStart"/>
      <w:r w:rsidR="008500A6">
        <w:rPr>
          <w:rFonts w:cs="Times New Roman"/>
          <w:szCs w:val="24"/>
        </w:rPr>
        <w:t>sekretara</w:t>
      </w:r>
      <w:proofErr w:type="spellEnd"/>
      <w:proofErr w:type="gramStart"/>
      <w:r w:rsidR="008500A6">
        <w:rPr>
          <w:rFonts w:cs="Times New Roman"/>
          <w:szCs w:val="24"/>
        </w:rPr>
        <w:t>..</w:t>
      </w:r>
      <w:proofErr w:type="gramEnd"/>
      <w:r w:rsidR="008500A6">
        <w:rPr>
          <w:rFonts w:cs="Times New Roman"/>
          <w:szCs w:val="24"/>
        </w:rPr>
        <w:t xml:space="preserve"> </w:t>
      </w:r>
      <w:proofErr w:type="spellStart"/>
      <w:r w:rsidR="008500A6">
        <w:rPr>
          <w:rFonts w:cs="Times New Roman"/>
          <w:szCs w:val="24"/>
        </w:rPr>
        <w:t>Obavljao</w:t>
      </w:r>
      <w:proofErr w:type="spellEnd"/>
      <w:r w:rsidR="008500A6">
        <w:rPr>
          <w:rFonts w:cs="Times New Roman"/>
          <w:szCs w:val="24"/>
        </w:rPr>
        <w:t xml:space="preserve"> je </w:t>
      </w:r>
      <w:proofErr w:type="spellStart"/>
      <w:r w:rsidR="008500A6">
        <w:rPr>
          <w:rFonts w:cs="Times New Roman"/>
          <w:szCs w:val="24"/>
        </w:rPr>
        <w:t>i</w:t>
      </w:r>
      <w:proofErr w:type="spellEnd"/>
      <w:r w:rsidR="008500A6">
        <w:rPr>
          <w:rFonts w:cs="Times New Roman"/>
          <w:szCs w:val="24"/>
        </w:rPr>
        <w:t xml:space="preserve"> </w:t>
      </w:r>
      <w:proofErr w:type="spellStart"/>
      <w:r w:rsidR="008500A6">
        <w:rPr>
          <w:rFonts w:cs="Times New Roman"/>
          <w:szCs w:val="24"/>
        </w:rPr>
        <w:t>dužnost</w:t>
      </w:r>
      <w:proofErr w:type="spellEnd"/>
      <w:r w:rsidR="008500A6">
        <w:rPr>
          <w:rFonts w:cs="Times New Roman"/>
          <w:szCs w:val="24"/>
        </w:rPr>
        <w:t xml:space="preserve"> </w:t>
      </w:r>
      <w:proofErr w:type="spellStart"/>
      <w:r w:rsidR="008500A6">
        <w:rPr>
          <w:rFonts w:cs="Times New Roman"/>
          <w:szCs w:val="24"/>
        </w:rPr>
        <w:t>sekretara</w:t>
      </w:r>
      <w:proofErr w:type="spellEnd"/>
      <w:r w:rsidR="008500A6">
        <w:rPr>
          <w:rFonts w:cs="Times New Roman"/>
          <w:szCs w:val="24"/>
        </w:rPr>
        <w:t xml:space="preserve"> </w:t>
      </w:r>
      <w:proofErr w:type="spellStart"/>
      <w:r w:rsidR="008500A6">
        <w:rPr>
          <w:rFonts w:cs="Times New Roman"/>
          <w:szCs w:val="24"/>
        </w:rPr>
        <w:t>Oblasnog</w:t>
      </w:r>
      <w:proofErr w:type="spellEnd"/>
      <w:r w:rsidR="008500A6">
        <w:rPr>
          <w:rFonts w:cs="Times New Roman"/>
          <w:szCs w:val="24"/>
        </w:rPr>
        <w:t xml:space="preserve"> </w:t>
      </w:r>
      <w:proofErr w:type="spellStart"/>
      <w:r w:rsidR="008500A6">
        <w:rPr>
          <w:rFonts w:cs="Times New Roman"/>
          <w:szCs w:val="24"/>
        </w:rPr>
        <w:t>komiteta</w:t>
      </w:r>
      <w:proofErr w:type="spellEnd"/>
      <w:r w:rsidR="008500A6">
        <w:rPr>
          <w:rFonts w:cs="Times New Roman"/>
          <w:szCs w:val="24"/>
        </w:rPr>
        <w:t xml:space="preserve"> KPJ </w:t>
      </w:r>
      <w:proofErr w:type="spellStart"/>
      <w:r w:rsidR="008500A6">
        <w:rPr>
          <w:rFonts w:cs="Times New Roman"/>
          <w:szCs w:val="24"/>
        </w:rPr>
        <w:t>za</w:t>
      </w:r>
      <w:proofErr w:type="spellEnd"/>
      <w:r w:rsidR="008500A6">
        <w:rPr>
          <w:rFonts w:cs="Times New Roman"/>
          <w:szCs w:val="24"/>
        </w:rPr>
        <w:t xml:space="preserve"> </w:t>
      </w:r>
      <w:proofErr w:type="spellStart"/>
      <w:r w:rsidR="008500A6">
        <w:rPr>
          <w:rFonts w:cs="Times New Roman"/>
          <w:szCs w:val="24"/>
        </w:rPr>
        <w:t>Sandžak</w:t>
      </w:r>
      <w:proofErr w:type="spellEnd"/>
      <w:r w:rsidR="008500A6">
        <w:rPr>
          <w:rFonts w:cs="Times New Roman"/>
          <w:szCs w:val="24"/>
        </w:rPr>
        <w:t xml:space="preserve"> </w:t>
      </w:r>
      <w:proofErr w:type="spellStart"/>
      <w:r w:rsidR="008500A6">
        <w:rPr>
          <w:rFonts w:cs="Times New Roman"/>
          <w:szCs w:val="24"/>
        </w:rPr>
        <w:t>do</w:t>
      </w:r>
      <w:proofErr w:type="spellEnd"/>
      <w:r w:rsidR="008500A6">
        <w:rPr>
          <w:rFonts w:cs="Times New Roman"/>
          <w:szCs w:val="24"/>
        </w:rPr>
        <w:t xml:space="preserve"> 1941. </w:t>
      </w:r>
      <w:proofErr w:type="spellStart"/>
      <w:proofErr w:type="gramStart"/>
      <w:r w:rsidR="008500A6">
        <w:rPr>
          <w:rFonts w:cs="Times New Roman"/>
          <w:szCs w:val="24"/>
        </w:rPr>
        <w:t>godine</w:t>
      </w:r>
      <w:proofErr w:type="spellEnd"/>
      <w:proofErr w:type="gramEnd"/>
      <w:r w:rsidR="008500A6">
        <w:rPr>
          <w:rFonts w:cs="Times New Roman"/>
          <w:szCs w:val="24"/>
        </w:rPr>
        <w:t xml:space="preserve">. Po </w:t>
      </w:r>
      <w:proofErr w:type="spellStart"/>
      <w:r w:rsidR="008500A6">
        <w:rPr>
          <w:rFonts w:cs="Times New Roman"/>
          <w:szCs w:val="24"/>
        </w:rPr>
        <w:t>dolasku</w:t>
      </w:r>
      <w:proofErr w:type="spellEnd"/>
      <w:r w:rsidR="008500A6">
        <w:rPr>
          <w:rFonts w:cs="Times New Roman"/>
          <w:szCs w:val="24"/>
        </w:rPr>
        <w:t xml:space="preserve"> </w:t>
      </w:r>
      <w:proofErr w:type="spellStart"/>
      <w:r w:rsidR="008500A6">
        <w:rPr>
          <w:rFonts w:cs="Times New Roman"/>
          <w:szCs w:val="24"/>
        </w:rPr>
        <w:t>Rifata</w:t>
      </w:r>
      <w:proofErr w:type="spellEnd"/>
      <w:r w:rsidR="008500A6">
        <w:rPr>
          <w:rFonts w:cs="Times New Roman"/>
          <w:szCs w:val="24"/>
        </w:rPr>
        <w:t xml:space="preserve"> </w:t>
      </w:r>
      <w:proofErr w:type="spellStart"/>
      <w:r w:rsidR="008500A6">
        <w:rPr>
          <w:rFonts w:cs="Times New Roman"/>
          <w:szCs w:val="24"/>
        </w:rPr>
        <w:t>Burdžovića</w:t>
      </w:r>
      <w:proofErr w:type="spellEnd"/>
      <w:r w:rsidR="008500A6">
        <w:rPr>
          <w:rFonts w:cs="Times New Roman"/>
          <w:szCs w:val="24"/>
        </w:rPr>
        <w:t xml:space="preserve"> </w:t>
      </w:r>
      <w:proofErr w:type="spellStart"/>
      <w:r w:rsidR="008500A6">
        <w:rPr>
          <w:rFonts w:cs="Times New Roman"/>
          <w:szCs w:val="24"/>
        </w:rPr>
        <w:t>Trša</w:t>
      </w:r>
      <w:proofErr w:type="spellEnd"/>
      <w:r w:rsidR="008500A6">
        <w:rPr>
          <w:rFonts w:cs="Times New Roman"/>
          <w:szCs w:val="24"/>
        </w:rPr>
        <w:t xml:space="preserve"> </w:t>
      </w:r>
      <w:proofErr w:type="spellStart"/>
      <w:r w:rsidR="008500A6">
        <w:rPr>
          <w:rFonts w:cs="Times New Roman"/>
          <w:szCs w:val="24"/>
        </w:rPr>
        <w:t>za</w:t>
      </w:r>
      <w:proofErr w:type="spellEnd"/>
      <w:r w:rsidR="008500A6">
        <w:rPr>
          <w:rFonts w:cs="Times New Roman"/>
          <w:szCs w:val="24"/>
        </w:rPr>
        <w:t xml:space="preserve"> </w:t>
      </w:r>
      <w:proofErr w:type="spellStart"/>
      <w:r w:rsidR="008500A6">
        <w:rPr>
          <w:rFonts w:cs="Times New Roman"/>
          <w:szCs w:val="24"/>
        </w:rPr>
        <w:t>sekretara</w:t>
      </w:r>
      <w:proofErr w:type="spellEnd"/>
      <w:r w:rsidR="008500A6">
        <w:rPr>
          <w:rFonts w:cs="Times New Roman"/>
          <w:szCs w:val="24"/>
        </w:rPr>
        <w:t xml:space="preserve"> </w:t>
      </w:r>
      <w:proofErr w:type="spellStart"/>
      <w:r w:rsidR="008500A6">
        <w:rPr>
          <w:rFonts w:cs="Times New Roman"/>
          <w:szCs w:val="24"/>
        </w:rPr>
        <w:t>Oblasnog</w:t>
      </w:r>
      <w:proofErr w:type="spellEnd"/>
      <w:r w:rsidR="008500A6">
        <w:rPr>
          <w:rFonts w:cs="Times New Roman"/>
          <w:szCs w:val="24"/>
        </w:rPr>
        <w:t xml:space="preserve"> </w:t>
      </w:r>
      <w:proofErr w:type="spellStart"/>
      <w:r w:rsidR="008500A6">
        <w:rPr>
          <w:rFonts w:cs="Times New Roman"/>
          <w:szCs w:val="24"/>
        </w:rPr>
        <w:t>komiteta</w:t>
      </w:r>
      <w:proofErr w:type="spellEnd"/>
      <w:r w:rsidR="008500A6">
        <w:rPr>
          <w:rFonts w:cs="Times New Roman"/>
          <w:szCs w:val="24"/>
        </w:rPr>
        <w:t xml:space="preserve">, 1941. </w:t>
      </w:r>
      <w:proofErr w:type="spellStart"/>
      <w:proofErr w:type="gramStart"/>
      <w:r w:rsidR="008500A6">
        <w:rPr>
          <w:rFonts w:cs="Times New Roman"/>
          <w:szCs w:val="24"/>
        </w:rPr>
        <w:t>godine</w:t>
      </w:r>
      <w:proofErr w:type="spellEnd"/>
      <w:proofErr w:type="gramEnd"/>
      <w:r w:rsidR="000C749C">
        <w:rPr>
          <w:rFonts w:cs="Times New Roman"/>
          <w:szCs w:val="24"/>
        </w:rPr>
        <w:t xml:space="preserve">, </w:t>
      </w:r>
      <w:r w:rsidR="008500A6">
        <w:rPr>
          <w:rFonts w:cs="Times New Roman"/>
          <w:szCs w:val="24"/>
        </w:rPr>
        <w:t xml:space="preserve"> </w:t>
      </w:r>
      <w:proofErr w:type="spellStart"/>
      <w:r w:rsidR="008500A6">
        <w:rPr>
          <w:rFonts w:cs="Times New Roman"/>
          <w:szCs w:val="24"/>
        </w:rPr>
        <w:t>Dušan</w:t>
      </w:r>
      <w:proofErr w:type="spellEnd"/>
      <w:r w:rsidR="008500A6">
        <w:rPr>
          <w:rFonts w:cs="Times New Roman"/>
          <w:szCs w:val="24"/>
        </w:rPr>
        <w:t xml:space="preserve"> je </w:t>
      </w:r>
      <w:proofErr w:type="spellStart"/>
      <w:r w:rsidR="008500A6">
        <w:rPr>
          <w:rFonts w:cs="Times New Roman"/>
          <w:szCs w:val="24"/>
        </w:rPr>
        <w:t>izabran</w:t>
      </w:r>
      <w:proofErr w:type="spellEnd"/>
      <w:r w:rsidR="008500A6">
        <w:rPr>
          <w:rFonts w:cs="Times New Roman"/>
          <w:szCs w:val="24"/>
        </w:rPr>
        <w:t xml:space="preserve"> </w:t>
      </w:r>
      <w:proofErr w:type="spellStart"/>
      <w:r w:rsidR="008500A6">
        <w:rPr>
          <w:rFonts w:cs="Times New Roman"/>
          <w:szCs w:val="24"/>
        </w:rPr>
        <w:t>za</w:t>
      </w:r>
      <w:proofErr w:type="spellEnd"/>
      <w:r w:rsidR="008500A6">
        <w:rPr>
          <w:rFonts w:cs="Times New Roman"/>
          <w:szCs w:val="24"/>
        </w:rPr>
        <w:t xml:space="preserve"> </w:t>
      </w:r>
      <w:proofErr w:type="spellStart"/>
      <w:r w:rsidR="008500A6">
        <w:rPr>
          <w:rFonts w:cs="Times New Roman"/>
          <w:szCs w:val="24"/>
        </w:rPr>
        <w:t>člana</w:t>
      </w:r>
      <w:proofErr w:type="spellEnd"/>
      <w:r w:rsidR="008500A6">
        <w:rPr>
          <w:rFonts w:cs="Times New Roman"/>
          <w:szCs w:val="24"/>
        </w:rPr>
        <w:t xml:space="preserve"> </w:t>
      </w:r>
      <w:proofErr w:type="spellStart"/>
      <w:r w:rsidR="008500A6">
        <w:rPr>
          <w:rFonts w:cs="Times New Roman"/>
          <w:szCs w:val="24"/>
        </w:rPr>
        <w:t>komiteta</w:t>
      </w:r>
      <w:proofErr w:type="spellEnd"/>
      <w:r w:rsidR="008500A6">
        <w:rPr>
          <w:rFonts w:cs="Times New Roman"/>
          <w:szCs w:val="24"/>
        </w:rPr>
        <w:t xml:space="preserve">. </w:t>
      </w:r>
      <w:proofErr w:type="spellStart"/>
      <w:r w:rsidR="008F5B1D">
        <w:rPr>
          <w:rFonts w:cs="Times New Roman"/>
          <w:szCs w:val="24"/>
        </w:rPr>
        <w:t>Jedan</w:t>
      </w:r>
      <w:proofErr w:type="spellEnd"/>
      <w:r w:rsidR="008F5B1D">
        <w:rPr>
          <w:rFonts w:cs="Times New Roman"/>
          <w:szCs w:val="24"/>
        </w:rPr>
        <w:t xml:space="preserve"> je </w:t>
      </w:r>
      <w:proofErr w:type="gramStart"/>
      <w:r w:rsidR="008F5B1D">
        <w:rPr>
          <w:rFonts w:cs="Times New Roman"/>
          <w:szCs w:val="24"/>
        </w:rPr>
        <w:t>od</w:t>
      </w:r>
      <w:proofErr w:type="gramEnd"/>
      <w:r w:rsidR="008F5B1D">
        <w:rPr>
          <w:rFonts w:cs="Times New Roman"/>
          <w:szCs w:val="24"/>
        </w:rPr>
        <w:t xml:space="preserve"> </w:t>
      </w:r>
      <w:proofErr w:type="spellStart"/>
      <w:r w:rsidR="008F5B1D">
        <w:rPr>
          <w:rFonts w:cs="Times New Roman"/>
          <w:szCs w:val="24"/>
        </w:rPr>
        <w:t>organizatora</w:t>
      </w:r>
      <w:proofErr w:type="spellEnd"/>
      <w:r w:rsidR="008F5B1D">
        <w:rPr>
          <w:rFonts w:cs="Times New Roman"/>
          <w:szCs w:val="24"/>
        </w:rPr>
        <w:t xml:space="preserve"> </w:t>
      </w:r>
      <w:proofErr w:type="spellStart"/>
      <w:r w:rsidR="008F5B1D">
        <w:rPr>
          <w:rFonts w:cs="Times New Roman"/>
          <w:szCs w:val="24"/>
        </w:rPr>
        <w:t>ustanka</w:t>
      </w:r>
      <w:proofErr w:type="spellEnd"/>
      <w:r w:rsidR="008F5B1D">
        <w:rPr>
          <w:rFonts w:cs="Times New Roman"/>
          <w:szCs w:val="24"/>
        </w:rPr>
        <w:t xml:space="preserve"> u </w:t>
      </w:r>
      <w:proofErr w:type="spellStart"/>
      <w:r w:rsidR="008F5B1D">
        <w:rPr>
          <w:rFonts w:cs="Times New Roman"/>
          <w:szCs w:val="24"/>
        </w:rPr>
        <w:t>srezu</w:t>
      </w:r>
      <w:proofErr w:type="spellEnd"/>
      <w:r w:rsidR="008F5B1D">
        <w:rPr>
          <w:rFonts w:cs="Times New Roman"/>
          <w:szCs w:val="24"/>
        </w:rPr>
        <w:t xml:space="preserve"> </w:t>
      </w:r>
      <w:proofErr w:type="spellStart"/>
      <w:r w:rsidR="008F5B1D">
        <w:rPr>
          <w:rFonts w:cs="Times New Roman"/>
          <w:szCs w:val="24"/>
        </w:rPr>
        <w:t>bjelopoljskom</w:t>
      </w:r>
      <w:proofErr w:type="spellEnd"/>
      <w:r w:rsidR="000C749C">
        <w:rPr>
          <w:rFonts w:cs="Times New Roman"/>
          <w:szCs w:val="24"/>
        </w:rPr>
        <w:t xml:space="preserve">. </w:t>
      </w:r>
      <w:proofErr w:type="spellStart"/>
      <w:r w:rsidR="000C749C">
        <w:rPr>
          <w:rFonts w:cs="Times New Roman"/>
          <w:szCs w:val="24"/>
        </w:rPr>
        <w:t>U</w:t>
      </w:r>
      <w:r w:rsidR="008F5B1D">
        <w:rPr>
          <w:rFonts w:cs="Times New Roman"/>
          <w:szCs w:val="24"/>
        </w:rPr>
        <w:t>čestvovao</w:t>
      </w:r>
      <w:proofErr w:type="spellEnd"/>
      <w:r w:rsidR="008F5B1D">
        <w:rPr>
          <w:rFonts w:cs="Times New Roman"/>
          <w:szCs w:val="24"/>
        </w:rPr>
        <w:t xml:space="preserve"> je u </w:t>
      </w:r>
      <w:proofErr w:type="spellStart"/>
      <w:r w:rsidR="008F5B1D">
        <w:rPr>
          <w:rFonts w:cs="Times New Roman"/>
          <w:szCs w:val="24"/>
        </w:rPr>
        <w:t>napadu</w:t>
      </w:r>
      <w:proofErr w:type="spellEnd"/>
      <w:r w:rsidR="008F5B1D">
        <w:rPr>
          <w:rFonts w:cs="Times New Roman"/>
          <w:szCs w:val="24"/>
        </w:rPr>
        <w:t xml:space="preserve"> </w:t>
      </w:r>
      <w:proofErr w:type="spellStart"/>
      <w:r w:rsidR="008F5B1D">
        <w:rPr>
          <w:rFonts w:cs="Times New Roman"/>
          <w:szCs w:val="24"/>
        </w:rPr>
        <w:t>za</w:t>
      </w:r>
      <w:proofErr w:type="spellEnd"/>
      <w:r w:rsidR="008F5B1D">
        <w:rPr>
          <w:rFonts w:cs="Times New Roman"/>
          <w:szCs w:val="24"/>
        </w:rPr>
        <w:t xml:space="preserve"> </w:t>
      </w:r>
      <w:proofErr w:type="spellStart"/>
      <w:r w:rsidR="008F5B1D">
        <w:rPr>
          <w:rFonts w:cs="Times New Roman"/>
          <w:szCs w:val="24"/>
        </w:rPr>
        <w:t>oslobođenje</w:t>
      </w:r>
      <w:proofErr w:type="spellEnd"/>
      <w:r w:rsidR="008F5B1D">
        <w:rPr>
          <w:rFonts w:cs="Times New Roman"/>
          <w:szCs w:val="24"/>
        </w:rPr>
        <w:t xml:space="preserve"> </w:t>
      </w:r>
      <w:proofErr w:type="spellStart"/>
      <w:r w:rsidR="008F5B1D">
        <w:rPr>
          <w:rFonts w:cs="Times New Roman"/>
          <w:szCs w:val="24"/>
        </w:rPr>
        <w:t>Bijelog</w:t>
      </w:r>
      <w:proofErr w:type="spellEnd"/>
      <w:r w:rsidR="008F5B1D">
        <w:rPr>
          <w:rFonts w:cs="Times New Roman"/>
          <w:szCs w:val="24"/>
        </w:rPr>
        <w:t xml:space="preserve"> </w:t>
      </w:r>
      <w:proofErr w:type="spellStart"/>
      <w:r w:rsidR="008F5B1D">
        <w:rPr>
          <w:rFonts w:cs="Times New Roman"/>
          <w:szCs w:val="24"/>
        </w:rPr>
        <w:t>Polja</w:t>
      </w:r>
      <w:proofErr w:type="spellEnd"/>
      <w:r w:rsidR="008F5B1D">
        <w:rPr>
          <w:rFonts w:cs="Times New Roman"/>
          <w:szCs w:val="24"/>
        </w:rPr>
        <w:t xml:space="preserve">, 20. </w:t>
      </w:r>
      <w:proofErr w:type="spellStart"/>
      <w:proofErr w:type="gramStart"/>
      <w:r w:rsidR="008F5B1D">
        <w:rPr>
          <w:rFonts w:cs="Times New Roman"/>
          <w:szCs w:val="24"/>
        </w:rPr>
        <w:t>jula</w:t>
      </w:r>
      <w:proofErr w:type="spellEnd"/>
      <w:proofErr w:type="gramEnd"/>
      <w:r w:rsidR="008F5B1D">
        <w:rPr>
          <w:rFonts w:cs="Times New Roman"/>
          <w:szCs w:val="24"/>
        </w:rPr>
        <w:t xml:space="preserve"> 1941. </w:t>
      </w:r>
      <w:proofErr w:type="spellStart"/>
      <w:proofErr w:type="gramStart"/>
      <w:r w:rsidR="008F5B1D">
        <w:rPr>
          <w:rFonts w:cs="Times New Roman"/>
          <w:szCs w:val="24"/>
        </w:rPr>
        <w:t>godine</w:t>
      </w:r>
      <w:proofErr w:type="spellEnd"/>
      <w:proofErr w:type="gramEnd"/>
      <w:r w:rsidR="008F5B1D">
        <w:rPr>
          <w:rFonts w:cs="Times New Roman"/>
          <w:szCs w:val="24"/>
        </w:rPr>
        <w:t xml:space="preserve">. </w:t>
      </w:r>
      <w:proofErr w:type="spellStart"/>
      <w:r w:rsidR="008F5B1D">
        <w:rPr>
          <w:rFonts w:cs="Times New Roman"/>
          <w:szCs w:val="24"/>
        </w:rPr>
        <w:t>Istog</w:t>
      </w:r>
      <w:proofErr w:type="spellEnd"/>
      <w:r w:rsidR="008F5B1D">
        <w:rPr>
          <w:rFonts w:cs="Times New Roman"/>
          <w:szCs w:val="24"/>
        </w:rPr>
        <w:t xml:space="preserve"> </w:t>
      </w:r>
      <w:proofErr w:type="spellStart"/>
      <w:r w:rsidR="008F5B1D">
        <w:rPr>
          <w:rFonts w:cs="Times New Roman"/>
          <w:szCs w:val="24"/>
        </w:rPr>
        <w:t>dana</w:t>
      </w:r>
      <w:proofErr w:type="spellEnd"/>
      <w:r w:rsidR="008F5B1D">
        <w:rPr>
          <w:rFonts w:cs="Times New Roman"/>
          <w:szCs w:val="24"/>
        </w:rPr>
        <w:t xml:space="preserve">, u </w:t>
      </w:r>
      <w:proofErr w:type="spellStart"/>
      <w:r w:rsidR="008F5B1D">
        <w:rPr>
          <w:rFonts w:cs="Times New Roman"/>
          <w:szCs w:val="24"/>
        </w:rPr>
        <w:t>oslobođenom</w:t>
      </w:r>
      <w:proofErr w:type="spellEnd"/>
      <w:r w:rsidR="008F5B1D">
        <w:rPr>
          <w:rFonts w:cs="Times New Roman"/>
          <w:szCs w:val="24"/>
        </w:rPr>
        <w:t xml:space="preserve"> </w:t>
      </w:r>
      <w:proofErr w:type="spellStart"/>
      <w:r w:rsidR="008F5B1D">
        <w:rPr>
          <w:rFonts w:cs="Times New Roman"/>
          <w:szCs w:val="24"/>
        </w:rPr>
        <w:t>gradu</w:t>
      </w:r>
      <w:proofErr w:type="spellEnd"/>
      <w:r w:rsidR="008F5B1D">
        <w:rPr>
          <w:rFonts w:cs="Times New Roman"/>
          <w:szCs w:val="24"/>
        </w:rPr>
        <w:t xml:space="preserve">, </w:t>
      </w:r>
      <w:proofErr w:type="spellStart"/>
      <w:r w:rsidR="008F5B1D">
        <w:rPr>
          <w:rFonts w:cs="Times New Roman"/>
          <w:szCs w:val="24"/>
        </w:rPr>
        <w:t>izabran</w:t>
      </w:r>
      <w:proofErr w:type="spellEnd"/>
      <w:r w:rsidR="008F5B1D">
        <w:rPr>
          <w:rFonts w:cs="Times New Roman"/>
          <w:szCs w:val="24"/>
        </w:rPr>
        <w:t xml:space="preserve"> je </w:t>
      </w:r>
      <w:proofErr w:type="spellStart"/>
      <w:r w:rsidR="008F5B1D">
        <w:rPr>
          <w:rFonts w:cs="Times New Roman"/>
          <w:szCs w:val="24"/>
        </w:rPr>
        <w:t>za</w:t>
      </w:r>
      <w:proofErr w:type="spellEnd"/>
      <w:r w:rsidR="008F5B1D">
        <w:rPr>
          <w:rFonts w:cs="Times New Roman"/>
          <w:szCs w:val="24"/>
        </w:rPr>
        <w:t xml:space="preserve"> </w:t>
      </w:r>
      <w:proofErr w:type="spellStart"/>
      <w:r w:rsidR="008F5B1D">
        <w:rPr>
          <w:rFonts w:cs="Times New Roman"/>
          <w:szCs w:val="24"/>
        </w:rPr>
        <w:t>člana</w:t>
      </w:r>
      <w:proofErr w:type="spellEnd"/>
      <w:r w:rsidR="008F5B1D">
        <w:rPr>
          <w:rFonts w:cs="Times New Roman"/>
          <w:szCs w:val="24"/>
        </w:rPr>
        <w:t xml:space="preserve"> </w:t>
      </w:r>
      <w:proofErr w:type="spellStart"/>
      <w:r w:rsidR="008F5B1D">
        <w:rPr>
          <w:rFonts w:cs="Times New Roman"/>
          <w:szCs w:val="24"/>
        </w:rPr>
        <w:t>Vojnog</w:t>
      </w:r>
      <w:proofErr w:type="spellEnd"/>
      <w:r w:rsidR="008F5B1D">
        <w:rPr>
          <w:rFonts w:cs="Times New Roman"/>
          <w:szCs w:val="24"/>
        </w:rPr>
        <w:t xml:space="preserve"> </w:t>
      </w:r>
      <w:proofErr w:type="spellStart"/>
      <w:r w:rsidR="008F5B1D">
        <w:rPr>
          <w:rFonts w:cs="Times New Roman"/>
          <w:szCs w:val="24"/>
        </w:rPr>
        <w:t>komiteta</w:t>
      </w:r>
      <w:proofErr w:type="spellEnd"/>
      <w:proofErr w:type="gramStart"/>
      <w:r w:rsidR="008F5B1D">
        <w:rPr>
          <w:rFonts w:cs="Times New Roman"/>
          <w:szCs w:val="24"/>
        </w:rPr>
        <w:t>.(</w:t>
      </w:r>
      <w:proofErr w:type="spellStart"/>
      <w:proofErr w:type="gramEnd"/>
      <w:r w:rsidR="008F5B1D">
        <w:rPr>
          <w:rFonts w:cs="Times New Roman"/>
          <w:szCs w:val="24"/>
        </w:rPr>
        <w:t>prvi</w:t>
      </w:r>
      <w:proofErr w:type="spellEnd"/>
      <w:r w:rsidR="008F5B1D">
        <w:rPr>
          <w:rFonts w:cs="Times New Roman"/>
          <w:szCs w:val="24"/>
        </w:rPr>
        <w:t xml:space="preserve"> organ </w:t>
      </w:r>
      <w:proofErr w:type="spellStart"/>
      <w:r w:rsidR="008F5B1D">
        <w:rPr>
          <w:rFonts w:cs="Times New Roman"/>
          <w:szCs w:val="24"/>
        </w:rPr>
        <w:t>narodne</w:t>
      </w:r>
      <w:proofErr w:type="spellEnd"/>
      <w:r w:rsidR="008F5B1D">
        <w:rPr>
          <w:rFonts w:cs="Times New Roman"/>
          <w:szCs w:val="24"/>
        </w:rPr>
        <w:t xml:space="preserve"> </w:t>
      </w:r>
      <w:proofErr w:type="spellStart"/>
      <w:r w:rsidR="008F5B1D">
        <w:rPr>
          <w:rFonts w:cs="Times New Roman"/>
          <w:szCs w:val="24"/>
        </w:rPr>
        <w:t>vlasti</w:t>
      </w:r>
      <w:proofErr w:type="spellEnd"/>
      <w:r w:rsidR="008F5B1D">
        <w:rPr>
          <w:rFonts w:cs="Times New Roman"/>
          <w:szCs w:val="24"/>
        </w:rPr>
        <w:t xml:space="preserve"> u </w:t>
      </w:r>
      <w:proofErr w:type="spellStart"/>
      <w:r w:rsidR="008F5B1D">
        <w:rPr>
          <w:rFonts w:cs="Times New Roman"/>
          <w:szCs w:val="24"/>
        </w:rPr>
        <w:t>Sandžaku</w:t>
      </w:r>
      <w:proofErr w:type="spellEnd"/>
      <w:r w:rsidR="008F5B1D">
        <w:rPr>
          <w:rFonts w:cs="Times New Roman"/>
          <w:szCs w:val="24"/>
        </w:rPr>
        <w:t xml:space="preserve">). </w:t>
      </w:r>
      <w:proofErr w:type="spellStart"/>
      <w:r w:rsidR="005B71B6">
        <w:rPr>
          <w:rFonts w:cs="Times New Roman"/>
          <w:szCs w:val="24"/>
        </w:rPr>
        <w:t>Prilikom</w:t>
      </w:r>
      <w:proofErr w:type="spellEnd"/>
      <w:r w:rsidR="005B71B6">
        <w:rPr>
          <w:rFonts w:cs="Times New Roman"/>
          <w:szCs w:val="24"/>
        </w:rPr>
        <w:t xml:space="preserve"> </w:t>
      </w:r>
      <w:proofErr w:type="spellStart"/>
      <w:r w:rsidR="005B71B6">
        <w:rPr>
          <w:rFonts w:cs="Times New Roman"/>
          <w:szCs w:val="24"/>
        </w:rPr>
        <w:t>odlaska</w:t>
      </w:r>
      <w:proofErr w:type="spellEnd"/>
      <w:r w:rsidR="005B71B6">
        <w:rPr>
          <w:rFonts w:cs="Times New Roman"/>
          <w:szCs w:val="24"/>
        </w:rPr>
        <w:t xml:space="preserve"> </w:t>
      </w:r>
      <w:proofErr w:type="spellStart"/>
      <w:r w:rsidR="005B71B6">
        <w:rPr>
          <w:rFonts w:cs="Times New Roman"/>
          <w:szCs w:val="24"/>
        </w:rPr>
        <w:t>partizanskih</w:t>
      </w:r>
      <w:proofErr w:type="spellEnd"/>
      <w:r w:rsidR="005B71B6">
        <w:rPr>
          <w:rFonts w:cs="Times New Roman"/>
          <w:szCs w:val="24"/>
        </w:rPr>
        <w:t xml:space="preserve"> </w:t>
      </w:r>
      <w:proofErr w:type="spellStart"/>
      <w:r w:rsidR="005B71B6">
        <w:rPr>
          <w:rFonts w:cs="Times New Roman"/>
          <w:szCs w:val="24"/>
        </w:rPr>
        <w:t>jedinica</w:t>
      </w:r>
      <w:proofErr w:type="spellEnd"/>
      <w:r w:rsidR="005B71B6">
        <w:rPr>
          <w:rFonts w:cs="Times New Roman"/>
          <w:szCs w:val="24"/>
        </w:rPr>
        <w:t xml:space="preserve"> </w:t>
      </w:r>
      <w:proofErr w:type="spellStart"/>
      <w:r w:rsidR="005B71B6">
        <w:rPr>
          <w:rFonts w:cs="Times New Roman"/>
          <w:szCs w:val="24"/>
        </w:rPr>
        <w:t>za</w:t>
      </w:r>
      <w:proofErr w:type="spellEnd"/>
      <w:r w:rsidR="005B71B6">
        <w:rPr>
          <w:rFonts w:cs="Times New Roman"/>
          <w:szCs w:val="24"/>
        </w:rPr>
        <w:t xml:space="preserve"> </w:t>
      </w:r>
      <w:proofErr w:type="spellStart"/>
      <w:r w:rsidR="005B71B6">
        <w:rPr>
          <w:rFonts w:cs="Times New Roman"/>
          <w:szCs w:val="24"/>
        </w:rPr>
        <w:t>Bosnu</w:t>
      </w:r>
      <w:proofErr w:type="spellEnd"/>
      <w:r w:rsidR="005B71B6">
        <w:rPr>
          <w:rFonts w:cs="Times New Roman"/>
          <w:szCs w:val="24"/>
        </w:rPr>
        <w:t xml:space="preserve">, </w:t>
      </w:r>
      <w:proofErr w:type="spellStart"/>
      <w:r w:rsidR="005B71B6">
        <w:rPr>
          <w:rFonts w:cs="Times New Roman"/>
          <w:szCs w:val="24"/>
        </w:rPr>
        <w:t>juna</w:t>
      </w:r>
      <w:proofErr w:type="spellEnd"/>
      <w:r w:rsidR="005B71B6">
        <w:rPr>
          <w:rFonts w:cs="Times New Roman"/>
          <w:szCs w:val="24"/>
        </w:rPr>
        <w:t xml:space="preserve"> 1942. </w:t>
      </w:r>
      <w:proofErr w:type="spellStart"/>
      <w:proofErr w:type="gramStart"/>
      <w:r w:rsidR="005B71B6">
        <w:rPr>
          <w:rFonts w:cs="Times New Roman"/>
          <w:szCs w:val="24"/>
        </w:rPr>
        <w:t>godine</w:t>
      </w:r>
      <w:proofErr w:type="spellEnd"/>
      <w:proofErr w:type="gramEnd"/>
      <w:r w:rsidR="005B71B6">
        <w:rPr>
          <w:rFonts w:cs="Times New Roman"/>
          <w:szCs w:val="24"/>
        </w:rPr>
        <w:t xml:space="preserve">, </w:t>
      </w:r>
      <w:proofErr w:type="spellStart"/>
      <w:r w:rsidR="005B71B6">
        <w:rPr>
          <w:rFonts w:cs="Times New Roman"/>
          <w:szCs w:val="24"/>
        </w:rPr>
        <w:t>Dušan</w:t>
      </w:r>
      <w:proofErr w:type="spellEnd"/>
      <w:r w:rsidR="005B71B6">
        <w:rPr>
          <w:rFonts w:cs="Times New Roman"/>
          <w:szCs w:val="24"/>
        </w:rPr>
        <w:t xml:space="preserve"> </w:t>
      </w:r>
      <w:r w:rsidR="005B71B6">
        <w:rPr>
          <w:rFonts w:cs="Times New Roman"/>
          <w:szCs w:val="24"/>
        </w:rPr>
        <w:lastRenderedPageBreak/>
        <w:t xml:space="preserve">je </w:t>
      </w:r>
      <w:proofErr w:type="spellStart"/>
      <w:r w:rsidR="005B71B6">
        <w:rPr>
          <w:rFonts w:cs="Times New Roman"/>
          <w:szCs w:val="24"/>
        </w:rPr>
        <w:t>ostavljen</w:t>
      </w:r>
      <w:proofErr w:type="spellEnd"/>
      <w:r w:rsidR="005B71B6">
        <w:rPr>
          <w:rFonts w:cs="Times New Roman"/>
          <w:szCs w:val="24"/>
        </w:rPr>
        <w:t xml:space="preserve"> </w:t>
      </w:r>
      <w:proofErr w:type="spellStart"/>
      <w:r w:rsidR="005B71B6">
        <w:rPr>
          <w:rFonts w:cs="Times New Roman"/>
          <w:szCs w:val="24"/>
        </w:rPr>
        <w:t>za</w:t>
      </w:r>
      <w:proofErr w:type="spellEnd"/>
      <w:r w:rsidR="005B71B6">
        <w:rPr>
          <w:rFonts w:cs="Times New Roman"/>
          <w:szCs w:val="24"/>
        </w:rPr>
        <w:t xml:space="preserve"> </w:t>
      </w:r>
      <w:proofErr w:type="spellStart"/>
      <w:r w:rsidR="005B71B6">
        <w:rPr>
          <w:rFonts w:cs="Times New Roman"/>
          <w:szCs w:val="24"/>
        </w:rPr>
        <w:t>pozadinskog</w:t>
      </w:r>
      <w:proofErr w:type="spellEnd"/>
      <w:r w:rsidR="005B71B6">
        <w:rPr>
          <w:rFonts w:cs="Times New Roman"/>
          <w:szCs w:val="24"/>
        </w:rPr>
        <w:t xml:space="preserve"> </w:t>
      </w:r>
      <w:proofErr w:type="spellStart"/>
      <w:r w:rsidR="005B71B6">
        <w:rPr>
          <w:rFonts w:cs="Times New Roman"/>
          <w:szCs w:val="24"/>
        </w:rPr>
        <w:t>partijskog</w:t>
      </w:r>
      <w:proofErr w:type="spellEnd"/>
      <w:r w:rsidR="005B71B6">
        <w:rPr>
          <w:rFonts w:cs="Times New Roman"/>
          <w:szCs w:val="24"/>
        </w:rPr>
        <w:t xml:space="preserve"> </w:t>
      </w:r>
      <w:proofErr w:type="spellStart"/>
      <w:r w:rsidR="005B71B6">
        <w:rPr>
          <w:rFonts w:cs="Times New Roman"/>
          <w:szCs w:val="24"/>
        </w:rPr>
        <w:t>radnika</w:t>
      </w:r>
      <w:proofErr w:type="spellEnd"/>
      <w:r w:rsidR="005B71B6">
        <w:rPr>
          <w:rFonts w:cs="Times New Roman"/>
          <w:szCs w:val="24"/>
        </w:rPr>
        <w:t xml:space="preserve"> </w:t>
      </w:r>
      <w:proofErr w:type="spellStart"/>
      <w:r w:rsidR="005B71B6">
        <w:rPr>
          <w:rFonts w:cs="Times New Roman"/>
          <w:szCs w:val="24"/>
        </w:rPr>
        <w:t>na</w:t>
      </w:r>
      <w:proofErr w:type="spellEnd"/>
      <w:r w:rsidR="005B71B6">
        <w:rPr>
          <w:rFonts w:cs="Times New Roman"/>
          <w:szCs w:val="24"/>
        </w:rPr>
        <w:t xml:space="preserve"> </w:t>
      </w:r>
      <w:proofErr w:type="spellStart"/>
      <w:r w:rsidR="005B71B6">
        <w:rPr>
          <w:rFonts w:cs="Times New Roman"/>
          <w:szCs w:val="24"/>
        </w:rPr>
        <w:t>teritoriji</w:t>
      </w:r>
      <w:proofErr w:type="spellEnd"/>
      <w:r w:rsidR="005B71B6">
        <w:rPr>
          <w:rFonts w:cs="Times New Roman"/>
          <w:szCs w:val="24"/>
        </w:rPr>
        <w:t xml:space="preserve"> </w:t>
      </w:r>
      <w:proofErr w:type="spellStart"/>
      <w:r w:rsidR="005B71B6">
        <w:rPr>
          <w:rFonts w:cs="Times New Roman"/>
          <w:szCs w:val="24"/>
        </w:rPr>
        <w:t>sreza</w:t>
      </w:r>
      <w:proofErr w:type="spellEnd"/>
      <w:r w:rsidR="005B71B6">
        <w:rPr>
          <w:rFonts w:cs="Times New Roman"/>
          <w:szCs w:val="24"/>
        </w:rPr>
        <w:t xml:space="preserve"> </w:t>
      </w:r>
      <w:proofErr w:type="spellStart"/>
      <w:r w:rsidR="005B71B6">
        <w:rPr>
          <w:rFonts w:cs="Times New Roman"/>
          <w:szCs w:val="24"/>
        </w:rPr>
        <w:t>bjelopoljskog</w:t>
      </w:r>
      <w:proofErr w:type="spellEnd"/>
      <w:r w:rsidR="005B71B6">
        <w:rPr>
          <w:rFonts w:cs="Times New Roman"/>
          <w:szCs w:val="24"/>
        </w:rPr>
        <w:t xml:space="preserve">. U </w:t>
      </w:r>
      <w:proofErr w:type="spellStart"/>
      <w:r w:rsidR="005B71B6">
        <w:rPr>
          <w:rFonts w:cs="Times New Roman"/>
          <w:szCs w:val="24"/>
        </w:rPr>
        <w:t>selu</w:t>
      </w:r>
      <w:proofErr w:type="spellEnd"/>
      <w:r w:rsidR="005B71B6">
        <w:rPr>
          <w:rFonts w:cs="Times New Roman"/>
          <w:szCs w:val="24"/>
        </w:rPr>
        <w:t xml:space="preserve"> </w:t>
      </w:r>
      <w:proofErr w:type="spellStart"/>
      <w:r w:rsidR="005B71B6">
        <w:rPr>
          <w:rFonts w:cs="Times New Roman"/>
          <w:szCs w:val="24"/>
        </w:rPr>
        <w:t>Dubovu</w:t>
      </w:r>
      <w:proofErr w:type="spellEnd"/>
      <w:r w:rsidR="005B71B6">
        <w:rPr>
          <w:rFonts w:cs="Times New Roman"/>
          <w:szCs w:val="24"/>
        </w:rPr>
        <w:t xml:space="preserve"> </w:t>
      </w:r>
      <w:proofErr w:type="spellStart"/>
      <w:r w:rsidR="005B71B6">
        <w:rPr>
          <w:rFonts w:cs="Times New Roman"/>
          <w:szCs w:val="24"/>
        </w:rPr>
        <w:t>kod</w:t>
      </w:r>
      <w:proofErr w:type="spellEnd"/>
      <w:r w:rsidR="005B71B6">
        <w:rPr>
          <w:rFonts w:cs="Times New Roman"/>
          <w:szCs w:val="24"/>
        </w:rPr>
        <w:t xml:space="preserve"> </w:t>
      </w:r>
      <w:proofErr w:type="spellStart"/>
      <w:r w:rsidR="005B71B6">
        <w:rPr>
          <w:rFonts w:cs="Times New Roman"/>
          <w:szCs w:val="24"/>
        </w:rPr>
        <w:t>Bijelog</w:t>
      </w:r>
      <w:proofErr w:type="spellEnd"/>
      <w:r w:rsidR="005B71B6">
        <w:rPr>
          <w:rFonts w:cs="Times New Roman"/>
          <w:szCs w:val="24"/>
        </w:rPr>
        <w:t xml:space="preserve"> </w:t>
      </w:r>
      <w:proofErr w:type="spellStart"/>
      <w:r w:rsidR="005B71B6">
        <w:rPr>
          <w:rFonts w:cs="Times New Roman"/>
          <w:szCs w:val="24"/>
        </w:rPr>
        <w:t>Polja</w:t>
      </w:r>
      <w:proofErr w:type="spellEnd"/>
      <w:r w:rsidR="005B71B6">
        <w:rPr>
          <w:rFonts w:cs="Times New Roman"/>
          <w:szCs w:val="24"/>
        </w:rPr>
        <w:t xml:space="preserve">, 14. </w:t>
      </w:r>
      <w:proofErr w:type="spellStart"/>
      <w:proofErr w:type="gramStart"/>
      <w:r w:rsidR="005B71B6">
        <w:rPr>
          <w:rFonts w:cs="Times New Roman"/>
          <w:szCs w:val="24"/>
        </w:rPr>
        <w:t>decembra</w:t>
      </w:r>
      <w:proofErr w:type="spellEnd"/>
      <w:proofErr w:type="gramEnd"/>
      <w:r w:rsidR="005B71B6">
        <w:rPr>
          <w:rFonts w:cs="Times New Roman"/>
          <w:szCs w:val="24"/>
        </w:rPr>
        <w:t xml:space="preserve"> 1942. </w:t>
      </w:r>
      <w:proofErr w:type="spellStart"/>
      <w:proofErr w:type="gramStart"/>
      <w:r w:rsidR="005B71B6">
        <w:rPr>
          <w:rFonts w:cs="Times New Roman"/>
          <w:szCs w:val="24"/>
        </w:rPr>
        <w:t>godine</w:t>
      </w:r>
      <w:proofErr w:type="spellEnd"/>
      <w:proofErr w:type="gramEnd"/>
      <w:r w:rsidR="005B71B6">
        <w:rPr>
          <w:rFonts w:cs="Times New Roman"/>
          <w:szCs w:val="24"/>
        </w:rPr>
        <w:t xml:space="preserve"> </w:t>
      </w:r>
      <w:proofErr w:type="spellStart"/>
      <w:r w:rsidR="005B71B6">
        <w:rPr>
          <w:rFonts w:cs="Times New Roman"/>
          <w:szCs w:val="24"/>
        </w:rPr>
        <w:t>uhapšen</w:t>
      </w:r>
      <w:proofErr w:type="spellEnd"/>
      <w:r w:rsidR="005B71B6">
        <w:rPr>
          <w:rFonts w:cs="Times New Roman"/>
          <w:szCs w:val="24"/>
        </w:rPr>
        <w:t xml:space="preserve"> je </w:t>
      </w:r>
      <w:proofErr w:type="spellStart"/>
      <w:r w:rsidR="005B71B6">
        <w:rPr>
          <w:rFonts w:cs="Times New Roman"/>
          <w:szCs w:val="24"/>
        </w:rPr>
        <w:t>sa</w:t>
      </w:r>
      <w:proofErr w:type="spellEnd"/>
      <w:r w:rsidR="005B71B6">
        <w:rPr>
          <w:rFonts w:cs="Times New Roman"/>
          <w:szCs w:val="24"/>
        </w:rPr>
        <w:t xml:space="preserve"> </w:t>
      </w:r>
      <w:proofErr w:type="spellStart"/>
      <w:r w:rsidR="005B71B6">
        <w:rPr>
          <w:rFonts w:cs="Times New Roman"/>
          <w:szCs w:val="24"/>
        </w:rPr>
        <w:t>dva</w:t>
      </w:r>
      <w:proofErr w:type="spellEnd"/>
      <w:r w:rsidR="005B71B6">
        <w:rPr>
          <w:rFonts w:cs="Times New Roman"/>
          <w:szCs w:val="24"/>
        </w:rPr>
        <w:t xml:space="preserve"> </w:t>
      </w:r>
      <w:proofErr w:type="spellStart"/>
      <w:r w:rsidR="005B71B6">
        <w:rPr>
          <w:rFonts w:cs="Times New Roman"/>
          <w:szCs w:val="24"/>
        </w:rPr>
        <w:t>druga</w:t>
      </w:r>
      <w:proofErr w:type="spellEnd"/>
      <w:r w:rsidR="005B71B6">
        <w:rPr>
          <w:rFonts w:cs="Times New Roman"/>
          <w:szCs w:val="24"/>
        </w:rPr>
        <w:t xml:space="preserve"> </w:t>
      </w:r>
      <w:proofErr w:type="spellStart"/>
      <w:r w:rsidR="005B71B6">
        <w:rPr>
          <w:rFonts w:cs="Times New Roman"/>
          <w:szCs w:val="24"/>
        </w:rPr>
        <w:t>i</w:t>
      </w:r>
      <w:proofErr w:type="spellEnd"/>
      <w:r w:rsidR="005B71B6">
        <w:rPr>
          <w:rFonts w:cs="Times New Roman"/>
          <w:szCs w:val="24"/>
        </w:rPr>
        <w:t xml:space="preserve"> </w:t>
      </w:r>
      <w:proofErr w:type="spellStart"/>
      <w:r w:rsidR="005B71B6">
        <w:rPr>
          <w:rFonts w:cs="Times New Roman"/>
          <w:szCs w:val="24"/>
        </w:rPr>
        <w:t>sproveden</w:t>
      </w:r>
      <w:proofErr w:type="spellEnd"/>
      <w:r w:rsidR="005B71B6">
        <w:rPr>
          <w:rFonts w:cs="Times New Roman"/>
          <w:szCs w:val="24"/>
        </w:rPr>
        <w:t xml:space="preserve"> u </w:t>
      </w:r>
      <w:proofErr w:type="spellStart"/>
      <w:r w:rsidR="005B71B6">
        <w:rPr>
          <w:rFonts w:cs="Times New Roman"/>
          <w:szCs w:val="24"/>
        </w:rPr>
        <w:t>kolašinski</w:t>
      </w:r>
      <w:proofErr w:type="spellEnd"/>
      <w:r w:rsidR="005B71B6">
        <w:rPr>
          <w:rFonts w:cs="Times New Roman"/>
          <w:szCs w:val="24"/>
        </w:rPr>
        <w:t xml:space="preserve"> </w:t>
      </w:r>
      <w:proofErr w:type="spellStart"/>
      <w:r w:rsidR="005B71B6">
        <w:rPr>
          <w:rFonts w:cs="Times New Roman"/>
          <w:szCs w:val="24"/>
        </w:rPr>
        <w:t>zatvor</w:t>
      </w:r>
      <w:proofErr w:type="spellEnd"/>
      <w:r w:rsidR="005B71B6">
        <w:rPr>
          <w:rFonts w:cs="Times New Roman"/>
          <w:szCs w:val="24"/>
        </w:rPr>
        <w:t xml:space="preserve">. </w:t>
      </w:r>
      <w:proofErr w:type="spellStart"/>
      <w:r w:rsidR="005B71B6">
        <w:rPr>
          <w:rFonts w:cs="Times New Roman"/>
          <w:szCs w:val="24"/>
        </w:rPr>
        <w:t>Osuđen</w:t>
      </w:r>
      <w:proofErr w:type="spellEnd"/>
      <w:r w:rsidR="005B71B6">
        <w:rPr>
          <w:rFonts w:cs="Times New Roman"/>
          <w:szCs w:val="24"/>
        </w:rPr>
        <w:t xml:space="preserve"> je </w:t>
      </w:r>
      <w:proofErr w:type="spellStart"/>
      <w:proofErr w:type="gramStart"/>
      <w:r w:rsidR="005B71B6">
        <w:rPr>
          <w:rFonts w:cs="Times New Roman"/>
          <w:szCs w:val="24"/>
        </w:rPr>
        <w:t>na</w:t>
      </w:r>
      <w:proofErr w:type="spellEnd"/>
      <w:proofErr w:type="gramEnd"/>
      <w:r w:rsidR="005B71B6">
        <w:rPr>
          <w:rFonts w:cs="Times New Roman"/>
          <w:szCs w:val="24"/>
        </w:rPr>
        <w:t xml:space="preserve"> </w:t>
      </w:r>
      <w:proofErr w:type="spellStart"/>
      <w:r w:rsidR="005B71B6">
        <w:rPr>
          <w:rFonts w:cs="Times New Roman"/>
          <w:szCs w:val="24"/>
        </w:rPr>
        <w:t>smrt</w:t>
      </w:r>
      <w:proofErr w:type="spellEnd"/>
      <w:r w:rsidR="005B71B6">
        <w:rPr>
          <w:rFonts w:cs="Times New Roman"/>
          <w:szCs w:val="24"/>
        </w:rPr>
        <w:t xml:space="preserve"> </w:t>
      </w:r>
      <w:proofErr w:type="spellStart"/>
      <w:r w:rsidR="005B71B6">
        <w:rPr>
          <w:rFonts w:cs="Times New Roman"/>
          <w:szCs w:val="24"/>
        </w:rPr>
        <w:t>i</w:t>
      </w:r>
      <w:proofErr w:type="spellEnd"/>
      <w:r w:rsidR="005B71B6">
        <w:rPr>
          <w:rFonts w:cs="Times New Roman"/>
          <w:szCs w:val="24"/>
        </w:rPr>
        <w:t xml:space="preserve"> </w:t>
      </w:r>
      <w:proofErr w:type="spellStart"/>
      <w:r w:rsidR="005B71B6">
        <w:rPr>
          <w:rFonts w:cs="Times New Roman"/>
          <w:szCs w:val="24"/>
        </w:rPr>
        <w:t>strijeljan</w:t>
      </w:r>
      <w:proofErr w:type="spellEnd"/>
      <w:r w:rsidR="005B71B6">
        <w:rPr>
          <w:rFonts w:cs="Times New Roman"/>
          <w:szCs w:val="24"/>
        </w:rPr>
        <w:t xml:space="preserve"> </w:t>
      </w:r>
      <w:proofErr w:type="spellStart"/>
      <w:r w:rsidR="005B71B6">
        <w:rPr>
          <w:rFonts w:cs="Times New Roman"/>
          <w:szCs w:val="24"/>
        </w:rPr>
        <w:t>na</w:t>
      </w:r>
      <w:proofErr w:type="spellEnd"/>
      <w:r w:rsidR="005B71B6">
        <w:rPr>
          <w:rFonts w:cs="Times New Roman"/>
          <w:szCs w:val="24"/>
        </w:rPr>
        <w:t xml:space="preserve"> </w:t>
      </w:r>
      <w:proofErr w:type="spellStart"/>
      <w:r w:rsidR="005B71B6">
        <w:rPr>
          <w:rFonts w:cs="Times New Roman"/>
          <w:szCs w:val="24"/>
        </w:rPr>
        <w:t>Brezi</w:t>
      </w:r>
      <w:proofErr w:type="spellEnd"/>
      <w:r w:rsidR="005B71B6">
        <w:rPr>
          <w:rFonts w:cs="Times New Roman"/>
          <w:szCs w:val="24"/>
        </w:rPr>
        <w:t xml:space="preserve">, </w:t>
      </w:r>
      <w:proofErr w:type="spellStart"/>
      <w:r w:rsidR="005B71B6">
        <w:rPr>
          <w:rFonts w:cs="Times New Roman"/>
          <w:szCs w:val="24"/>
        </w:rPr>
        <w:t>kod</w:t>
      </w:r>
      <w:proofErr w:type="spellEnd"/>
      <w:r w:rsidR="005B71B6">
        <w:rPr>
          <w:rFonts w:cs="Times New Roman"/>
          <w:szCs w:val="24"/>
        </w:rPr>
        <w:t xml:space="preserve"> </w:t>
      </w:r>
      <w:proofErr w:type="spellStart"/>
      <w:r w:rsidR="005B71B6">
        <w:rPr>
          <w:rFonts w:cs="Times New Roman"/>
          <w:szCs w:val="24"/>
        </w:rPr>
        <w:t>Kolašina</w:t>
      </w:r>
      <w:proofErr w:type="spellEnd"/>
      <w:r w:rsidR="005B71B6">
        <w:rPr>
          <w:rFonts w:cs="Times New Roman"/>
          <w:szCs w:val="24"/>
        </w:rPr>
        <w:t xml:space="preserve">, 18. </w:t>
      </w:r>
      <w:proofErr w:type="spellStart"/>
      <w:proofErr w:type="gramStart"/>
      <w:r w:rsidR="005B71B6">
        <w:rPr>
          <w:rFonts w:cs="Times New Roman"/>
          <w:szCs w:val="24"/>
        </w:rPr>
        <w:t>decembra</w:t>
      </w:r>
      <w:proofErr w:type="spellEnd"/>
      <w:proofErr w:type="gramEnd"/>
      <w:r w:rsidR="005B71B6">
        <w:rPr>
          <w:rFonts w:cs="Times New Roman"/>
          <w:szCs w:val="24"/>
        </w:rPr>
        <w:t xml:space="preserve"> 1942. </w:t>
      </w:r>
      <w:proofErr w:type="spellStart"/>
      <w:proofErr w:type="gramStart"/>
      <w:r w:rsidR="005B71B6">
        <w:rPr>
          <w:rFonts w:cs="Times New Roman"/>
          <w:szCs w:val="24"/>
        </w:rPr>
        <w:t>godine</w:t>
      </w:r>
      <w:proofErr w:type="spellEnd"/>
      <w:proofErr w:type="gramEnd"/>
      <w:r w:rsidR="005B71B6">
        <w:rPr>
          <w:rFonts w:cs="Times New Roman"/>
          <w:szCs w:val="24"/>
        </w:rPr>
        <w:t xml:space="preserve">. </w:t>
      </w:r>
    </w:p>
    <w:p w:rsidR="000C749C" w:rsidRDefault="00A026DB" w:rsidP="008500A6">
      <w:pPr>
        <w:pStyle w:val="NoSpacing"/>
        <w:jc w:val="both"/>
        <w:rPr>
          <w:rFonts w:cs="Times New Roman"/>
          <w:szCs w:val="24"/>
        </w:rPr>
      </w:pPr>
      <w:r>
        <w:rPr>
          <w:rFonts w:cs="Times New Roman"/>
          <w:szCs w:val="24"/>
        </w:rPr>
        <w:t xml:space="preserve">            </w:t>
      </w:r>
      <w:proofErr w:type="spellStart"/>
      <w:r w:rsidR="00FD500A">
        <w:rPr>
          <w:rFonts w:cs="Times New Roman"/>
          <w:szCs w:val="24"/>
        </w:rPr>
        <w:t>Jedna</w:t>
      </w:r>
      <w:proofErr w:type="spellEnd"/>
      <w:r w:rsidR="00FD500A">
        <w:rPr>
          <w:rFonts w:cs="Times New Roman"/>
          <w:szCs w:val="24"/>
        </w:rPr>
        <w:t xml:space="preserve"> </w:t>
      </w:r>
      <w:proofErr w:type="gramStart"/>
      <w:r w:rsidR="00FD500A">
        <w:rPr>
          <w:rFonts w:cs="Times New Roman"/>
          <w:szCs w:val="24"/>
        </w:rPr>
        <w:t>od</w:t>
      </w:r>
      <w:proofErr w:type="gramEnd"/>
      <w:r w:rsidR="00FD500A">
        <w:rPr>
          <w:rFonts w:cs="Times New Roman"/>
          <w:szCs w:val="24"/>
        </w:rPr>
        <w:t xml:space="preserve"> </w:t>
      </w:r>
      <w:proofErr w:type="spellStart"/>
      <w:r w:rsidR="00FD500A">
        <w:rPr>
          <w:rFonts w:cs="Times New Roman"/>
          <w:szCs w:val="24"/>
        </w:rPr>
        <w:t>osnovnih</w:t>
      </w:r>
      <w:proofErr w:type="spellEnd"/>
      <w:r w:rsidR="005B71B6">
        <w:rPr>
          <w:rFonts w:cs="Times New Roman"/>
          <w:szCs w:val="24"/>
        </w:rPr>
        <w:t xml:space="preserve"> </w:t>
      </w:r>
      <w:proofErr w:type="spellStart"/>
      <w:r w:rsidR="005B71B6">
        <w:rPr>
          <w:rFonts w:cs="Times New Roman"/>
          <w:szCs w:val="24"/>
        </w:rPr>
        <w:t>škola</w:t>
      </w:r>
      <w:proofErr w:type="spellEnd"/>
      <w:r w:rsidR="005B71B6">
        <w:rPr>
          <w:rFonts w:cs="Times New Roman"/>
          <w:szCs w:val="24"/>
        </w:rPr>
        <w:t xml:space="preserve"> u </w:t>
      </w:r>
      <w:proofErr w:type="spellStart"/>
      <w:r w:rsidR="005B71B6">
        <w:rPr>
          <w:rFonts w:cs="Times New Roman"/>
          <w:szCs w:val="24"/>
        </w:rPr>
        <w:t>Bijelom</w:t>
      </w:r>
      <w:proofErr w:type="spellEnd"/>
      <w:r w:rsidR="005B71B6">
        <w:rPr>
          <w:rFonts w:cs="Times New Roman"/>
          <w:szCs w:val="24"/>
        </w:rPr>
        <w:t xml:space="preserve"> </w:t>
      </w:r>
      <w:proofErr w:type="spellStart"/>
      <w:r w:rsidR="005B71B6">
        <w:rPr>
          <w:rFonts w:cs="Times New Roman"/>
          <w:szCs w:val="24"/>
        </w:rPr>
        <w:t>Polju</w:t>
      </w:r>
      <w:proofErr w:type="spellEnd"/>
      <w:r w:rsidR="005B71B6">
        <w:rPr>
          <w:rFonts w:cs="Times New Roman"/>
          <w:szCs w:val="24"/>
        </w:rPr>
        <w:t xml:space="preserve"> </w:t>
      </w:r>
      <w:proofErr w:type="spellStart"/>
      <w:r w:rsidR="005B71B6">
        <w:rPr>
          <w:rFonts w:cs="Times New Roman"/>
          <w:szCs w:val="24"/>
        </w:rPr>
        <w:t>nosi</w:t>
      </w:r>
      <w:proofErr w:type="spellEnd"/>
      <w:r w:rsidR="005B71B6">
        <w:rPr>
          <w:rFonts w:cs="Times New Roman"/>
          <w:szCs w:val="24"/>
        </w:rPr>
        <w:t xml:space="preserve"> </w:t>
      </w:r>
      <w:proofErr w:type="spellStart"/>
      <w:r w:rsidR="005B71B6">
        <w:rPr>
          <w:rFonts w:cs="Times New Roman"/>
          <w:szCs w:val="24"/>
        </w:rPr>
        <w:t>njegov</w:t>
      </w:r>
      <w:proofErr w:type="spellEnd"/>
      <w:r w:rsidR="005B71B6">
        <w:rPr>
          <w:rFonts w:cs="Times New Roman"/>
          <w:szCs w:val="24"/>
        </w:rPr>
        <w:t xml:space="preserve"> </w:t>
      </w:r>
      <w:proofErr w:type="spellStart"/>
      <w:r w:rsidR="005B71B6">
        <w:rPr>
          <w:rFonts w:cs="Times New Roman"/>
          <w:szCs w:val="24"/>
        </w:rPr>
        <w:t>naziv</w:t>
      </w:r>
      <w:proofErr w:type="spellEnd"/>
      <w:r w:rsidR="009A290A">
        <w:rPr>
          <w:rFonts w:cs="Times New Roman"/>
          <w:szCs w:val="24"/>
        </w:rPr>
        <w:t>.</w:t>
      </w:r>
    </w:p>
    <w:p w:rsidR="00EF7F2D" w:rsidRPr="00FD500A" w:rsidRDefault="000C749C" w:rsidP="008500A6">
      <w:pPr>
        <w:pStyle w:val="NoSpacing"/>
        <w:jc w:val="both"/>
        <w:rPr>
          <w:rFonts w:cs="Times New Roman"/>
          <w:szCs w:val="24"/>
          <w:lang w:val="sr-Latn-CS"/>
        </w:rPr>
      </w:pPr>
      <w:r>
        <w:rPr>
          <w:rFonts w:cs="Times New Roman"/>
          <w:szCs w:val="24"/>
        </w:rPr>
        <w:tab/>
      </w:r>
      <w:r w:rsidRPr="00FD500A">
        <w:rPr>
          <w:rFonts w:cs="Times New Roman"/>
          <w:b/>
          <w:szCs w:val="24"/>
        </w:rPr>
        <w:t>2.</w:t>
      </w:r>
      <w:r w:rsidRPr="00FD500A">
        <w:rPr>
          <w:rFonts w:cs="Times New Roman"/>
          <w:szCs w:val="24"/>
        </w:rPr>
        <w:t xml:space="preserve"> </w:t>
      </w:r>
      <w:r w:rsidR="00EF7F2D" w:rsidRPr="00FD500A">
        <w:rPr>
          <w:rFonts w:cs="Times New Roman"/>
          <w:szCs w:val="24"/>
          <w:lang w:val="sr-Latn-CS"/>
        </w:rPr>
        <w:t xml:space="preserve">Ovim spomen-obilježjem odaje </w:t>
      </w:r>
      <w:r w:rsidRPr="00FD500A">
        <w:rPr>
          <w:rFonts w:cs="Times New Roman"/>
          <w:szCs w:val="24"/>
          <w:lang w:val="sr-Latn-CS"/>
        </w:rPr>
        <w:t xml:space="preserve">se </w:t>
      </w:r>
      <w:r w:rsidR="00EF7F2D" w:rsidRPr="00FD500A">
        <w:rPr>
          <w:rFonts w:cs="Times New Roman"/>
          <w:szCs w:val="24"/>
          <w:lang w:val="sr-Latn-CS"/>
        </w:rPr>
        <w:t>počast borcu za slobodu.</w:t>
      </w:r>
    </w:p>
    <w:p w:rsidR="000C749C" w:rsidRPr="00FD500A" w:rsidRDefault="000C749C" w:rsidP="000C749C">
      <w:pPr>
        <w:pStyle w:val="NoSpacing"/>
        <w:jc w:val="both"/>
        <w:rPr>
          <w:rFonts w:cs="Times New Roman"/>
          <w:szCs w:val="24"/>
          <w:lang w:val="sr-Latn-CS"/>
        </w:rPr>
      </w:pPr>
      <w:r w:rsidRPr="00FD500A">
        <w:rPr>
          <w:rFonts w:cs="Times New Roman"/>
          <w:szCs w:val="24"/>
          <w:lang w:val="sr-Latn-CS"/>
        </w:rPr>
        <w:tab/>
      </w:r>
      <w:r w:rsidRPr="00FD500A">
        <w:rPr>
          <w:rFonts w:cs="Times New Roman"/>
          <w:b/>
          <w:szCs w:val="24"/>
          <w:lang w:val="sr-Latn-CS"/>
        </w:rPr>
        <w:t>3.</w:t>
      </w:r>
      <w:r w:rsidRPr="00FD500A">
        <w:rPr>
          <w:rFonts w:cs="Times New Roman"/>
          <w:szCs w:val="24"/>
          <w:lang w:val="sr-Latn-CS"/>
        </w:rPr>
        <w:t xml:space="preserve"> Spomen-bista svojim sadržajem trajno čuva uspomenu na ovu istorijsku ličnost.</w:t>
      </w:r>
    </w:p>
    <w:p w:rsidR="00EF7F2D" w:rsidRPr="00FD500A" w:rsidRDefault="000C749C" w:rsidP="000C749C">
      <w:pPr>
        <w:pStyle w:val="NoSpacing"/>
        <w:jc w:val="both"/>
        <w:rPr>
          <w:rFonts w:cs="Times New Roman"/>
          <w:szCs w:val="24"/>
          <w:lang w:val="sr-Latn-CS"/>
        </w:rPr>
      </w:pPr>
      <w:r w:rsidRPr="00FD500A">
        <w:rPr>
          <w:rFonts w:cs="Times New Roman"/>
          <w:szCs w:val="24"/>
          <w:lang w:val="sr-Latn-CS"/>
        </w:rPr>
        <w:tab/>
      </w:r>
      <w:r w:rsidRPr="00FD500A">
        <w:rPr>
          <w:rFonts w:cs="Times New Roman"/>
          <w:b/>
          <w:szCs w:val="24"/>
          <w:lang w:val="sr-Latn-CS"/>
        </w:rPr>
        <w:t>4.</w:t>
      </w:r>
      <w:r w:rsidRPr="00FD500A">
        <w:rPr>
          <w:rFonts w:cs="Times New Roman"/>
          <w:szCs w:val="24"/>
          <w:lang w:val="sr-Latn-CS"/>
        </w:rPr>
        <w:t xml:space="preserve"> </w:t>
      </w:r>
      <w:r w:rsidR="00EF7F2D" w:rsidRPr="00FD500A">
        <w:rPr>
          <w:rFonts w:cs="Times New Roman"/>
          <w:szCs w:val="24"/>
          <w:lang w:val="sr-Latn-CS"/>
        </w:rPr>
        <w:t>Zahtjev za davanje statusa spomen-obilježja podnijela je Opština Bijelo Polje.</w:t>
      </w:r>
    </w:p>
    <w:p w:rsidR="00EF7F2D" w:rsidRPr="00FD500A" w:rsidRDefault="000C749C" w:rsidP="000C749C">
      <w:pPr>
        <w:pStyle w:val="NoSpacing"/>
        <w:jc w:val="both"/>
        <w:rPr>
          <w:rFonts w:cs="Times New Roman"/>
          <w:szCs w:val="24"/>
          <w:lang w:val="sr-Latn-CS"/>
        </w:rPr>
      </w:pPr>
      <w:r w:rsidRPr="00FD500A">
        <w:rPr>
          <w:rFonts w:cs="Times New Roman"/>
          <w:szCs w:val="24"/>
          <w:lang w:val="sr-Latn-CS"/>
        </w:rPr>
        <w:tab/>
      </w:r>
      <w:r w:rsidRPr="00FD500A">
        <w:rPr>
          <w:rFonts w:cs="Times New Roman"/>
          <w:b/>
          <w:szCs w:val="24"/>
          <w:lang w:val="sr-Latn-CS"/>
        </w:rPr>
        <w:t>5.</w:t>
      </w:r>
      <w:r w:rsidRPr="00FD500A">
        <w:rPr>
          <w:rFonts w:cs="Times New Roman"/>
          <w:szCs w:val="24"/>
          <w:lang w:val="sr-Latn-CS"/>
        </w:rPr>
        <w:t xml:space="preserve"> </w:t>
      </w:r>
      <w:r w:rsidR="00EF7F2D" w:rsidRPr="00FD500A">
        <w:rPr>
          <w:rFonts w:cs="Times New Roman"/>
          <w:szCs w:val="24"/>
          <w:lang w:val="sr-Latn-CS"/>
        </w:rPr>
        <w:t>Vrsta spomen-obilježja je BISTA, postavljena 09. maja 1981. godine, dvorište Osnovne škole ,,Dušan Korać“, ulica Voja Lješnjaka, Bijelo Polje.</w:t>
      </w:r>
    </w:p>
    <w:p w:rsidR="00EF7F2D" w:rsidRPr="00FD500A" w:rsidRDefault="000C749C" w:rsidP="000C749C">
      <w:pPr>
        <w:pStyle w:val="NoSpacing"/>
        <w:jc w:val="both"/>
        <w:rPr>
          <w:rFonts w:cs="Times New Roman"/>
          <w:szCs w:val="24"/>
          <w:lang w:val="sr-Latn-CS"/>
        </w:rPr>
      </w:pPr>
      <w:r w:rsidRPr="00FD500A">
        <w:rPr>
          <w:rFonts w:cs="Times New Roman"/>
          <w:szCs w:val="24"/>
          <w:lang w:val="sr-Latn-CS"/>
        </w:rPr>
        <w:tab/>
      </w:r>
      <w:r w:rsidRPr="00FD500A">
        <w:rPr>
          <w:rFonts w:cs="Times New Roman"/>
          <w:b/>
          <w:szCs w:val="24"/>
          <w:lang w:val="sr-Latn-CS"/>
        </w:rPr>
        <w:t>6</w:t>
      </w:r>
      <w:r w:rsidR="00EF7F2D" w:rsidRPr="00FD500A">
        <w:rPr>
          <w:rFonts w:cs="Times New Roman"/>
          <w:b/>
          <w:szCs w:val="24"/>
          <w:lang w:val="sr-Latn-CS"/>
        </w:rPr>
        <w:t>.</w:t>
      </w:r>
      <w:r w:rsidR="00EF7F2D" w:rsidRPr="00FD500A">
        <w:rPr>
          <w:rFonts w:cs="Times New Roman"/>
          <w:szCs w:val="24"/>
          <w:lang w:val="sr-Latn-CS"/>
        </w:rPr>
        <w:t xml:space="preserve"> </w:t>
      </w:r>
      <w:proofErr w:type="spellStart"/>
      <w:r w:rsidR="00EF7F2D" w:rsidRPr="00FD500A">
        <w:rPr>
          <w:rFonts w:cs="Times New Roman"/>
          <w:szCs w:val="24"/>
        </w:rPr>
        <w:t>Sredstva</w:t>
      </w:r>
      <w:proofErr w:type="spellEnd"/>
      <w:r w:rsidR="00EF7F2D" w:rsidRPr="00FD500A">
        <w:rPr>
          <w:rFonts w:cs="Times New Roman"/>
          <w:szCs w:val="24"/>
        </w:rPr>
        <w:t xml:space="preserve"> </w:t>
      </w:r>
      <w:proofErr w:type="spellStart"/>
      <w:r w:rsidR="00EF7F2D" w:rsidRPr="00FD500A">
        <w:rPr>
          <w:rFonts w:cs="Times New Roman"/>
          <w:szCs w:val="24"/>
        </w:rPr>
        <w:t>za</w:t>
      </w:r>
      <w:proofErr w:type="spellEnd"/>
      <w:r w:rsidR="00EF7F2D" w:rsidRPr="00FD500A">
        <w:rPr>
          <w:rFonts w:cs="Times New Roman"/>
          <w:szCs w:val="24"/>
        </w:rPr>
        <w:t xml:space="preserve"> </w:t>
      </w:r>
      <w:proofErr w:type="spellStart"/>
      <w:r w:rsidR="00EF7F2D" w:rsidRPr="00FD500A">
        <w:rPr>
          <w:rFonts w:cs="Times New Roman"/>
          <w:szCs w:val="24"/>
        </w:rPr>
        <w:t>podizanje</w:t>
      </w:r>
      <w:proofErr w:type="spellEnd"/>
      <w:r w:rsidR="00EF7F2D" w:rsidRPr="00FD500A">
        <w:rPr>
          <w:rFonts w:cs="Times New Roman"/>
          <w:szCs w:val="24"/>
        </w:rPr>
        <w:t xml:space="preserve"> </w:t>
      </w:r>
      <w:proofErr w:type="spellStart"/>
      <w:r w:rsidR="00EF7F2D" w:rsidRPr="00FD500A">
        <w:rPr>
          <w:rFonts w:cs="Times New Roman"/>
          <w:szCs w:val="24"/>
        </w:rPr>
        <w:t>spomen-obilježja</w:t>
      </w:r>
      <w:proofErr w:type="spellEnd"/>
      <w:r w:rsidR="00EF7F2D" w:rsidRPr="00FD500A">
        <w:rPr>
          <w:rFonts w:cs="Times New Roman"/>
          <w:szCs w:val="24"/>
        </w:rPr>
        <w:t xml:space="preserve"> </w:t>
      </w:r>
      <w:proofErr w:type="spellStart"/>
      <w:r w:rsidR="00EF7F2D" w:rsidRPr="00FD500A">
        <w:rPr>
          <w:rFonts w:cs="Times New Roman"/>
          <w:szCs w:val="24"/>
        </w:rPr>
        <w:t>obezbijedio</w:t>
      </w:r>
      <w:proofErr w:type="spellEnd"/>
      <w:r w:rsidR="00EF7F2D" w:rsidRPr="00FD500A">
        <w:rPr>
          <w:rFonts w:cs="Times New Roman"/>
          <w:szCs w:val="24"/>
        </w:rPr>
        <w:t xml:space="preserve"> </w:t>
      </w:r>
      <w:r w:rsidR="00EF7F2D" w:rsidRPr="00FD500A">
        <w:rPr>
          <w:rFonts w:cs="Times New Roman"/>
          <w:szCs w:val="24"/>
          <w:lang w:val="sr-Latn-CS"/>
        </w:rPr>
        <w:t>je SUBNOR Bijelo Polje.</w:t>
      </w:r>
    </w:p>
    <w:p w:rsidR="000C749C" w:rsidRPr="00FD500A" w:rsidRDefault="000C749C" w:rsidP="000C749C">
      <w:pPr>
        <w:pStyle w:val="NoSpacing"/>
        <w:jc w:val="both"/>
        <w:rPr>
          <w:rFonts w:cs="Times New Roman"/>
          <w:szCs w:val="24"/>
          <w:lang w:val="sr-Latn-CS"/>
        </w:rPr>
      </w:pPr>
      <w:r w:rsidRPr="00FD500A">
        <w:rPr>
          <w:rFonts w:cs="Times New Roman"/>
          <w:szCs w:val="24"/>
          <w:lang w:val="sr-Latn-CS"/>
        </w:rPr>
        <w:tab/>
      </w:r>
      <w:r w:rsidRPr="00FD500A">
        <w:rPr>
          <w:rFonts w:cs="Times New Roman"/>
          <w:b/>
          <w:szCs w:val="24"/>
          <w:lang w:val="sr-Latn-CS"/>
        </w:rPr>
        <w:t>7.</w:t>
      </w:r>
      <w:r w:rsidRPr="00FD500A">
        <w:rPr>
          <w:rFonts w:cs="Times New Roman"/>
          <w:szCs w:val="24"/>
          <w:lang w:val="sr-Latn-CS"/>
        </w:rPr>
        <w:t xml:space="preserve"> Tekst na bisti ispisan je ćiriličnim pismom:</w:t>
      </w:r>
    </w:p>
    <w:p w:rsidR="000C749C" w:rsidRPr="00FD500A" w:rsidRDefault="000C749C" w:rsidP="000C749C">
      <w:pPr>
        <w:spacing w:after="0" w:line="240" w:lineRule="auto"/>
        <w:ind w:left="3600" w:hanging="3600"/>
        <w:jc w:val="both"/>
        <w:rPr>
          <w:rFonts w:cs="Times New Roman"/>
          <w:b/>
          <w:sz w:val="20"/>
          <w:szCs w:val="20"/>
          <w:lang w:val="sr-Latn-ME"/>
        </w:rPr>
      </w:pPr>
      <w:r w:rsidRPr="00FD500A">
        <w:rPr>
          <w:rFonts w:cs="Times New Roman"/>
          <w:sz w:val="20"/>
          <w:szCs w:val="20"/>
          <w:lang w:val="sr-Latn-CS"/>
        </w:rPr>
        <w:t xml:space="preserve">                 </w:t>
      </w:r>
      <w:r w:rsidRPr="00FD500A">
        <w:rPr>
          <w:rFonts w:cs="Times New Roman"/>
          <w:b/>
          <w:sz w:val="20"/>
          <w:szCs w:val="20"/>
          <w:lang w:val="sr-Latn-ME"/>
        </w:rPr>
        <w:t>,,</w:t>
      </w:r>
      <w:r w:rsidRPr="00FD500A">
        <w:rPr>
          <w:rFonts w:cs="Times New Roman"/>
          <w:b/>
          <w:sz w:val="20"/>
          <w:szCs w:val="20"/>
          <w:lang w:val="sr-Cyrl-ME"/>
        </w:rPr>
        <w:t>ДУШАН  КОРАЋ</w:t>
      </w:r>
      <w:r w:rsidRPr="00FD500A">
        <w:rPr>
          <w:rFonts w:cs="Times New Roman"/>
          <w:b/>
          <w:sz w:val="20"/>
          <w:szCs w:val="20"/>
          <w:lang w:val="sr-Latn-ME"/>
        </w:rPr>
        <w:t xml:space="preserve">, </w:t>
      </w:r>
      <w:r w:rsidRPr="00FD500A">
        <w:rPr>
          <w:rFonts w:cs="Times New Roman"/>
          <w:b/>
          <w:sz w:val="20"/>
          <w:szCs w:val="20"/>
          <w:lang w:val="sr-Cyrl-ME"/>
        </w:rPr>
        <w:t>1916-1942</w:t>
      </w:r>
      <w:r w:rsidRPr="00FD500A">
        <w:rPr>
          <w:rFonts w:cs="Times New Roman"/>
          <w:b/>
          <w:sz w:val="20"/>
          <w:szCs w:val="20"/>
          <w:lang w:val="sr-Latn-ME"/>
        </w:rPr>
        <w:t>“</w:t>
      </w:r>
    </w:p>
    <w:p w:rsidR="000C749C" w:rsidRPr="00FD500A" w:rsidRDefault="000C749C" w:rsidP="000C749C">
      <w:pPr>
        <w:spacing w:after="0" w:line="240" w:lineRule="auto"/>
        <w:ind w:left="3600" w:hanging="3600"/>
        <w:jc w:val="both"/>
        <w:rPr>
          <w:rFonts w:cs="Times New Roman"/>
          <w:sz w:val="20"/>
          <w:szCs w:val="20"/>
        </w:rPr>
      </w:pPr>
    </w:p>
    <w:p w:rsidR="00CE736E" w:rsidRDefault="00EF7F2D" w:rsidP="00EF7F2D">
      <w:pPr>
        <w:spacing w:after="0"/>
        <w:jc w:val="both"/>
        <w:rPr>
          <w:rFonts w:cs="Times New Roman"/>
          <w:szCs w:val="24"/>
          <w:lang w:val="sr-Latn-CS"/>
        </w:rPr>
      </w:pPr>
      <w:r w:rsidRPr="00EF7F2D">
        <w:rPr>
          <w:rFonts w:cs="Times New Roman"/>
          <w:szCs w:val="24"/>
          <w:lang w:val="sr-Latn-CS"/>
        </w:rPr>
        <w:t xml:space="preserve"> </w:t>
      </w:r>
      <w:r w:rsidR="00E656D7">
        <w:rPr>
          <w:rFonts w:cs="Times New Roman"/>
          <w:szCs w:val="24"/>
          <w:lang w:val="sr-Latn-CS"/>
        </w:rPr>
        <w:t xml:space="preserve">              </w:t>
      </w:r>
    </w:p>
    <w:p w:rsidR="00EF7F2D" w:rsidRPr="00EF7F2D" w:rsidRDefault="00EF7F2D" w:rsidP="00CE736E">
      <w:pPr>
        <w:spacing w:after="0"/>
        <w:ind w:left="720" w:firstLine="720"/>
        <w:jc w:val="both"/>
        <w:rPr>
          <w:rFonts w:cs="Times New Roman"/>
          <w:b/>
          <w:szCs w:val="24"/>
          <w:lang w:val="sr-Latn-CS"/>
        </w:rPr>
      </w:pPr>
      <w:r w:rsidRPr="00EF7F2D">
        <w:rPr>
          <w:rFonts w:cs="Times New Roman"/>
          <w:b/>
          <w:szCs w:val="24"/>
          <w:lang w:val="sr-Latn-CS"/>
        </w:rPr>
        <w:t>2</w:t>
      </w:r>
      <w:r w:rsidR="00B55908">
        <w:rPr>
          <w:rFonts w:cs="Times New Roman"/>
          <w:b/>
          <w:szCs w:val="24"/>
          <w:lang w:val="sr-Latn-CS"/>
        </w:rPr>
        <w:t>0</w:t>
      </w:r>
      <w:r w:rsidRPr="00EF7F2D">
        <w:rPr>
          <w:rFonts w:cs="Times New Roman"/>
          <w:b/>
          <w:szCs w:val="24"/>
          <w:lang w:val="sr-Latn-CS"/>
        </w:rPr>
        <w:t>. Davanje statusa spomen-obilježja Bisti Dušana Duša Basekića, Bijelo Polje</w:t>
      </w:r>
    </w:p>
    <w:p w:rsidR="00EF7F2D" w:rsidRPr="00EF7F2D" w:rsidRDefault="00EF7F2D" w:rsidP="00EF7F2D">
      <w:pPr>
        <w:spacing w:after="0"/>
        <w:jc w:val="both"/>
        <w:rPr>
          <w:rFonts w:cs="Times New Roman"/>
          <w:b/>
          <w:szCs w:val="24"/>
          <w:lang w:val="sr-Latn-CS"/>
        </w:rPr>
      </w:pPr>
    </w:p>
    <w:p w:rsidR="004E6278" w:rsidRDefault="00EF7F2D" w:rsidP="00EF7F2D">
      <w:pPr>
        <w:spacing w:after="0" w:line="240" w:lineRule="auto"/>
        <w:jc w:val="both"/>
        <w:rPr>
          <w:rFonts w:cs="Times New Roman"/>
          <w:szCs w:val="24"/>
          <w:lang w:val="sr-Latn-ME"/>
        </w:rPr>
      </w:pPr>
      <w:r w:rsidRPr="00EF7F2D">
        <w:rPr>
          <w:rFonts w:cs="Times New Roman"/>
          <w:b/>
          <w:szCs w:val="24"/>
          <w:lang w:val="sr-Latn-CS"/>
        </w:rPr>
        <w:t xml:space="preserve">               </w:t>
      </w:r>
      <w:r w:rsidRPr="0050614D">
        <w:rPr>
          <w:rFonts w:cs="Times New Roman"/>
          <w:b/>
          <w:szCs w:val="24"/>
          <w:lang w:val="sr-Latn-CS"/>
        </w:rPr>
        <w:t>1.</w:t>
      </w:r>
      <w:r w:rsidRPr="00EF7F2D">
        <w:rPr>
          <w:rFonts w:cs="Times New Roman"/>
          <w:szCs w:val="24"/>
          <w:lang w:val="sr-Latn-CS"/>
        </w:rPr>
        <w:t xml:space="preserve"> </w:t>
      </w:r>
      <w:r w:rsidRPr="00EF7F2D">
        <w:rPr>
          <w:rFonts w:cs="Times New Roman"/>
          <w:b/>
          <w:szCs w:val="24"/>
          <w:lang w:val="sr-Latn-ME"/>
        </w:rPr>
        <w:t xml:space="preserve">Dušan </w:t>
      </w:r>
      <w:r w:rsidR="003F1F22">
        <w:rPr>
          <w:rFonts w:cs="Times New Roman"/>
          <w:b/>
          <w:szCs w:val="24"/>
          <w:lang w:val="sr-Latn-ME"/>
        </w:rPr>
        <w:t xml:space="preserve">Dušo </w:t>
      </w:r>
      <w:r w:rsidRPr="00EF7F2D">
        <w:rPr>
          <w:rFonts w:cs="Times New Roman"/>
          <w:b/>
          <w:szCs w:val="24"/>
          <w:lang w:val="sr-Latn-ME"/>
        </w:rPr>
        <w:t>Basekić</w:t>
      </w:r>
      <w:r w:rsidRPr="00EF7F2D">
        <w:rPr>
          <w:rFonts w:cs="Times New Roman"/>
          <w:szCs w:val="24"/>
          <w:lang w:val="sr-Latn-ME"/>
        </w:rPr>
        <w:t xml:space="preserve">, rođen </w:t>
      </w:r>
      <w:r w:rsidR="003F1F22">
        <w:rPr>
          <w:rFonts w:cs="Times New Roman"/>
          <w:szCs w:val="24"/>
          <w:lang w:val="sr-Latn-ME"/>
        </w:rPr>
        <w:t xml:space="preserve">je </w:t>
      </w:r>
      <w:r w:rsidRPr="00EF7F2D">
        <w:rPr>
          <w:rFonts w:cs="Times New Roman"/>
          <w:szCs w:val="24"/>
          <w:lang w:val="sr-Latn-ME"/>
        </w:rPr>
        <w:t xml:space="preserve">17. aprila 1917. godine u  Bijelom Polju. </w:t>
      </w:r>
      <w:r w:rsidR="003F1F22">
        <w:rPr>
          <w:rFonts w:cs="Times New Roman"/>
          <w:szCs w:val="24"/>
          <w:lang w:val="sr-Latn-ME"/>
        </w:rPr>
        <w:t>Učitelj u Vaškovu –Pljevlja. Vanredni student Filozofskog fakulteta u Beogradu. Revolucionar. Član SKOJ-a postao je 1937. godine, u Učiteljskoj školi u Skoplju. Učesnik je štrajka srednjo</w:t>
      </w:r>
      <w:r w:rsidR="00D67C8D">
        <w:rPr>
          <w:rFonts w:cs="Times New Roman"/>
          <w:szCs w:val="24"/>
          <w:lang w:val="sr-Latn-ME"/>
        </w:rPr>
        <w:t>-</w:t>
      </w:r>
      <w:r w:rsidR="003F1F22">
        <w:rPr>
          <w:rFonts w:cs="Times New Roman"/>
          <w:szCs w:val="24"/>
          <w:lang w:val="sr-Latn-ME"/>
        </w:rPr>
        <w:t xml:space="preserve">školske i studentske </w:t>
      </w:r>
      <w:r w:rsidR="00270E6B">
        <w:rPr>
          <w:rFonts w:cs="Times New Roman"/>
          <w:szCs w:val="24"/>
          <w:lang w:val="sr-Latn-ME"/>
        </w:rPr>
        <w:t>omladine u Skoplju 1937. godine, kojim je rukovodila KPJ. Bio je član i igrač SK ,,Crna Gora“ u Skoplju.</w:t>
      </w:r>
      <w:r w:rsidR="003F1F22">
        <w:rPr>
          <w:rFonts w:cs="Times New Roman"/>
          <w:szCs w:val="24"/>
          <w:lang w:val="sr-Latn-ME"/>
        </w:rPr>
        <w:t xml:space="preserve"> </w:t>
      </w:r>
      <w:r w:rsidR="00D67C8D">
        <w:rPr>
          <w:rFonts w:cs="Times New Roman"/>
          <w:szCs w:val="24"/>
          <w:lang w:val="sr-Latn-ME"/>
        </w:rPr>
        <w:t>Završio je školu rezervnih oficira u Goraždu 1939/40. godin</w:t>
      </w:r>
      <w:r w:rsidR="00134C14">
        <w:rPr>
          <w:rFonts w:cs="Times New Roman"/>
          <w:szCs w:val="24"/>
          <w:lang w:val="sr-Latn-ME"/>
        </w:rPr>
        <w:t>e</w:t>
      </w:r>
      <w:r w:rsidR="00D67C8D">
        <w:rPr>
          <w:rFonts w:cs="Times New Roman"/>
          <w:szCs w:val="24"/>
          <w:lang w:val="sr-Latn-ME"/>
        </w:rPr>
        <w:t xml:space="preserve"> i dobio čin rezervnog potporučnika jugoslovenske vojske.</w:t>
      </w:r>
      <w:r w:rsidR="00134C14">
        <w:rPr>
          <w:rFonts w:cs="Times New Roman"/>
          <w:szCs w:val="24"/>
          <w:lang w:val="sr-Latn-ME"/>
        </w:rPr>
        <w:t xml:space="preserve"> Bio je kapiten i član SK ,,Jedinstva“ i kulturno-umjetničkog društva ,,Gajret“ u Bijelom Polju. </w:t>
      </w:r>
      <w:r w:rsidR="00BC5712">
        <w:rPr>
          <w:rFonts w:cs="Times New Roman"/>
          <w:szCs w:val="24"/>
          <w:lang w:val="sr-Latn-ME"/>
        </w:rPr>
        <w:t xml:space="preserve">Član KPJ postao je početkom juna 1941. godine. </w:t>
      </w:r>
      <w:r w:rsidR="00FC6AAB">
        <w:rPr>
          <w:rFonts w:cs="Times New Roman"/>
          <w:szCs w:val="24"/>
          <w:lang w:val="sr-Latn-ME"/>
        </w:rPr>
        <w:t xml:space="preserve">Učesnik je 13-julskog ustanka. Učestvovao je </w:t>
      </w:r>
      <w:r w:rsidR="00B42EB3">
        <w:rPr>
          <w:rFonts w:cs="Times New Roman"/>
          <w:szCs w:val="24"/>
          <w:lang w:val="sr-Latn-ME"/>
        </w:rPr>
        <w:t xml:space="preserve">u </w:t>
      </w:r>
      <w:r w:rsidR="00FC6AAB">
        <w:rPr>
          <w:rFonts w:cs="Times New Roman"/>
          <w:szCs w:val="24"/>
          <w:lang w:val="sr-Latn-ME"/>
        </w:rPr>
        <w:t xml:space="preserve">oslobođenju Bijelog Polja </w:t>
      </w:r>
      <w:r w:rsidR="00B42EB3">
        <w:rPr>
          <w:rFonts w:cs="Times New Roman"/>
          <w:szCs w:val="24"/>
          <w:lang w:val="sr-Latn-ME"/>
        </w:rPr>
        <w:t xml:space="preserve">i bitke na Ugrincu. </w:t>
      </w:r>
      <w:r w:rsidR="005403B4">
        <w:rPr>
          <w:rFonts w:cs="Times New Roman"/>
          <w:szCs w:val="24"/>
          <w:lang w:val="sr-Latn-ME"/>
        </w:rPr>
        <w:t>Aktivno je radio  na organizaciji ustanka</w:t>
      </w:r>
      <w:r w:rsidR="00957D01">
        <w:rPr>
          <w:rFonts w:cs="Times New Roman"/>
          <w:szCs w:val="24"/>
          <w:lang w:val="sr-Latn-ME"/>
        </w:rPr>
        <w:t xml:space="preserve"> i </w:t>
      </w:r>
      <w:r w:rsidR="005403B4">
        <w:rPr>
          <w:rFonts w:cs="Times New Roman"/>
          <w:szCs w:val="24"/>
          <w:lang w:val="sr-Latn-ME"/>
        </w:rPr>
        <w:t xml:space="preserve">u pljevaljskom kraju.  Pri formiranju prve pljevaljske partizanske čete postao je njen član. Poginuo </w:t>
      </w:r>
      <w:r w:rsidR="008C7829">
        <w:rPr>
          <w:rFonts w:cs="Times New Roman"/>
          <w:szCs w:val="24"/>
          <w:lang w:val="sr-Latn-ME"/>
        </w:rPr>
        <w:t xml:space="preserve">je kao borac Pljevaljske čete u napadu na Pljevlja, 1. decembra 1941. godine. </w:t>
      </w:r>
    </w:p>
    <w:p w:rsidR="00957D01" w:rsidRDefault="004E6278" w:rsidP="00EF7F2D">
      <w:pPr>
        <w:spacing w:after="0" w:line="240" w:lineRule="auto"/>
        <w:jc w:val="both"/>
        <w:rPr>
          <w:rFonts w:cs="Times New Roman"/>
          <w:szCs w:val="24"/>
          <w:lang w:val="sr-Latn-ME"/>
        </w:rPr>
      </w:pPr>
      <w:r>
        <w:rPr>
          <w:rFonts w:cs="Times New Roman"/>
          <w:szCs w:val="24"/>
          <w:lang w:val="sr-Latn-ME"/>
        </w:rPr>
        <w:t xml:space="preserve">            </w:t>
      </w:r>
      <w:r w:rsidR="00972BFB">
        <w:rPr>
          <w:rFonts w:cs="Times New Roman"/>
          <w:szCs w:val="24"/>
          <w:lang w:val="sr-Latn-ME"/>
        </w:rPr>
        <w:t xml:space="preserve">    </w:t>
      </w:r>
      <w:r w:rsidR="008C7829">
        <w:rPr>
          <w:rFonts w:cs="Times New Roman"/>
          <w:szCs w:val="24"/>
          <w:lang w:val="sr-Latn-ME"/>
        </w:rPr>
        <w:t>Javna predškolska ustanova  dječji vrtić nosi njegov naziv.</w:t>
      </w:r>
    </w:p>
    <w:p w:rsidR="00EF7F2D" w:rsidRDefault="00957D01" w:rsidP="00957D01">
      <w:pPr>
        <w:spacing w:after="0" w:line="240" w:lineRule="auto"/>
        <w:ind w:firstLine="720"/>
        <w:jc w:val="both"/>
        <w:rPr>
          <w:rFonts w:cs="Times New Roman"/>
          <w:szCs w:val="24"/>
          <w:lang w:val="sr-Latn-CS"/>
        </w:rPr>
      </w:pPr>
      <w:r w:rsidRPr="00957D01">
        <w:rPr>
          <w:rFonts w:cs="Times New Roman"/>
          <w:b/>
          <w:szCs w:val="24"/>
          <w:lang w:val="sr-Latn-ME"/>
        </w:rPr>
        <w:t>2</w:t>
      </w:r>
      <w:r w:rsidR="00EF7F2D" w:rsidRPr="00957D01">
        <w:rPr>
          <w:rFonts w:cs="Times New Roman"/>
          <w:b/>
          <w:szCs w:val="24"/>
          <w:lang w:val="sr-Latn-ME"/>
        </w:rPr>
        <w:t xml:space="preserve">. </w:t>
      </w:r>
      <w:r w:rsidR="00EF7F2D" w:rsidRPr="00957D01">
        <w:rPr>
          <w:rFonts w:cs="Times New Roman"/>
          <w:szCs w:val="24"/>
          <w:lang w:val="sr-Latn-CS"/>
        </w:rPr>
        <w:t xml:space="preserve">Ovim spomen-obilježjem odaje </w:t>
      </w:r>
      <w:r>
        <w:rPr>
          <w:rFonts w:cs="Times New Roman"/>
          <w:szCs w:val="24"/>
          <w:lang w:val="sr-Latn-CS"/>
        </w:rPr>
        <w:t xml:space="preserve">se </w:t>
      </w:r>
      <w:r w:rsidR="00EF7F2D" w:rsidRPr="00957D01">
        <w:rPr>
          <w:rFonts w:cs="Times New Roman"/>
          <w:szCs w:val="24"/>
          <w:lang w:val="sr-Latn-CS"/>
        </w:rPr>
        <w:t>počast borcu za slobodu.</w:t>
      </w:r>
    </w:p>
    <w:p w:rsidR="00E656D7" w:rsidRDefault="00957D01" w:rsidP="00957D01">
      <w:pPr>
        <w:pStyle w:val="NoSpacing"/>
        <w:rPr>
          <w:rFonts w:cs="Times New Roman"/>
          <w:szCs w:val="24"/>
        </w:rPr>
      </w:pPr>
      <w:r>
        <w:rPr>
          <w:lang w:val="sr-Latn-CS"/>
        </w:rPr>
        <w:tab/>
      </w:r>
      <w:r>
        <w:rPr>
          <w:rFonts w:cs="Times New Roman"/>
          <w:b/>
          <w:szCs w:val="24"/>
        </w:rPr>
        <w:t>3</w:t>
      </w:r>
      <w:r w:rsidR="00EF7F2D" w:rsidRPr="0050614D">
        <w:rPr>
          <w:rFonts w:cs="Times New Roman"/>
          <w:b/>
          <w:szCs w:val="24"/>
        </w:rPr>
        <w:t>.</w:t>
      </w:r>
      <w:r w:rsidR="00EF7F2D" w:rsidRPr="00EF7F2D">
        <w:rPr>
          <w:rFonts w:cs="Times New Roman"/>
          <w:szCs w:val="24"/>
        </w:rPr>
        <w:t xml:space="preserve"> </w:t>
      </w:r>
      <w:proofErr w:type="spellStart"/>
      <w:r w:rsidR="009943F5">
        <w:rPr>
          <w:rFonts w:cs="Times New Roman"/>
          <w:szCs w:val="24"/>
        </w:rPr>
        <w:t>Spomen-bista</w:t>
      </w:r>
      <w:proofErr w:type="spellEnd"/>
      <w:r w:rsidR="009943F5">
        <w:rPr>
          <w:rFonts w:cs="Times New Roman"/>
          <w:szCs w:val="24"/>
        </w:rPr>
        <w:t xml:space="preserve"> </w:t>
      </w:r>
      <w:proofErr w:type="spellStart"/>
      <w:r w:rsidR="009943F5">
        <w:rPr>
          <w:rFonts w:cs="Times New Roman"/>
          <w:szCs w:val="24"/>
        </w:rPr>
        <w:t>svojim</w:t>
      </w:r>
      <w:proofErr w:type="spellEnd"/>
      <w:r w:rsidR="009943F5">
        <w:rPr>
          <w:rFonts w:cs="Times New Roman"/>
          <w:szCs w:val="24"/>
        </w:rPr>
        <w:t xml:space="preserve"> </w:t>
      </w:r>
      <w:proofErr w:type="spellStart"/>
      <w:r w:rsidR="009943F5">
        <w:rPr>
          <w:rFonts w:cs="Times New Roman"/>
          <w:szCs w:val="24"/>
        </w:rPr>
        <w:t>sadržajem</w:t>
      </w:r>
      <w:proofErr w:type="spellEnd"/>
      <w:r w:rsidR="009943F5">
        <w:rPr>
          <w:rFonts w:cs="Times New Roman"/>
          <w:szCs w:val="24"/>
        </w:rPr>
        <w:t xml:space="preserve"> </w:t>
      </w:r>
      <w:proofErr w:type="spellStart"/>
      <w:r w:rsidR="009943F5">
        <w:rPr>
          <w:rFonts w:cs="Times New Roman"/>
          <w:szCs w:val="24"/>
        </w:rPr>
        <w:t>trajno</w:t>
      </w:r>
      <w:proofErr w:type="spellEnd"/>
      <w:r w:rsidR="009943F5">
        <w:rPr>
          <w:rFonts w:cs="Times New Roman"/>
          <w:szCs w:val="24"/>
        </w:rPr>
        <w:t xml:space="preserve"> </w:t>
      </w:r>
      <w:proofErr w:type="spellStart"/>
      <w:r w:rsidR="009943F5">
        <w:rPr>
          <w:rFonts w:cs="Times New Roman"/>
          <w:szCs w:val="24"/>
        </w:rPr>
        <w:t>čuva</w:t>
      </w:r>
      <w:proofErr w:type="spellEnd"/>
      <w:r w:rsidR="009943F5">
        <w:rPr>
          <w:rFonts w:cs="Times New Roman"/>
          <w:szCs w:val="24"/>
        </w:rPr>
        <w:t xml:space="preserve"> </w:t>
      </w:r>
      <w:proofErr w:type="spellStart"/>
      <w:r w:rsidR="009943F5">
        <w:rPr>
          <w:rFonts w:cs="Times New Roman"/>
          <w:szCs w:val="24"/>
        </w:rPr>
        <w:t>uspomenu</w:t>
      </w:r>
      <w:proofErr w:type="spellEnd"/>
      <w:r w:rsidR="009943F5">
        <w:rPr>
          <w:rFonts w:cs="Times New Roman"/>
          <w:szCs w:val="24"/>
        </w:rPr>
        <w:t xml:space="preserve"> </w:t>
      </w:r>
      <w:proofErr w:type="spellStart"/>
      <w:proofErr w:type="gramStart"/>
      <w:r w:rsidR="009943F5">
        <w:rPr>
          <w:rFonts w:cs="Times New Roman"/>
          <w:szCs w:val="24"/>
        </w:rPr>
        <w:t>na</w:t>
      </w:r>
      <w:proofErr w:type="spellEnd"/>
      <w:proofErr w:type="gramEnd"/>
      <w:r w:rsidR="009943F5">
        <w:rPr>
          <w:rFonts w:cs="Times New Roman"/>
          <w:szCs w:val="24"/>
        </w:rPr>
        <w:t xml:space="preserve"> </w:t>
      </w:r>
      <w:proofErr w:type="spellStart"/>
      <w:r w:rsidR="009943F5">
        <w:rPr>
          <w:rFonts w:cs="Times New Roman"/>
          <w:szCs w:val="24"/>
        </w:rPr>
        <w:t>ovu</w:t>
      </w:r>
      <w:proofErr w:type="spellEnd"/>
      <w:r w:rsidR="009943F5">
        <w:rPr>
          <w:rFonts w:cs="Times New Roman"/>
          <w:szCs w:val="24"/>
        </w:rPr>
        <w:t xml:space="preserve"> </w:t>
      </w:r>
      <w:proofErr w:type="spellStart"/>
      <w:r w:rsidR="009943F5">
        <w:rPr>
          <w:rFonts w:cs="Times New Roman"/>
          <w:szCs w:val="24"/>
        </w:rPr>
        <w:t>istorijsku</w:t>
      </w:r>
      <w:proofErr w:type="spellEnd"/>
      <w:r w:rsidR="009943F5">
        <w:rPr>
          <w:rFonts w:cs="Times New Roman"/>
          <w:szCs w:val="24"/>
        </w:rPr>
        <w:t xml:space="preserve"> </w:t>
      </w:r>
      <w:proofErr w:type="spellStart"/>
      <w:r w:rsidR="009943F5">
        <w:rPr>
          <w:rFonts w:cs="Times New Roman"/>
          <w:szCs w:val="24"/>
        </w:rPr>
        <w:t>ličnost</w:t>
      </w:r>
      <w:proofErr w:type="spellEnd"/>
      <w:r w:rsidR="009943F5">
        <w:rPr>
          <w:rFonts w:cs="Times New Roman"/>
          <w:szCs w:val="24"/>
        </w:rPr>
        <w:t>.</w:t>
      </w:r>
    </w:p>
    <w:p w:rsidR="00EF7F2D" w:rsidRDefault="00E656D7" w:rsidP="00E656D7">
      <w:pPr>
        <w:pStyle w:val="NoSpacing"/>
        <w:ind w:firstLine="720"/>
        <w:rPr>
          <w:rFonts w:cs="Times New Roman"/>
          <w:szCs w:val="24"/>
          <w:lang w:val="sr-Latn-CS"/>
        </w:rPr>
      </w:pPr>
      <w:r w:rsidRPr="00E656D7">
        <w:rPr>
          <w:rFonts w:cs="Times New Roman"/>
          <w:b/>
          <w:szCs w:val="24"/>
        </w:rPr>
        <w:t>4.</w:t>
      </w:r>
      <w:r>
        <w:rPr>
          <w:rFonts w:cs="Times New Roman"/>
          <w:szCs w:val="24"/>
        </w:rPr>
        <w:t xml:space="preserve"> </w:t>
      </w:r>
      <w:r w:rsidR="00EF7F2D" w:rsidRPr="00EF7F2D">
        <w:rPr>
          <w:rFonts w:cs="Times New Roman"/>
          <w:szCs w:val="24"/>
          <w:lang w:val="sr-Latn-CS"/>
        </w:rPr>
        <w:t>Zahtjev za davanje statusa spomen-obilježja podnijela je Opština Bijelo Polje.</w:t>
      </w:r>
    </w:p>
    <w:p w:rsidR="00EF7F2D" w:rsidRPr="00EF7F2D" w:rsidRDefault="00E656D7" w:rsidP="00E656D7">
      <w:pPr>
        <w:spacing w:after="0" w:line="240" w:lineRule="auto"/>
        <w:ind w:firstLine="720"/>
        <w:rPr>
          <w:rFonts w:cs="Times New Roman"/>
          <w:szCs w:val="24"/>
          <w:lang w:val="sr-Latn-CS"/>
        </w:rPr>
      </w:pPr>
      <w:r>
        <w:rPr>
          <w:rFonts w:cs="Times New Roman"/>
          <w:b/>
          <w:szCs w:val="24"/>
        </w:rPr>
        <w:t>5</w:t>
      </w:r>
      <w:r w:rsidR="00EF7F2D" w:rsidRPr="0050614D">
        <w:rPr>
          <w:rFonts w:cs="Times New Roman"/>
          <w:b/>
          <w:szCs w:val="24"/>
        </w:rPr>
        <w:t>.</w:t>
      </w:r>
      <w:r w:rsidR="00EF7F2D" w:rsidRPr="00EF7F2D">
        <w:rPr>
          <w:rFonts w:cs="Times New Roman"/>
          <w:szCs w:val="24"/>
        </w:rPr>
        <w:t xml:space="preserve">  </w:t>
      </w:r>
      <w:r w:rsidR="00EF7F2D" w:rsidRPr="00EF7F2D">
        <w:rPr>
          <w:rFonts w:cs="Times New Roman"/>
          <w:szCs w:val="24"/>
          <w:lang w:val="sr-Latn-CS"/>
        </w:rPr>
        <w:t xml:space="preserve">Vrsta spomen-obilježja je BISTA, postavljena 90-ih godina prošlog vijeka, dvorište Dječjeg vrtića </w:t>
      </w:r>
      <w:proofErr w:type="gramStart"/>
      <w:r w:rsidR="00EF7F2D" w:rsidRPr="00EF7F2D">
        <w:rPr>
          <w:rFonts w:cs="Times New Roman"/>
          <w:szCs w:val="24"/>
          <w:lang w:val="sr-Latn-CS"/>
        </w:rPr>
        <w:t>,,Dušo</w:t>
      </w:r>
      <w:proofErr w:type="gramEnd"/>
      <w:r w:rsidR="00EF7F2D" w:rsidRPr="00EF7F2D">
        <w:rPr>
          <w:rFonts w:cs="Times New Roman"/>
          <w:szCs w:val="24"/>
          <w:lang w:val="sr-Latn-CS"/>
        </w:rPr>
        <w:t xml:space="preserve"> Basekić“, ulica Lenke Jurišević, Bijelo Polje.</w:t>
      </w:r>
    </w:p>
    <w:p w:rsidR="00EF7F2D" w:rsidRDefault="00E656D7" w:rsidP="00E656D7">
      <w:pPr>
        <w:spacing w:after="0" w:line="240" w:lineRule="auto"/>
        <w:ind w:firstLine="720"/>
        <w:rPr>
          <w:rFonts w:cs="Times New Roman"/>
          <w:szCs w:val="24"/>
          <w:lang w:val="sr-Latn-CS"/>
        </w:rPr>
      </w:pPr>
      <w:r>
        <w:rPr>
          <w:rFonts w:cs="Times New Roman"/>
          <w:b/>
          <w:szCs w:val="24"/>
          <w:lang w:val="sr-Latn-CS"/>
        </w:rPr>
        <w:t>6.</w:t>
      </w:r>
      <w:r w:rsidR="00EF7F2D" w:rsidRPr="00EF7F2D">
        <w:rPr>
          <w:rFonts w:cs="Times New Roman"/>
          <w:szCs w:val="24"/>
          <w:lang w:val="sr-Latn-CS"/>
        </w:rPr>
        <w:t xml:space="preserve">  </w:t>
      </w:r>
      <w:proofErr w:type="spellStart"/>
      <w:r w:rsidR="00EF7F2D" w:rsidRPr="00EF7F2D">
        <w:rPr>
          <w:rFonts w:cs="Times New Roman"/>
          <w:szCs w:val="24"/>
        </w:rPr>
        <w:t>Sredstva</w:t>
      </w:r>
      <w:proofErr w:type="spellEnd"/>
      <w:r w:rsidR="00EF7F2D" w:rsidRPr="00EF7F2D">
        <w:rPr>
          <w:rFonts w:cs="Times New Roman"/>
          <w:szCs w:val="24"/>
        </w:rPr>
        <w:t xml:space="preserve"> </w:t>
      </w:r>
      <w:proofErr w:type="spellStart"/>
      <w:r w:rsidR="00EF7F2D" w:rsidRPr="00EF7F2D">
        <w:rPr>
          <w:rFonts w:cs="Times New Roman"/>
          <w:szCs w:val="24"/>
        </w:rPr>
        <w:t>za</w:t>
      </w:r>
      <w:proofErr w:type="spellEnd"/>
      <w:r w:rsidR="00EF7F2D" w:rsidRPr="00EF7F2D">
        <w:rPr>
          <w:rFonts w:cs="Times New Roman"/>
          <w:szCs w:val="24"/>
        </w:rPr>
        <w:t xml:space="preserve"> </w:t>
      </w:r>
      <w:proofErr w:type="spellStart"/>
      <w:r w:rsidR="00EF7F2D" w:rsidRPr="00EF7F2D">
        <w:rPr>
          <w:rFonts w:cs="Times New Roman"/>
          <w:szCs w:val="24"/>
        </w:rPr>
        <w:t>podizanje</w:t>
      </w:r>
      <w:proofErr w:type="spellEnd"/>
      <w:r w:rsidR="00EF7F2D" w:rsidRPr="00EF7F2D">
        <w:rPr>
          <w:rFonts w:cs="Times New Roman"/>
          <w:szCs w:val="24"/>
        </w:rPr>
        <w:t xml:space="preserve"> </w:t>
      </w:r>
      <w:proofErr w:type="spellStart"/>
      <w:r w:rsidR="00EF7F2D" w:rsidRPr="00EF7F2D">
        <w:rPr>
          <w:rFonts w:cs="Times New Roman"/>
          <w:szCs w:val="24"/>
        </w:rPr>
        <w:t>spomen-obilježja</w:t>
      </w:r>
      <w:proofErr w:type="spellEnd"/>
      <w:r w:rsidR="00EF7F2D" w:rsidRPr="00EF7F2D">
        <w:rPr>
          <w:rFonts w:cs="Times New Roman"/>
          <w:szCs w:val="24"/>
        </w:rPr>
        <w:t xml:space="preserve"> </w:t>
      </w:r>
      <w:proofErr w:type="spellStart"/>
      <w:r w:rsidR="00EF7F2D" w:rsidRPr="00EF7F2D">
        <w:rPr>
          <w:rFonts w:cs="Times New Roman"/>
          <w:szCs w:val="24"/>
        </w:rPr>
        <w:t>obezbijedio</w:t>
      </w:r>
      <w:proofErr w:type="spellEnd"/>
      <w:r w:rsidR="00EF7F2D" w:rsidRPr="00EF7F2D">
        <w:rPr>
          <w:rFonts w:cs="Times New Roman"/>
          <w:szCs w:val="24"/>
        </w:rPr>
        <w:t xml:space="preserve"> </w:t>
      </w:r>
      <w:r w:rsidR="00EF7F2D" w:rsidRPr="00EF7F2D">
        <w:rPr>
          <w:rFonts w:cs="Times New Roman"/>
          <w:szCs w:val="24"/>
          <w:lang w:val="sr-Latn-CS"/>
        </w:rPr>
        <w:t>je SUBNOR Bijelo Polje.</w:t>
      </w:r>
    </w:p>
    <w:p w:rsidR="00E656D7" w:rsidRDefault="00E656D7" w:rsidP="00E656D7">
      <w:pPr>
        <w:pStyle w:val="NoSpacing"/>
        <w:rPr>
          <w:lang w:val="sr-Latn-CS"/>
        </w:rPr>
      </w:pPr>
      <w:r>
        <w:rPr>
          <w:lang w:val="sr-Latn-CS"/>
        </w:rPr>
        <w:tab/>
      </w:r>
      <w:r w:rsidRPr="00E656D7">
        <w:rPr>
          <w:b/>
          <w:lang w:val="sr-Latn-CS"/>
        </w:rPr>
        <w:t xml:space="preserve">7.  </w:t>
      </w:r>
      <w:r w:rsidRPr="00E656D7">
        <w:rPr>
          <w:lang w:val="sr-Latn-CS"/>
        </w:rPr>
        <w:t>Tekst na bisti ispisan je ćiriličnim pismom</w:t>
      </w:r>
      <w:r>
        <w:rPr>
          <w:lang w:val="sr-Latn-CS"/>
        </w:rPr>
        <w:t>:</w:t>
      </w:r>
    </w:p>
    <w:p w:rsidR="00E656D7" w:rsidRPr="00E656D7" w:rsidRDefault="00E656D7" w:rsidP="00E656D7">
      <w:pPr>
        <w:spacing w:after="0" w:line="240" w:lineRule="auto"/>
        <w:ind w:left="3600" w:hanging="3600"/>
        <w:jc w:val="both"/>
        <w:rPr>
          <w:rFonts w:cs="Times New Roman"/>
          <w:b/>
          <w:sz w:val="20"/>
          <w:szCs w:val="20"/>
          <w:lang w:val="sr-Latn-ME"/>
        </w:rPr>
      </w:pPr>
      <w:r>
        <w:rPr>
          <w:b/>
          <w:lang w:val="sr-Latn-CS"/>
        </w:rPr>
        <w:t xml:space="preserve">                 </w:t>
      </w:r>
      <w:r w:rsidRPr="00E656D7">
        <w:rPr>
          <w:rFonts w:cs="Times New Roman"/>
          <w:b/>
          <w:sz w:val="20"/>
          <w:szCs w:val="20"/>
        </w:rPr>
        <w:t>,</w:t>
      </w:r>
      <w:proofErr w:type="gramStart"/>
      <w:r w:rsidRPr="00E656D7">
        <w:rPr>
          <w:rFonts w:cs="Times New Roman"/>
          <w:b/>
          <w:sz w:val="20"/>
          <w:szCs w:val="20"/>
        </w:rPr>
        <w:t>,</w:t>
      </w:r>
      <w:r w:rsidRPr="00E656D7">
        <w:rPr>
          <w:rFonts w:cs="Times New Roman"/>
          <w:b/>
          <w:sz w:val="20"/>
          <w:szCs w:val="20"/>
          <w:lang w:val="sr-Cyrl-ME"/>
        </w:rPr>
        <w:t>ДУШАН</w:t>
      </w:r>
      <w:proofErr w:type="gramEnd"/>
      <w:r w:rsidRPr="00E656D7">
        <w:rPr>
          <w:rFonts w:cs="Times New Roman"/>
          <w:b/>
          <w:sz w:val="20"/>
          <w:szCs w:val="20"/>
          <w:lang w:val="sr-Cyrl-ME"/>
        </w:rPr>
        <w:t xml:space="preserve"> </w:t>
      </w:r>
      <w:r w:rsidRPr="00E656D7">
        <w:rPr>
          <w:rFonts w:cs="Times New Roman"/>
          <w:b/>
          <w:sz w:val="20"/>
          <w:szCs w:val="20"/>
          <w:lang w:val="sr-Latn-ME"/>
        </w:rPr>
        <w:t xml:space="preserve"> </w:t>
      </w:r>
      <w:r w:rsidRPr="00E656D7">
        <w:rPr>
          <w:rFonts w:cs="Times New Roman"/>
          <w:b/>
          <w:sz w:val="20"/>
          <w:szCs w:val="20"/>
          <w:lang w:val="sr-Cyrl-ME"/>
        </w:rPr>
        <w:t>БАСЕКИЋ</w:t>
      </w:r>
      <w:r>
        <w:rPr>
          <w:rFonts w:cs="Times New Roman"/>
          <w:b/>
          <w:sz w:val="20"/>
          <w:szCs w:val="20"/>
          <w:lang w:val="sr-Latn-ME"/>
        </w:rPr>
        <w:t xml:space="preserve">, </w:t>
      </w:r>
      <w:r w:rsidRPr="00E656D7">
        <w:rPr>
          <w:rFonts w:cs="Times New Roman"/>
          <w:b/>
          <w:sz w:val="20"/>
          <w:szCs w:val="20"/>
          <w:lang w:val="sr-Latn-ME"/>
        </w:rPr>
        <w:t>1</w:t>
      </w:r>
      <w:r w:rsidRPr="00E656D7">
        <w:rPr>
          <w:rFonts w:cs="Times New Roman"/>
          <w:b/>
          <w:sz w:val="20"/>
          <w:szCs w:val="20"/>
          <w:lang w:val="sr-Cyrl-ME"/>
        </w:rPr>
        <w:t>917-1941</w:t>
      </w:r>
      <w:r w:rsidRPr="00E656D7">
        <w:rPr>
          <w:rFonts w:cs="Times New Roman"/>
          <w:b/>
          <w:sz w:val="20"/>
          <w:szCs w:val="20"/>
        </w:rPr>
        <w:t>”</w:t>
      </w:r>
    </w:p>
    <w:p w:rsidR="00E656D7" w:rsidRPr="00E656D7" w:rsidRDefault="00E656D7" w:rsidP="00E656D7">
      <w:pPr>
        <w:pStyle w:val="NoSpacing"/>
        <w:rPr>
          <w:b/>
          <w:lang w:val="sr-Latn-CS"/>
        </w:rPr>
      </w:pPr>
      <w:r w:rsidRPr="00E656D7">
        <w:rPr>
          <w:b/>
          <w:lang w:val="sr-Latn-CS"/>
        </w:rPr>
        <w:t xml:space="preserve">         </w:t>
      </w:r>
    </w:p>
    <w:p w:rsidR="00987C22" w:rsidRDefault="0086004B" w:rsidP="00EF7F2D">
      <w:pPr>
        <w:spacing w:after="0"/>
        <w:jc w:val="both"/>
        <w:rPr>
          <w:rFonts w:cs="Times New Roman"/>
          <w:szCs w:val="24"/>
        </w:rPr>
      </w:pPr>
      <w:r>
        <w:rPr>
          <w:rFonts w:cs="Times New Roman"/>
          <w:szCs w:val="24"/>
        </w:rPr>
        <w:t xml:space="preserve">                       </w:t>
      </w:r>
      <w:r w:rsidR="00F7281F">
        <w:rPr>
          <w:rFonts w:cs="Times New Roman"/>
          <w:szCs w:val="24"/>
        </w:rPr>
        <w:t xml:space="preserve"> </w:t>
      </w:r>
    </w:p>
    <w:p w:rsidR="00987C22" w:rsidRDefault="00987C22" w:rsidP="00EF7F2D">
      <w:pPr>
        <w:spacing w:after="0"/>
        <w:jc w:val="both"/>
        <w:rPr>
          <w:rFonts w:cs="Times New Roman"/>
          <w:szCs w:val="24"/>
        </w:rPr>
      </w:pPr>
    </w:p>
    <w:p w:rsidR="00EF7F2D" w:rsidRPr="00EF7F2D" w:rsidRDefault="00EF7F2D" w:rsidP="00987C22">
      <w:pPr>
        <w:spacing w:after="0"/>
        <w:ind w:left="720" w:firstLine="720"/>
        <w:jc w:val="both"/>
        <w:rPr>
          <w:rFonts w:cs="Times New Roman"/>
          <w:b/>
          <w:szCs w:val="24"/>
          <w:lang w:val="sr-Latn-CS"/>
        </w:rPr>
      </w:pPr>
      <w:r w:rsidRPr="00EF7F2D">
        <w:rPr>
          <w:rFonts w:cs="Times New Roman"/>
          <w:b/>
          <w:szCs w:val="24"/>
        </w:rPr>
        <w:t>2</w:t>
      </w:r>
      <w:r w:rsidR="00B55908">
        <w:rPr>
          <w:rFonts w:cs="Times New Roman"/>
          <w:b/>
          <w:szCs w:val="24"/>
        </w:rPr>
        <w:t>1</w:t>
      </w:r>
      <w:r w:rsidRPr="00EF7F2D">
        <w:rPr>
          <w:rFonts w:cs="Times New Roman"/>
          <w:b/>
          <w:szCs w:val="24"/>
        </w:rPr>
        <w:t xml:space="preserve">. </w:t>
      </w:r>
      <w:r w:rsidRPr="00EF7F2D">
        <w:rPr>
          <w:rFonts w:cs="Times New Roman"/>
          <w:b/>
          <w:szCs w:val="24"/>
          <w:lang w:val="sr-Latn-CS"/>
        </w:rPr>
        <w:t>Davanje statusa spomen-obilježja Bisti Milovana Jelića, Pavino Polje</w:t>
      </w:r>
    </w:p>
    <w:p w:rsidR="00EF7F2D" w:rsidRPr="00EF7F2D" w:rsidRDefault="00EF7F2D" w:rsidP="00EF7F2D">
      <w:pPr>
        <w:spacing w:after="0" w:line="240" w:lineRule="auto"/>
        <w:rPr>
          <w:rFonts w:cs="Times New Roman"/>
          <w:b/>
          <w:szCs w:val="24"/>
          <w:lang w:val="sr-Latn-CS"/>
        </w:rPr>
      </w:pPr>
    </w:p>
    <w:p w:rsidR="00055639" w:rsidRDefault="00EF7F2D" w:rsidP="00181A03">
      <w:pPr>
        <w:spacing w:after="0" w:line="240" w:lineRule="auto"/>
        <w:jc w:val="both"/>
        <w:rPr>
          <w:rFonts w:cs="Times New Roman"/>
          <w:szCs w:val="24"/>
          <w:lang w:val="sr-Latn-ME"/>
        </w:rPr>
      </w:pPr>
      <w:r w:rsidRPr="00EF7F2D">
        <w:rPr>
          <w:rFonts w:cs="Times New Roman"/>
          <w:b/>
          <w:szCs w:val="24"/>
          <w:lang w:val="sr-Latn-CS"/>
        </w:rPr>
        <w:t xml:space="preserve">                </w:t>
      </w:r>
      <w:r w:rsidRPr="00EF7F2D">
        <w:rPr>
          <w:rFonts w:cs="Times New Roman"/>
          <w:szCs w:val="24"/>
          <w:lang w:val="sr-Latn-ME"/>
        </w:rPr>
        <w:t xml:space="preserve">1. </w:t>
      </w:r>
      <w:r w:rsidR="00181A03" w:rsidRPr="00EF7F2D">
        <w:rPr>
          <w:rFonts w:cs="Times New Roman"/>
          <w:b/>
          <w:szCs w:val="24"/>
          <w:lang w:val="sr-Latn-ME"/>
        </w:rPr>
        <w:t>Milovan Jelić</w:t>
      </w:r>
      <w:r w:rsidR="00181A03" w:rsidRPr="00EF7F2D">
        <w:rPr>
          <w:rFonts w:cs="Times New Roman"/>
          <w:szCs w:val="24"/>
          <w:lang w:val="sr-Latn-ME"/>
        </w:rPr>
        <w:t xml:space="preserve">, rođen </w:t>
      </w:r>
      <w:r w:rsidR="00181A03">
        <w:rPr>
          <w:rFonts w:cs="Times New Roman"/>
          <w:szCs w:val="24"/>
          <w:lang w:val="sr-Latn-ME"/>
        </w:rPr>
        <w:t xml:space="preserve">je </w:t>
      </w:r>
      <w:r w:rsidR="00181A03" w:rsidRPr="00EF7F2D">
        <w:rPr>
          <w:rFonts w:cs="Times New Roman"/>
          <w:szCs w:val="24"/>
          <w:lang w:val="sr-Latn-ME"/>
        </w:rPr>
        <w:t xml:space="preserve">12. decembra 1914. godine, u Bliškovu-Pavino Polje. </w:t>
      </w:r>
      <w:r w:rsidR="00181A03">
        <w:rPr>
          <w:rFonts w:cs="Times New Roman"/>
          <w:szCs w:val="24"/>
          <w:lang w:val="sr-Latn-ME"/>
        </w:rPr>
        <w:t>Četiri razreda osnovne škole završio je na Kovrenu, gimnaziju je učio u Bijelom Polju.</w:t>
      </w:r>
      <w:r w:rsidR="00181A03" w:rsidRPr="00EF7F2D">
        <w:rPr>
          <w:rFonts w:cs="Times New Roman"/>
          <w:szCs w:val="24"/>
          <w:lang w:val="sr-Latn-ME"/>
        </w:rPr>
        <w:t xml:space="preserve"> </w:t>
      </w:r>
      <w:r w:rsidR="00181A03">
        <w:rPr>
          <w:rFonts w:cs="Times New Roman"/>
          <w:szCs w:val="24"/>
          <w:lang w:val="sr-Latn-ME"/>
        </w:rPr>
        <w:t xml:space="preserve">Maturu je položio 1934. godine, a zatim se upisuje na Pravni fakultet u Beogradu. Uključuje se u revolucionarni studentski pokret i postaje veliki propagator naprednih komunističkih ideja u svom kraju. Učestvovao je u čuvenim beogradskim demonstracijama 14. decembra 1939. godine. U maju 1941. godine osnovana je prva partijska ćelija u Pavinom Polju, njen sekretar je bio Milovan Jelić.  Jelić je neposredni organizator i politički rukovodilac Pavinopoljskog ustaničkog bataljona, formiranog 25. jula 1941. godine. U borbi sa Italijanima i četnicima na području Ravne Rijeke, Mioča i Sela, u poslednjem jurišu  </w:t>
      </w:r>
      <w:r w:rsidR="00181A03" w:rsidRPr="00EF7F2D">
        <w:rPr>
          <w:rFonts w:cs="Times New Roman"/>
          <w:szCs w:val="24"/>
          <w:lang w:val="sr-Latn-ME"/>
        </w:rPr>
        <w:t>u Mioču 1942. godine</w:t>
      </w:r>
      <w:r w:rsidR="00181A03">
        <w:rPr>
          <w:rFonts w:cs="Times New Roman"/>
          <w:szCs w:val="24"/>
          <w:lang w:val="sr-Latn-ME"/>
        </w:rPr>
        <w:t>, poginuo je komandant Milovan Jelić</w:t>
      </w:r>
      <w:r w:rsidR="00181A03" w:rsidRPr="00EF7F2D">
        <w:rPr>
          <w:rFonts w:cs="Times New Roman"/>
          <w:szCs w:val="24"/>
          <w:lang w:val="sr-Latn-ME"/>
        </w:rPr>
        <w:t xml:space="preserve">. </w:t>
      </w:r>
      <w:r w:rsidR="00181A03">
        <w:rPr>
          <w:rFonts w:cs="Times New Roman"/>
          <w:szCs w:val="24"/>
          <w:lang w:val="sr-Latn-ME"/>
        </w:rPr>
        <w:t xml:space="preserve"> Za narodnog heroja proglašen je 27. novembra 1953. godine. </w:t>
      </w:r>
    </w:p>
    <w:p w:rsidR="00055639" w:rsidRDefault="00055639" w:rsidP="00181A03">
      <w:pPr>
        <w:spacing w:after="0" w:line="240" w:lineRule="auto"/>
        <w:jc w:val="both"/>
        <w:rPr>
          <w:rFonts w:cs="Times New Roman"/>
          <w:szCs w:val="24"/>
          <w:lang w:val="sr-Latn-ME"/>
        </w:rPr>
      </w:pPr>
      <w:r>
        <w:rPr>
          <w:rFonts w:cs="Times New Roman"/>
          <w:szCs w:val="24"/>
          <w:lang w:val="sr-Latn-ME"/>
        </w:rPr>
        <w:t xml:space="preserve">                </w:t>
      </w:r>
      <w:r w:rsidR="00181A03">
        <w:rPr>
          <w:rFonts w:cs="Times New Roman"/>
          <w:szCs w:val="24"/>
          <w:lang w:val="sr-Latn-ME"/>
        </w:rPr>
        <w:t xml:space="preserve">Osnovna škola u Pavinom Polju nosi njegovo </w:t>
      </w:r>
      <w:r>
        <w:rPr>
          <w:rFonts w:cs="Times New Roman"/>
          <w:szCs w:val="24"/>
          <w:lang w:val="sr-Latn-ME"/>
        </w:rPr>
        <w:t>naziv</w:t>
      </w:r>
      <w:r w:rsidR="00181A03">
        <w:rPr>
          <w:rFonts w:cs="Times New Roman"/>
          <w:szCs w:val="24"/>
          <w:lang w:val="sr-Latn-ME"/>
        </w:rPr>
        <w:t>.</w:t>
      </w:r>
    </w:p>
    <w:p w:rsidR="00181A03" w:rsidRPr="00992BEB" w:rsidRDefault="00181A03" w:rsidP="00181A03">
      <w:pPr>
        <w:spacing w:after="0" w:line="240" w:lineRule="auto"/>
        <w:jc w:val="both"/>
        <w:rPr>
          <w:rFonts w:cs="Times New Roman"/>
          <w:szCs w:val="24"/>
          <w:lang w:val="sr-Latn-CS"/>
        </w:rPr>
      </w:pPr>
      <w:r>
        <w:rPr>
          <w:rFonts w:cs="Times New Roman"/>
          <w:sz w:val="22"/>
          <w:lang w:val="sr-Latn-CS"/>
        </w:rPr>
        <w:t xml:space="preserve">             </w:t>
      </w:r>
      <w:r w:rsidRPr="00992BEB">
        <w:rPr>
          <w:rFonts w:cs="Times New Roman"/>
          <w:b/>
          <w:szCs w:val="24"/>
          <w:lang w:val="sr-Latn-CS"/>
        </w:rPr>
        <w:t>2.</w:t>
      </w:r>
      <w:r w:rsidRPr="00992BEB">
        <w:rPr>
          <w:rFonts w:cs="Times New Roman"/>
          <w:szCs w:val="24"/>
          <w:lang w:val="sr-Latn-CS"/>
        </w:rPr>
        <w:t xml:space="preserve"> Ovim spomen-obilježjem odaje se počast narodnom heroju i borcu za slobodu.</w:t>
      </w:r>
    </w:p>
    <w:p w:rsidR="00181A03" w:rsidRPr="00522CBB" w:rsidRDefault="00181A03" w:rsidP="00181A03">
      <w:pPr>
        <w:pStyle w:val="NoSpacing"/>
        <w:rPr>
          <w:lang w:val="sr-Latn-CS"/>
        </w:rPr>
      </w:pPr>
      <w:r>
        <w:rPr>
          <w:lang w:val="sr-Latn-CS"/>
        </w:rPr>
        <w:t xml:space="preserve">            </w:t>
      </w:r>
      <w:r w:rsidRPr="00992BEB">
        <w:rPr>
          <w:b/>
          <w:lang w:val="sr-Latn-CS"/>
        </w:rPr>
        <w:t>3.</w:t>
      </w:r>
      <w:r>
        <w:rPr>
          <w:lang w:val="sr-Latn-CS"/>
        </w:rPr>
        <w:t xml:space="preserve"> Spomen-bista svojim sadržajem trajno čuva uspomenu na ovu istorijsku ličnost.    </w:t>
      </w:r>
    </w:p>
    <w:p w:rsidR="00181A03" w:rsidRPr="00EF7F2D" w:rsidRDefault="00181A03" w:rsidP="00181A03">
      <w:pPr>
        <w:spacing w:after="0" w:line="240" w:lineRule="auto"/>
        <w:rPr>
          <w:rFonts w:cs="Times New Roman"/>
          <w:szCs w:val="24"/>
          <w:lang w:val="sr-Latn-CS"/>
        </w:rPr>
      </w:pPr>
      <w:r>
        <w:rPr>
          <w:rFonts w:cs="Times New Roman"/>
          <w:szCs w:val="24"/>
          <w:lang w:val="sr-Latn-CS"/>
        </w:rPr>
        <w:lastRenderedPageBreak/>
        <w:t xml:space="preserve">            </w:t>
      </w:r>
      <w:r w:rsidRPr="00992BEB">
        <w:rPr>
          <w:rFonts w:cs="Times New Roman"/>
          <w:b/>
          <w:szCs w:val="24"/>
          <w:lang w:val="sr-Latn-CS"/>
        </w:rPr>
        <w:t>4.</w:t>
      </w:r>
      <w:r w:rsidRPr="00EF7F2D">
        <w:rPr>
          <w:rFonts w:cs="Times New Roman"/>
          <w:szCs w:val="24"/>
          <w:lang w:val="sr-Latn-CS"/>
        </w:rPr>
        <w:t xml:space="preserve"> Zahtjev za davanje statusa spomen-obilježja podnijela je Opština Bijelo Polje.</w:t>
      </w:r>
    </w:p>
    <w:p w:rsidR="002D3483" w:rsidRPr="00EF7F2D" w:rsidRDefault="00181A03" w:rsidP="002D3483">
      <w:pPr>
        <w:spacing w:after="0"/>
        <w:jc w:val="both"/>
        <w:rPr>
          <w:rFonts w:cs="Times New Roman"/>
          <w:szCs w:val="24"/>
          <w:lang w:val="sr-Latn-CS"/>
        </w:rPr>
      </w:pPr>
      <w:r w:rsidRPr="00EF7F2D">
        <w:rPr>
          <w:rFonts w:cs="Times New Roman"/>
          <w:szCs w:val="24"/>
          <w:lang w:val="sr-Latn-CS"/>
        </w:rPr>
        <w:t xml:space="preserve">           </w:t>
      </w:r>
      <w:r>
        <w:rPr>
          <w:rFonts w:cs="Times New Roman"/>
          <w:szCs w:val="24"/>
          <w:lang w:val="sr-Latn-CS"/>
        </w:rPr>
        <w:t xml:space="preserve"> </w:t>
      </w:r>
      <w:r w:rsidRPr="00992BEB">
        <w:rPr>
          <w:rFonts w:cs="Times New Roman"/>
          <w:b/>
          <w:szCs w:val="24"/>
          <w:lang w:val="sr-Latn-CS"/>
        </w:rPr>
        <w:t>5.</w:t>
      </w:r>
      <w:r>
        <w:rPr>
          <w:rFonts w:cs="Times New Roman"/>
          <w:szCs w:val="24"/>
          <w:lang w:val="sr-Latn-CS"/>
        </w:rPr>
        <w:t xml:space="preserve"> </w:t>
      </w:r>
      <w:r w:rsidRPr="00EF7F2D">
        <w:rPr>
          <w:rFonts w:cs="Times New Roman"/>
          <w:szCs w:val="24"/>
          <w:lang w:val="sr-Latn-CS"/>
        </w:rPr>
        <w:t xml:space="preserve">Vrsta spomen-obilježja je BISTA, </w:t>
      </w:r>
      <w:r w:rsidR="002D3483" w:rsidRPr="00EF7F2D">
        <w:rPr>
          <w:rFonts w:cs="Times New Roman"/>
          <w:szCs w:val="24"/>
          <w:lang w:val="sr-Latn-CS"/>
        </w:rPr>
        <w:t xml:space="preserve">postavljena </w:t>
      </w:r>
      <w:r w:rsidR="002D3483">
        <w:rPr>
          <w:rFonts w:cs="Times New Roman"/>
          <w:szCs w:val="24"/>
          <w:lang w:val="sr-Latn-CS"/>
        </w:rPr>
        <w:t xml:space="preserve">je </w:t>
      </w:r>
      <w:r w:rsidR="002D3483" w:rsidRPr="00EF7F2D">
        <w:rPr>
          <w:rFonts w:cs="Times New Roman"/>
          <w:szCs w:val="24"/>
          <w:lang w:val="sr-Latn-CS"/>
        </w:rPr>
        <w:t>1981. godine, dvorište Osnovne škole ,,Milovan Jelić“, Pavino Polje, Bijelo Polje.</w:t>
      </w:r>
    </w:p>
    <w:p w:rsidR="00181A03" w:rsidRDefault="00181A03" w:rsidP="00181A03">
      <w:pPr>
        <w:spacing w:after="0"/>
        <w:jc w:val="both"/>
        <w:rPr>
          <w:rFonts w:cs="Times New Roman"/>
          <w:szCs w:val="24"/>
          <w:lang w:val="sr-Latn-CS"/>
        </w:rPr>
      </w:pPr>
      <w:r>
        <w:rPr>
          <w:rFonts w:cs="Times New Roman"/>
          <w:szCs w:val="24"/>
        </w:rPr>
        <w:t xml:space="preserve">            </w:t>
      </w:r>
      <w:r w:rsidRPr="00992BEB">
        <w:rPr>
          <w:rFonts w:cs="Times New Roman"/>
          <w:b/>
          <w:szCs w:val="24"/>
        </w:rPr>
        <w:t>6.</w:t>
      </w:r>
      <w:r w:rsidRPr="00EF7F2D">
        <w:rPr>
          <w:rFonts w:cs="Times New Roman"/>
          <w:szCs w:val="24"/>
        </w:rPr>
        <w:t xml:space="preserve"> </w:t>
      </w:r>
      <w:proofErr w:type="spellStart"/>
      <w:r w:rsidRPr="00EF7F2D">
        <w:rPr>
          <w:rFonts w:cs="Times New Roman"/>
          <w:szCs w:val="24"/>
        </w:rPr>
        <w:t>Sredstva</w:t>
      </w:r>
      <w:proofErr w:type="spellEnd"/>
      <w:r w:rsidRPr="00EF7F2D">
        <w:rPr>
          <w:rFonts w:cs="Times New Roman"/>
          <w:szCs w:val="24"/>
        </w:rPr>
        <w:t xml:space="preserve"> </w:t>
      </w:r>
      <w:proofErr w:type="spellStart"/>
      <w:r w:rsidRPr="00EF7F2D">
        <w:rPr>
          <w:rFonts w:cs="Times New Roman"/>
          <w:szCs w:val="24"/>
        </w:rPr>
        <w:t>za</w:t>
      </w:r>
      <w:proofErr w:type="spellEnd"/>
      <w:r w:rsidRPr="00EF7F2D">
        <w:rPr>
          <w:rFonts w:cs="Times New Roman"/>
          <w:szCs w:val="24"/>
        </w:rPr>
        <w:t xml:space="preserve"> </w:t>
      </w:r>
      <w:proofErr w:type="spellStart"/>
      <w:r w:rsidRPr="00EF7F2D">
        <w:rPr>
          <w:rFonts w:cs="Times New Roman"/>
          <w:szCs w:val="24"/>
        </w:rPr>
        <w:t>podizanje</w:t>
      </w:r>
      <w:proofErr w:type="spellEnd"/>
      <w:r w:rsidRPr="00EF7F2D">
        <w:rPr>
          <w:rFonts w:cs="Times New Roman"/>
          <w:szCs w:val="24"/>
        </w:rPr>
        <w:t xml:space="preserve"> </w:t>
      </w:r>
      <w:proofErr w:type="spellStart"/>
      <w:r w:rsidRPr="00EF7F2D">
        <w:rPr>
          <w:rFonts w:cs="Times New Roman"/>
          <w:szCs w:val="24"/>
        </w:rPr>
        <w:t>spomen-obilježja</w:t>
      </w:r>
      <w:proofErr w:type="spellEnd"/>
      <w:r w:rsidRPr="00EF7F2D">
        <w:rPr>
          <w:rFonts w:cs="Times New Roman"/>
          <w:szCs w:val="24"/>
        </w:rPr>
        <w:t xml:space="preserve"> </w:t>
      </w:r>
      <w:proofErr w:type="spellStart"/>
      <w:r w:rsidRPr="00EF7F2D">
        <w:rPr>
          <w:rFonts w:cs="Times New Roman"/>
          <w:szCs w:val="24"/>
        </w:rPr>
        <w:t>obezbijedio</w:t>
      </w:r>
      <w:proofErr w:type="spellEnd"/>
      <w:r w:rsidRPr="00EF7F2D">
        <w:rPr>
          <w:rFonts w:cs="Times New Roman"/>
          <w:szCs w:val="24"/>
        </w:rPr>
        <w:t xml:space="preserve"> </w:t>
      </w:r>
      <w:r w:rsidRPr="00EF7F2D">
        <w:rPr>
          <w:rFonts w:cs="Times New Roman"/>
          <w:szCs w:val="24"/>
          <w:lang w:val="sr-Latn-CS"/>
        </w:rPr>
        <w:t>je SUBNOR Bijelo Polje.</w:t>
      </w:r>
      <w:r>
        <w:rPr>
          <w:rFonts w:cs="Times New Roman"/>
          <w:szCs w:val="24"/>
          <w:lang w:val="sr-Latn-CS"/>
        </w:rPr>
        <w:t xml:space="preserve"> </w:t>
      </w:r>
    </w:p>
    <w:p w:rsidR="00181A03" w:rsidRDefault="00181A03" w:rsidP="00181A03">
      <w:pPr>
        <w:pStyle w:val="NoSpacing"/>
        <w:rPr>
          <w:lang w:val="sr-Latn-CS"/>
        </w:rPr>
      </w:pPr>
      <w:r>
        <w:rPr>
          <w:lang w:val="sr-Latn-CS"/>
        </w:rPr>
        <w:t xml:space="preserve">            </w:t>
      </w:r>
      <w:r w:rsidRPr="00992BEB">
        <w:rPr>
          <w:b/>
          <w:lang w:val="sr-Latn-CS"/>
        </w:rPr>
        <w:t>7.</w:t>
      </w:r>
      <w:r>
        <w:rPr>
          <w:lang w:val="sr-Latn-CS"/>
        </w:rPr>
        <w:t xml:space="preserve"> Tekst na bisti ispisan ćiriličnim pismom:</w:t>
      </w:r>
    </w:p>
    <w:p w:rsidR="00181A03" w:rsidRPr="00D43574" w:rsidRDefault="00181A03" w:rsidP="00181A03">
      <w:pPr>
        <w:spacing w:after="0" w:line="240" w:lineRule="auto"/>
        <w:ind w:left="3600" w:hanging="3600"/>
        <w:jc w:val="both"/>
        <w:rPr>
          <w:rFonts w:cs="Times New Roman"/>
          <w:b/>
          <w:sz w:val="20"/>
          <w:szCs w:val="20"/>
          <w:lang w:val="sr-Latn-ME"/>
        </w:rPr>
      </w:pPr>
      <w:r w:rsidRPr="00D43574">
        <w:rPr>
          <w:sz w:val="20"/>
          <w:szCs w:val="20"/>
          <w:lang w:val="sr-Latn-CS"/>
        </w:rPr>
        <w:t xml:space="preserve">             </w:t>
      </w:r>
      <w:r w:rsidRPr="00D43574">
        <w:rPr>
          <w:rFonts w:cs="Times New Roman"/>
          <w:b/>
          <w:sz w:val="20"/>
          <w:szCs w:val="20"/>
          <w:lang w:val="sr-Latn-ME"/>
        </w:rPr>
        <w:t xml:space="preserve"> </w:t>
      </w:r>
      <w:r w:rsidRPr="00D43574">
        <w:rPr>
          <w:rFonts w:cs="Times New Roman"/>
          <w:b/>
          <w:sz w:val="20"/>
          <w:szCs w:val="20"/>
          <w:lang w:val="sr-Cyrl-ME"/>
        </w:rPr>
        <w:t xml:space="preserve"> </w:t>
      </w:r>
      <w:r>
        <w:rPr>
          <w:rFonts w:cs="Times New Roman"/>
          <w:b/>
          <w:sz w:val="20"/>
          <w:szCs w:val="20"/>
          <w:lang w:val="sr-Latn-ME"/>
        </w:rPr>
        <w:t xml:space="preserve">             </w:t>
      </w:r>
      <w:r w:rsidRPr="00D43574">
        <w:rPr>
          <w:rFonts w:cs="Times New Roman"/>
          <w:b/>
          <w:sz w:val="20"/>
          <w:szCs w:val="20"/>
          <w:lang w:val="sr-Cyrl-ME"/>
        </w:rPr>
        <w:t xml:space="preserve">  </w:t>
      </w:r>
      <w:r w:rsidRPr="00D43574">
        <w:rPr>
          <w:rFonts w:cs="Times New Roman"/>
          <w:b/>
          <w:sz w:val="20"/>
          <w:szCs w:val="20"/>
          <w:lang w:val="sr-Latn-ME"/>
        </w:rPr>
        <w:t>,,</w:t>
      </w:r>
      <w:r w:rsidRPr="00D43574">
        <w:rPr>
          <w:rFonts w:cs="Times New Roman"/>
          <w:b/>
          <w:sz w:val="20"/>
          <w:szCs w:val="20"/>
          <w:lang w:val="sr-Cyrl-ME"/>
        </w:rPr>
        <w:t>НАРОДНИ ХЕРОЈ</w:t>
      </w:r>
      <w:r>
        <w:rPr>
          <w:rFonts w:cs="Times New Roman"/>
          <w:b/>
          <w:sz w:val="20"/>
          <w:szCs w:val="20"/>
          <w:lang w:val="sr-Latn-ME"/>
        </w:rPr>
        <w:t xml:space="preserve">, </w:t>
      </w:r>
      <w:r w:rsidRPr="00D43574">
        <w:rPr>
          <w:rFonts w:cs="Times New Roman"/>
          <w:b/>
          <w:sz w:val="20"/>
          <w:szCs w:val="20"/>
          <w:lang w:val="sr-Cyrl-ME"/>
        </w:rPr>
        <w:t>МИЛОВАН ЈЕЛИЋ</w:t>
      </w:r>
      <w:r>
        <w:rPr>
          <w:rFonts w:cs="Times New Roman"/>
          <w:b/>
          <w:sz w:val="20"/>
          <w:szCs w:val="20"/>
          <w:lang w:val="sr-Latn-ME"/>
        </w:rPr>
        <w:t xml:space="preserve">, </w:t>
      </w:r>
      <w:r w:rsidRPr="00D43574">
        <w:rPr>
          <w:rFonts w:cs="Times New Roman"/>
          <w:b/>
          <w:sz w:val="20"/>
          <w:szCs w:val="20"/>
          <w:lang w:val="sr-Cyrl-ME"/>
        </w:rPr>
        <w:t>1914-1942</w:t>
      </w:r>
      <w:r w:rsidRPr="00D43574">
        <w:rPr>
          <w:rFonts w:cs="Times New Roman"/>
          <w:b/>
          <w:sz w:val="20"/>
          <w:szCs w:val="20"/>
          <w:lang w:val="sr-Latn-ME"/>
        </w:rPr>
        <w:t>“</w:t>
      </w:r>
    </w:p>
    <w:p w:rsidR="00181A03" w:rsidRPr="00D43574" w:rsidRDefault="00181A03" w:rsidP="00181A03">
      <w:pPr>
        <w:pStyle w:val="NoSpacing"/>
        <w:rPr>
          <w:sz w:val="20"/>
          <w:szCs w:val="20"/>
          <w:lang w:val="sr-Latn-CS"/>
        </w:rPr>
      </w:pPr>
    </w:p>
    <w:p w:rsidR="00EF7F2D" w:rsidRPr="00EF7F2D" w:rsidRDefault="00EF7F2D" w:rsidP="00EF7F2D">
      <w:pPr>
        <w:spacing w:after="0"/>
        <w:jc w:val="both"/>
        <w:rPr>
          <w:rFonts w:cs="Times New Roman"/>
          <w:szCs w:val="24"/>
          <w:lang w:val="sr-Latn-CS"/>
        </w:rPr>
      </w:pPr>
    </w:p>
    <w:p w:rsidR="005D48BF" w:rsidRDefault="00EF7F2D" w:rsidP="00584475">
      <w:pPr>
        <w:spacing w:after="0"/>
        <w:jc w:val="center"/>
        <w:rPr>
          <w:rFonts w:cs="Times New Roman"/>
          <w:szCs w:val="24"/>
          <w:lang w:val="sr-Latn-CS"/>
        </w:rPr>
      </w:pPr>
      <w:r w:rsidRPr="00EF7F2D">
        <w:rPr>
          <w:rFonts w:cs="Times New Roman"/>
          <w:szCs w:val="24"/>
          <w:lang w:val="sr-Latn-CS"/>
        </w:rPr>
        <w:t xml:space="preserve">         </w:t>
      </w:r>
      <w:r w:rsidR="00F7281F">
        <w:rPr>
          <w:rFonts w:cs="Times New Roman"/>
          <w:b/>
          <w:szCs w:val="24"/>
          <w:lang w:val="sr-Latn-CS"/>
        </w:rPr>
        <w:t xml:space="preserve">         </w:t>
      </w:r>
      <w:r w:rsidRPr="00EF7F2D">
        <w:rPr>
          <w:rFonts w:cs="Times New Roman"/>
          <w:b/>
          <w:szCs w:val="24"/>
          <w:lang w:val="sr-Latn-CS"/>
        </w:rPr>
        <w:t xml:space="preserve"> </w:t>
      </w:r>
      <w:r w:rsidR="00F7281F">
        <w:rPr>
          <w:rFonts w:cs="Times New Roman"/>
          <w:b/>
          <w:szCs w:val="24"/>
          <w:lang w:val="sr-Latn-CS"/>
        </w:rPr>
        <w:t xml:space="preserve">                      </w:t>
      </w:r>
      <w:r w:rsidR="00951B0F">
        <w:rPr>
          <w:b/>
          <w:lang w:val="sr-Latn-CS"/>
        </w:rPr>
        <w:t xml:space="preserve"> </w:t>
      </w:r>
      <w:r w:rsidR="0085121C">
        <w:rPr>
          <w:b/>
          <w:lang w:val="sr-Latn-CS"/>
        </w:rPr>
        <w:t xml:space="preserve">          </w:t>
      </w:r>
    </w:p>
    <w:p w:rsidR="00EF7F2D" w:rsidRDefault="00EF7F2D" w:rsidP="005D48BF">
      <w:pPr>
        <w:pStyle w:val="NoSpacing"/>
        <w:ind w:left="720" w:firstLine="720"/>
        <w:rPr>
          <w:rFonts w:cs="Times New Roman"/>
          <w:b/>
          <w:szCs w:val="24"/>
          <w:lang w:val="sr-Latn-CS"/>
        </w:rPr>
      </w:pPr>
      <w:r w:rsidRPr="00EF7F2D">
        <w:rPr>
          <w:rFonts w:cs="Times New Roman"/>
          <w:b/>
          <w:szCs w:val="24"/>
          <w:lang w:val="sr-Latn-CS"/>
        </w:rPr>
        <w:t>2</w:t>
      </w:r>
      <w:r w:rsidR="00B55908">
        <w:rPr>
          <w:rFonts w:cs="Times New Roman"/>
          <w:b/>
          <w:szCs w:val="24"/>
          <w:lang w:val="sr-Latn-CS"/>
        </w:rPr>
        <w:t>2</w:t>
      </w:r>
      <w:r w:rsidRPr="00EF7F2D">
        <w:rPr>
          <w:rFonts w:cs="Times New Roman"/>
          <w:b/>
          <w:szCs w:val="24"/>
          <w:lang w:val="sr-Latn-CS"/>
        </w:rPr>
        <w:t>. Davanje statusa spomen-obilježja Bisti Tomaša Žižića, Tomaševo</w:t>
      </w:r>
    </w:p>
    <w:p w:rsidR="00385FB6" w:rsidRDefault="00385FB6" w:rsidP="00385FB6">
      <w:pPr>
        <w:pStyle w:val="NoSpacing"/>
        <w:rPr>
          <w:rFonts w:cs="Times New Roman"/>
          <w:b/>
          <w:szCs w:val="24"/>
          <w:lang w:val="sr-Latn-CS"/>
        </w:rPr>
      </w:pPr>
    </w:p>
    <w:p w:rsidR="0088118B" w:rsidRDefault="0085121C" w:rsidP="00AC261D">
      <w:pPr>
        <w:pStyle w:val="NoSpacing"/>
        <w:jc w:val="both"/>
        <w:rPr>
          <w:rFonts w:cs="Times New Roman"/>
          <w:szCs w:val="24"/>
          <w:lang w:val="sr-Latn-ME"/>
        </w:rPr>
      </w:pPr>
      <w:r>
        <w:rPr>
          <w:lang w:val="sr-Latn-CS"/>
        </w:rPr>
        <w:tab/>
      </w:r>
      <w:r w:rsidR="00EF7F2D" w:rsidRPr="00EF7F2D">
        <w:rPr>
          <w:rFonts w:cs="Times New Roman"/>
          <w:szCs w:val="24"/>
          <w:lang w:val="sr-Latn-ME"/>
        </w:rPr>
        <w:t xml:space="preserve">1. </w:t>
      </w:r>
      <w:r w:rsidR="00EF7F2D" w:rsidRPr="00EF7F2D">
        <w:rPr>
          <w:rFonts w:cs="Times New Roman"/>
          <w:b/>
          <w:szCs w:val="24"/>
          <w:lang w:val="sr-Latn-ME"/>
        </w:rPr>
        <w:t>Tomaš Žižić,</w:t>
      </w:r>
      <w:r w:rsidR="00EF7F2D" w:rsidRPr="00EF7F2D">
        <w:rPr>
          <w:rFonts w:cs="Times New Roman"/>
          <w:szCs w:val="24"/>
          <w:lang w:val="sr-Latn-ME"/>
        </w:rPr>
        <w:t xml:space="preserve"> rođen </w:t>
      </w:r>
      <w:r>
        <w:rPr>
          <w:rFonts w:cs="Times New Roman"/>
          <w:szCs w:val="24"/>
          <w:lang w:val="sr-Latn-ME"/>
        </w:rPr>
        <w:t xml:space="preserve">je </w:t>
      </w:r>
      <w:r w:rsidR="00EF7F2D" w:rsidRPr="00EF7F2D">
        <w:rPr>
          <w:rFonts w:cs="Times New Roman"/>
          <w:szCs w:val="24"/>
          <w:lang w:val="sr-Latn-ME"/>
        </w:rPr>
        <w:t xml:space="preserve">14. februara 1909. godine u Poljima-Mojkovac. </w:t>
      </w:r>
      <w:r w:rsidR="00622024">
        <w:rPr>
          <w:rFonts w:cs="Times New Roman"/>
          <w:szCs w:val="24"/>
          <w:lang w:val="sr-Latn-ME"/>
        </w:rPr>
        <w:t>Osnovnu školu završio je u rodnim Poljima</w:t>
      </w:r>
      <w:r w:rsidR="00AC261D">
        <w:rPr>
          <w:rFonts w:cs="Times New Roman"/>
          <w:szCs w:val="24"/>
          <w:lang w:val="sr-Latn-ME"/>
        </w:rPr>
        <w:t>, a gimnaziju u Kolašinu, Mostaru i Sarajevu. Naprednom omladinskom pokretu pristupio je za vrijeme školovanja u Mostaru.</w:t>
      </w:r>
      <w:r w:rsidR="00622024">
        <w:rPr>
          <w:rFonts w:cs="Times New Roman"/>
          <w:szCs w:val="24"/>
          <w:lang w:val="sr-Latn-ME"/>
        </w:rPr>
        <w:t xml:space="preserve"> </w:t>
      </w:r>
      <w:r w:rsidR="00AC261D">
        <w:rPr>
          <w:rFonts w:cs="Times New Roman"/>
          <w:szCs w:val="24"/>
          <w:lang w:val="sr-Latn-ME"/>
        </w:rPr>
        <w:t>Na poljoprivredno-šumarski fakultet u Beogradu, upisao se 1929, godine, kada je i počeo njegov revolucionarni rad.</w:t>
      </w:r>
      <w:r w:rsidR="000E21F4">
        <w:rPr>
          <w:rFonts w:cs="Times New Roman"/>
          <w:szCs w:val="24"/>
          <w:lang w:val="sr-Latn-ME"/>
        </w:rPr>
        <w:t xml:space="preserve"> Biran je za predsjednika Udruženja studenata agronomije, </w:t>
      </w:r>
      <w:r w:rsidR="0027567A">
        <w:rPr>
          <w:rFonts w:cs="Times New Roman"/>
          <w:szCs w:val="24"/>
          <w:lang w:val="sr-Latn-ME"/>
        </w:rPr>
        <w:t xml:space="preserve">da bi </w:t>
      </w:r>
      <w:r w:rsidR="000E21F4">
        <w:rPr>
          <w:rFonts w:cs="Times New Roman"/>
          <w:szCs w:val="24"/>
          <w:lang w:val="sr-Latn-ME"/>
        </w:rPr>
        <w:t xml:space="preserve">njegovom zaslugom osnovana prva studentska menza u Beogradu, koja je bila mjesto okupljanja naprednih studenata. </w:t>
      </w:r>
      <w:r w:rsidR="00C712FC">
        <w:rPr>
          <w:rFonts w:cs="Times New Roman"/>
          <w:szCs w:val="24"/>
          <w:lang w:val="sr-Latn-ME"/>
        </w:rPr>
        <w:t xml:space="preserve">Veliki je njegov doprinos organizaciji studentske zadruge ,,Samopomoć“, gdje </w:t>
      </w:r>
      <w:r w:rsidR="00F84DBD">
        <w:rPr>
          <w:rFonts w:cs="Times New Roman"/>
          <w:szCs w:val="24"/>
          <w:lang w:val="sr-Latn-ME"/>
        </w:rPr>
        <w:t xml:space="preserve">su siromašni studenti zarađivali za školovanje. </w:t>
      </w:r>
      <w:r w:rsidR="00B832CA">
        <w:rPr>
          <w:rFonts w:cs="Times New Roman"/>
          <w:szCs w:val="24"/>
          <w:lang w:val="sr-Latn-ME"/>
        </w:rPr>
        <w:t xml:space="preserve"> Diplomirao je 1934. godine i postao inženjer agronomije. </w:t>
      </w:r>
      <w:r w:rsidR="00DE161B">
        <w:rPr>
          <w:rFonts w:cs="Times New Roman"/>
          <w:szCs w:val="24"/>
          <w:lang w:val="sr-Latn-ME"/>
        </w:rPr>
        <w:t>Pripadao je hrabroj grupi studenata koja je tražeći poboljšanje materijalnog položaja studenata, organizovala prve javne demonstracije protiv diktature kralja Aleksandra u Beogradu</w:t>
      </w:r>
      <w:r w:rsidR="00CE0BF3">
        <w:rPr>
          <w:rFonts w:cs="Times New Roman"/>
          <w:szCs w:val="24"/>
          <w:lang w:val="sr-Latn-ME"/>
        </w:rPr>
        <w:t xml:space="preserve">, novembra 1931. i aprila 1932. godine. Tada je i primljen </w:t>
      </w:r>
      <w:r w:rsidR="00F31B75">
        <w:rPr>
          <w:rFonts w:cs="Times New Roman"/>
          <w:szCs w:val="24"/>
          <w:lang w:val="sr-Latn-ME"/>
        </w:rPr>
        <w:t>z</w:t>
      </w:r>
      <w:r w:rsidR="00CE0BF3">
        <w:rPr>
          <w:rFonts w:cs="Times New Roman"/>
          <w:szCs w:val="24"/>
          <w:lang w:val="sr-Latn-ME"/>
        </w:rPr>
        <w:t xml:space="preserve">a </w:t>
      </w:r>
      <w:r w:rsidR="00F31B75">
        <w:rPr>
          <w:rFonts w:cs="Times New Roman"/>
          <w:szCs w:val="24"/>
          <w:lang w:val="sr-Latn-ME"/>
        </w:rPr>
        <w:t>č</w:t>
      </w:r>
      <w:r w:rsidR="00CE0BF3">
        <w:rPr>
          <w:rFonts w:cs="Times New Roman"/>
          <w:szCs w:val="24"/>
          <w:lang w:val="sr-Latn-ME"/>
        </w:rPr>
        <w:t xml:space="preserve">lana KPJ.  </w:t>
      </w:r>
      <w:r w:rsidR="00F31B75">
        <w:rPr>
          <w:rFonts w:cs="Times New Roman"/>
          <w:szCs w:val="24"/>
          <w:lang w:val="sr-Latn-ME"/>
        </w:rPr>
        <w:t>Krajem 1939. godine nalazi se pri Poljoprivrednoj komori na Cetinju. Bio je aktivan u organizovanju ,,Seljačke samopomoći“ u Crnoj Gori.</w:t>
      </w:r>
      <w:r w:rsidR="00823276">
        <w:rPr>
          <w:rFonts w:cs="Times New Roman"/>
          <w:szCs w:val="24"/>
          <w:lang w:val="sr-Latn-ME"/>
        </w:rPr>
        <w:t xml:space="preserve"> Juna 1941. godine stiže na područje Šahovića (Tomaševo), te sa komunistima znatno ojačava tamošnju partijsku organizaciju i ubrzo pristupa pripremama naroda za oružani ustanak.</w:t>
      </w:r>
      <w:r w:rsidR="00F31B75">
        <w:rPr>
          <w:rFonts w:cs="Times New Roman"/>
          <w:szCs w:val="24"/>
          <w:lang w:val="sr-Latn-ME"/>
        </w:rPr>
        <w:t xml:space="preserve"> </w:t>
      </w:r>
      <w:r w:rsidR="00143537">
        <w:rPr>
          <w:rFonts w:cs="Times New Roman"/>
          <w:szCs w:val="24"/>
          <w:lang w:val="sr-Latn-ME"/>
        </w:rPr>
        <w:t>Po oslobođenju Šahovića (Tomaševa), 16. jula 1941, Bijelog Polja 20. jula 1941. godine, Tomaša biraju za rukovodioca Vojnog komiteta.</w:t>
      </w:r>
      <w:r w:rsidR="00397BAA">
        <w:rPr>
          <w:rFonts w:cs="Times New Roman"/>
          <w:szCs w:val="24"/>
          <w:lang w:val="sr-Latn-ME"/>
        </w:rPr>
        <w:t xml:space="preserve"> Oktobra 1941. godine formira se </w:t>
      </w:r>
      <w:r w:rsidR="00143537">
        <w:rPr>
          <w:rFonts w:cs="Times New Roman"/>
          <w:szCs w:val="24"/>
          <w:lang w:val="sr-Latn-ME"/>
        </w:rPr>
        <w:t xml:space="preserve"> </w:t>
      </w:r>
      <w:r w:rsidR="00397BAA">
        <w:rPr>
          <w:rFonts w:cs="Times New Roman"/>
          <w:szCs w:val="24"/>
          <w:lang w:val="sr-Latn-ME"/>
        </w:rPr>
        <w:t xml:space="preserve">u Mojkovcu Prva bjelopoljska partizanska četa ,,Neđeljko Merdović“, i imenuju ga za njenog prvog političkog komesarana, </w:t>
      </w:r>
      <w:r w:rsidR="00AD6635">
        <w:rPr>
          <w:rFonts w:cs="Times New Roman"/>
          <w:szCs w:val="24"/>
          <w:lang w:val="sr-Latn-ME"/>
        </w:rPr>
        <w:t xml:space="preserve">Tomaš Žižić </w:t>
      </w:r>
      <w:r w:rsidR="00397BAA">
        <w:rPr>
          <w:rFonts w:cs="Times New Roman"/>
          <w:szCs w:val="24"/>
          <w:lang w:val="sr-Latn-ME"/>
        </w:rPr>
        <w:t xml:space="preserve"> </w:t>
      </w:r>
      <w:r w:rsidR="00AD6635">
        <w:rPr>
          <w:rFonts w:cs="Times New Roman"/>
          <w:szCs w:val="24"/>
          <w:lang w:val="sr-Latn-ME"/>
        </w:rPr>
        <w:t xml:space="preserve">bio je </w:t>
      </w:r>
      <w:r w:rsidR="00A96708">
        <w:rPr>
          <w:rFonts w:cs="Times New Roman"/>
          <w:szCs w:val="24"/>
          <w:lang w:val="sr-Latn-ME"/>
        </w:rPr>
        <w:t xml:space="preserve">vrstan politički radnik, i </w:t>
      </w:r>
      <w:r w:rsidR="00AD6635">
        <w:rPr>
          <w:rFonts w:cs="Times New Roman"/>
          <w:szCs w:val="24"/>
          <w:lang w:val="sr-Latn-ME"/>
        </w:rPr>
        <w:t xml:space="preserve">jedan od najsposobnijih i najzaslužnijih rukovodilaca i organizatora ustanka u Sandžaku. </w:t>
      </w:r>
      <w:r w:rsidR="00E83423">
        <w:rPr>
          <w:rFonts w:cs="Times New Roman"/>
          <w:szCs w:val="24"/>
          <w:lang w:val="sr-Latn-ME"/>
        </w:rPr>
        <w:t xml:space="preserve">Poginuo je noći 2/3 oktobra 1942. godine sa Rifatom Burdžovićem Tršom i </w:t>
      </w:r>
      <w:r w:rsidR="00D72D09">
        <w:rPr>
          <w:rFonts w:cs="Times New Roman"/>
          <w:szCs w:val="24"/>
          <w:lang w:val="sr-Latn-ME"/>
        </w:rPr>
        <w:t>Vladimirom</w:t>
      </w:r>
      <w:r w:rsidR="00E83423">
        <w:rPr>
          <w:rFonts w:cs="Times New Roman"/>
          <w:szCs w:val="24"/>
          <w:lang w:val="sr-Latn-ME"/>
        </w:rPr>
        <w:t xml:space="preserve"> Kneževićem Volođom kod Mrkonjić Grada</w:t>
      </w:r>
      <w:r w:rsidR="00D72D09">
        <w:rPr>
          <w:rFonts w:cs="Times New Roman"/>
          <w:szCs w:val="24"/>
          <w:lang w:val="sr-Latn-ME"/>
        </w:rPr>
        <w:t>,</w:t>
      </w:r>
      <w:r w:rsidR="00E83423">
        <w:rPr>
          <w:rFonts w:cs="Times New Roman"/>
          <w:szCs w:val="24"/>
          <w:lang w:val="sr-Latn-ME"/>
        </w:rPr>
        <w:t xml:space="preserve"> u selu Trnovu.</w:t>
      </w:r>
      <w:r w:rsidR="00E90C12">
        <w:rPr>
          <w:rFonts w:cs="Times New Roman"/>
          <w:szCs w:val="24"/>
          <w:lang w:val="sr-Latn-ME"/>
        </w:rPr>
        <w:t xml:space="preserve"> Za narodnog heroja proglašen je 20. decembra 1951. godine. Šahoviće kod Bijelog Polja posle oslobo</w:t>
      </w:r>
      <w:r w:rsidR="001847E7">
        <w:rPr>
          <w:rFonts w:cs="Times New Roman"/>
          <w:szCs w:val="24"/>
          <w:lang w:val="sr-Latn-ME"/>
        </w:rPr>
        <w:t>đ</w:t>
      </w:r>
      <w:r w:rsidR="00E90C12">
        <w:rPr>
          <w:rFonts w:cs="Times New Roman"/>
          <w:szCs w:val="24"/>
          <w:lang w:val="sr-Latn-ME"/>
        </w:rPr>
        <w:t xml:space="preserve">enja </w:t>
      </w:r>
      <w:r w:rsidR="001847E7">
        <w:rPr>
          <w:rFonts w:cs="Times New Roman"/>
          <w:szCs w:val="24"/>
          <w:lang w:val="sr-Latn-ME"/>
        </w:rPr>
        <w:t xml:space="preserve">zemlje </w:t>
      </w:r>
      <w:r w:rsidR="00E90C12">
        <w:rPr>
          <w:rFonts w:cs="Times New Roman"/>
          <w:szCs w:val="24"/>
          <w:lang w:val="sr-Latn-ME"/>
        </w:rPr>
        <w:t xml:space="preserve">po njemu je dobilo naziv Tomaševo. </w:t>
      </w:r>
    </w:p>
    <w:p w:rsidR="00D72D09" w:rsidRDefault="0088118B" w:rsidP="00AC261D">
      <w:pPr>
        <w:pStyle w:val="NoSpacing"/>
        <w:jc w:val="both"/>
        <w:rPr>
          <w:rFonts w:cs="Times New Roman"/>
          <w:szCs w:val="24"/>
          <w:lang w:val="sr-Latn-ME"/>
        </w:rPr>
      </w:pPr>
      <w:r>
        <w:rPr>
          <w:rFonts w:cs="Times New Roman"/>
          <w:szCs w:val="24"/>
          <w:lang w:val="sr-Latn-ME"/>
        </w:rPr>
        <w:t xml:space="preserve">                 </w:t>
      </w:r>
      <w:r w:rsidR="001847E7">
        <w:rPr>
          <w:rFonts w:cs="Times New Roman"/>
          <w:szCs w:val="24"/>
          <w:lang w:val="sr-Latn-ME"/>
        </w:rPr>
        <w:t xml:space="preserve">U ,,Parku slobode“ u Bijelom Polju nalazi se njegova bista, i jedna </w:t>
      </w:r>
      <w:r w:rsidR="00E90C12">
        <w:rPr>
          <w:rFonts w:cs="Times New Roman"/>
          <w:szCs w:val="24"/>
          <w:lang w:val="sr-Latn-ME"/>
        </w:rPr>
        <w:t xml:space="preserve">od ulica </w:t>
      </w:r>
      <w:r w:rsidR="009F6755">
        <w:rPr>
          <w:rFonts w:cs="Times New Roman"/>
          <w:szCs w:val="24"/>
          <w:lang w:val="sr-Latn-ME"/>
        </w:rPr>
        <w:t xml:space="preserve">u Bijelom Polju </w:t>
      </w:r>
      <w:r w:rsidR="00E90C12">
        <w:rPr>
          <w:rFonts w:cs="Times New Roman"/>
          <w:szCs w:val="24"/>
          <w:lang w:val="sr-Latn-ME"/>
        </w:rPr>
        <w:t>nosi njegov naziv</w:t>
      </w:r>
      <w:r w:rsidR="001847E7">
        <w:rPr>
          <w:rFonts w:cs="Times New Roman"/>
          <w:szCs w:val="24"/>
          <w:lang w:val="sr-Latn-ME"/>
        </w:rPr>
        <w:t>.</w:t>
      </w:r>
    </w:p>
    <w:p w:rsidR="00EF7F2D" w:rsidRDefault="00D72D09" w:rsidP="00D72D09">
      <w:pPr>
        <w:pStyle w:val="NoSpacing"/>
        <w:ind w:firstLine="720"/>
        <w:jc w:val="both"/>
        <w:rPr>
          <w:rFonts w:cs="Times New Roman"/>
          <w:szCs w:val="24"/>
          <w:lang w:val="sr-Latn-CS"/>
        </w:rPr>
      </w:pPr>
      <w:r w:rsidRPr="00D72D09">
        <w:rPr>
          <w:rFonts w:cs="Times New Roman"/>
          <w:b/>
          <w:szCs w:val="24"/>
          <w:lang w:val="sr-Latn-ME"/>
        </w:rPr>
        <w:t>2.</w:t>
      </w:r>
      <w:r w:rsidRPr="00D72D09">
        <w:rPr>
          <w:rFonts w:cs="Times New Roman"/>
          <w:szCs w:val="24"/>
          <w:lang w:val="sr-Latn-ME"/>
        </w:rPr>
        <w:t xml:space="preserve"> </w:t>
      </w:r>
      <w:r w:rsidR="00EF7F2D" w:rsidRPr="00D72D09">
        <w:rPr>
          <w:rFonts w:cs="Times New Roman"/>
          <w:szCs w:val="24"/>
          <w:lang w:val="sr-Latn-ME"/>
        </w:rPr>
        <w:t xml:space="preserve"> </w:t>
      </w:r>
      <w:r w:rsidR="00EF7F2D" w:rsidRPr="00D72D09">
        <w:rPr>
          <w:rFonts w:cs="Times New Roman"/>
          <w:szCs w:val="24"/>
          <w:lang w:val="sr-Latn-CS"/>
        </w:rPr>
        <w:t>Ovim spomen-obilježjem simbolično i trajno se odaje počast borcu za slobodu.</w:t>
      </w:r>
    </w:p>
    <w:p w:rsidR="00D72D09" w:rsidRDefault="00D72D09" w:rsidP="00D72D09">
      <w:pPr>
        <w:pStyle w:val="NoSpacing"/>
        <w:ind w:firstLine="720"/>
        <w:jc w:val="both"/>
        <w:rPr>
          <w:rFonts w:cs="Times New Roman"/>
          <w:sz w:val="22"/>
          <w:lang w:val="sr-Latn-CS"/>
        </w:rPr>
      </w:pPr>
      <w:r w:rsidRPr="00D72D09">
        <w:rPr>
          <w:rFonts w:cs="Times New Roman"/>
          <w:b/>
          <w:szCs w:val="24"/>
          <w:lang w:val="sr-Latn-CS"/>
        </w:rPr>
        <w:t>3.</w:t>
      </w:r>
      <w:r w:rsidR="00EF7F2D" w:rsidRPr="00EF7F2D">
        <w:rPr>
          <w:rFonts w:cs="Times New Roman"/>
          <w:sz w:val="22"/>
          <w:lang w:val="sr-Latn-CS"/>
        </w:rPr>
        <w:t xml:space="preserve">  </w:t>
      </w:r>
      <w:r>
        <w:rPr>
          <w:rFonts w:cs="Times New Roman"/>
          <w:sz w:val="22"/>
          <w:lang w:val="sr-Latn-CS"/>
        </w:rPr>
        <w:t>Spomen-</w:t>
      </w:r>
      <w:r w:rsidR="005E3065">
        <w:rPr>
          <w:rFonts w:cs="Times New Roman"/>
          <w:sz w:val="22"/>
          <w:lang w:val="sr-Latn-CS"/>
        </w:rPr>
        <w:t xml:space="preserve">obilježje </w:t>
      </w:r>
      <w:r>
        <w:rPr>
          <w:rFonts w:cs="Times New Roman"/>
          <w:sz w:val="22"/>
          <w:lang w:val="sr-Latn-CS"/>
        </w:rPr>
        <w:t>svojim sadržajem trajno čuva uspomenu na ovu istorijsku ličnost.</w:t>
      </w:r>
    </w:p>
    <w:p w:rsidR="00EF7F2D" w:rsidRPr="00EF7F2D" w:rsidRDefault="00D72D09" w:rsidP="00D72D09">
      <w:pPr>
        <w:pStyle w:val="NoSpacing"/>
        <w:ind w:firstLine="720"/>
        <w:jc w:val="both"/>
        <w:rPr>
          <w:rFonts w:cs="Times New Roman"/>
          <w:szCs w:val="24"/>
          <w:lang w:val="sr-Latn-CS"/>
        </w:rPr>
      </w:pPr>
      <w:r w:rsidRPr="00D72D09">
        <w:rPr>
          <w:rFonts w:cs="Times New Roman"/>
          <w:b/>
          <w:szCs w:val="24"/>
          <w:lang w:val="sr-Latn-CS"/>
        </w:rPr>
        <w:t>4.</w:t>
      </w:r>
      <w:r>
        <w:rPr>
          <w:rFonts w:cs="Times New Roman"/>
          <w:szCs w:val="24"/>
          <w:lang w:val="sr-Latn-CS"/>
        </w:rPr>
        <w:t xml:space="preserve">  </w:t>
      </w:r>
      <w:r w:rsidR="00EF7F2D" w:rsidRPr="00EF7F2D">
        <w:rPr>
          <w:rFonts w:cs="Times New Roman"/>
          <w:szCs w:val="24"/>
          <w:lang w:val="sr-Latn-CS"/>
        </w:rPr>
        <w:t>Zahtjev za davanje statusa spomen-obilježja podnijela je Opština Bijelo Polje.</w:t>
      </w:r>
    </w:p>
    <w:p w:rsidR="00EF7F2D" w:rsidRDefault="00D72D09" w:rsidP="00D72D09">
      <w:pPr>
        <w:spacing w:after="0" w:line="240" w:lineRule="auto"/>
        <w:ind w:firstLine="720"/>
        <w:jc w:val="both"/>
        <w:rPr>
          <w:rFonts w:cs="Times New Roman"/>
          <w:szCs w:val="24"/>
          <w:lang w:val="sr-Latn-CS"/>
        </w:rPr>
      </w:pPr>
      <w:r>
        <w:rPr>
          <w:rFonts w:cs="Times New Roman"/>
          <w:b/>
          <w:szCs w:val="24"/>
          <w:lang w:val="sr-Latn-CS"/>
        </w:rPr>
        <w:t xml:space="preserve">5. </w:t>
      </w:r>
      <w:r w:rsidR="00EF7F2D" w:rsidRPr="00EF7F2D">
        <w:rPr>
          <w:rFonts w:cs="Times New Roman"/>
          <w:szCs w:val="24"/>
          <w:lang w:val="sr-Latn-CS"/>
        </w:rPr>
        <w:t>Vrsta spomen-obilježja je BISTA, postavljena 13. jula 1981. godine, dvorište mjesne ambulante u Tomaševu.</w:t>
      </w:r>
    </w:p>
    <w:p w:rsidR="00EF7F2D" w:rsidRDefault="00D72D09" w:rsidP="00D72D09">
      <w:pPr>
        <w:pStyle w:val="NoSpacing"/>
        <w:rPr>
          <w:rFonts w:cs="Times New Roman"/>
          <w:szCs w:val="24"/>
          <w:lang w:val="sr-Latn-CS"/>
        </w:rPr>
      </w:pPr>
      <w:r>
        <w:rPr>
          <w:lang w:val="sr-Latn-CS"/>
        </w:rPr>
        <w:tab/>
      </w:r>
      <w:r w:rsidRPr="00D72D09">
        <w:rPr>
          <w:b/>
          <w:lang w:val="sr-Latn-CS"/>
        </w:rPr>
        <w:t>6.</w:t>
      </w:r>
      <w:r>
        <w:rPr>
          <w:lang w:val="sr-Latn-CS"/>
        </w:rPr>
        <w:t xml:space="preserve">  </w:t>
      </w:r>
      <w:proofErr w:type="spellStart"/>
      <w:r w:rsidR="00EF7F2D" w:rsidRPr="00EF7F2D">
        <w:rPr>
          <w:rFonts w:cs="Times New Roman"/>
          <w:szCs w:val="24"/>
        </w:rPr>
        <w:t>Sredstva</w:t>
      </w:r>
      <w:proofErr w:type="spellEnd"/>
      <w:r w:rsidR="00EF7F2D" w:rsidRPr="00EF7F2D">
        <w:rPr>
          <w:rFonts w:cs="Times New Roman"/>
          <w:szCs w:val="24"/>
        </w:rPr>
        <w:t xml:space="preserve"> </w:t>
      </w:r>
      <w:proofErr w:type="spellStart"/>
      <w:r w:rsidR="00EF7F2D" w:rsidRPr="00EF7F2D">
        <w:rPr>
          <w:rFonts w:cs="Times New Roman"/>
          <w:szCs w:val="24"/>
        </w:rPr>
        <w:t>za</w:t>
      </w:r>
      <w:proofErr w:type="spellEnd"/>
      <w:r w:rsidR="00EF7F2D" w:rsidRPr="00EF7F2D">
        <w:rPr>
          <w:rFonts w:cs="Times New Roman"/>
          <w:szCs w:val="24"/>
        </w:rPr>
        <w:t xml:space="preserve"> </w:t>
      </w:r>
      <w:proofErr w:type="spellStart"/>
      <w:r w:rsidR="00EF7F2D" w:rsidRPr="00EF7F2D">
        <w:rPr>
          <w:rFonts w:cs="Times New Roman"/>
          <w:szCs w:val="24"/>
        </w:rPr>
        <w:t>podizanje</w:t>
      </w:r>
      <w:proofErr w:type="spellEnd"/>
      <w:r w:rsidR="00EF7F2D" w:rsidRPr="00EF7F2D">
        <w:rPr>
          <w:rFonts w:cs="Times New Roman"/>
          <w:szCs w:val="24"/>
        </w:rPr>
        <w:t xml:space="preserve"> </w:t>
      </w:r>
      <w:proofErr w:type="spellStart"/>
      <w:r w:rsidR="00EF7F2D" w:rsidRPr="00EF7F2D">
        <w:rPr>
          <w:rFonts w:cs="Times New Roman"/>
          <w:szCs w:val="24"/>
        </w:rPr>
        <w:t>spomen-obilježja</w:t>
      </w:r>
      <w:proofErr w:type="spellEnd"/>
      <w:r w:rsidR="00EF7F2D" w:rsidRPr="00EF7F2D">
        <w:rPr>
          <w:rFonts w:cs="Times New Roman"/>
          <w:szCs w:val="24"/>
        </w:rPr>
        <w:t xml:space="preserve"> </w:t>
      </w:r>
      <w:proofErr w:type="spellStart"/>
      <w:r w:rsidR="00EF7F2D" w:rsidRPr="00EF7F2D">
        <w:rPr>
          <w:rFonts w:cs="Times New Roman"/>
          <w:szCs w:val="24"/>
        </w:rPr>
        <w:t>obezbijedio</w:t>
      </w:r>
      <w:proofErr w:type="spellEnd"/>
      <w:r w:rsidR="00EF7F2D" w:rsidRPr="00EF7F2D">
        <w:rPr>
          <w:rFonts w:cs="Times New Roman"/>
          <w:szCs w:val="24"/>
        </w:rPr>
        <w:t xml:space="preserve"> </w:t>
      </w:r>
      <w:r w:rsidR="00EF7F2D" w:rsidRPr="00EF7F2D">
        <w:rPr>
          <w:rFonts w:cs="Times New Roman"/>
          <w:szCs w:val="24"/>
          <w:lang w:val="sr-Latn-CS"/>
        </w:rPr>
        <w:t xml:space="preserve">je SUBNOR Bijelo Polje. </w:t>
      </w:r>
    </w:p>
    <w:p w:rsidR="005E3065" w:rsidRDefault="00D72D09" w:rsidP="00D72D09">
      <w:pPr>
        <w:pStyle w:val="NoSpacing"/>
        <w:rPr>
          <w:rFonts w:cs="Times New Roman"/>
          <w:b/>
          <w:szCs w:val="24"/>
          <w:lang w:val="sr-Latn-CS"/>
        </w:rPr>
      </w:pPr>
      <w:r>
        <w:rPr>
          <w:rFonts w:cs="Times New Roman"/>
          <w:szCs w:val="24"/>
          <w:lang w:val="sr-Latn-CS"/>
        </w:rPr>
        <w:tab/>
      </w:r>
      <w:r w:rsidRPr="00D72D09">
        <w:rPr>
          <w:rFonts w:cs="Times New Roman"/>
          <w:b/>
          <w:szCs w:val="24"/>
          <w:lang w:val="sr-Latn-CS"/>
        </w:rPr>
        <w:t xml:space="preserve">7. </w:t>
      </w:r>
      <w:r>
        <w:rPr>
          <w:rFonts w:cs="Times New Roman"/>
          <w:b/>
          <w:szCs w:val="24"/>
          <w:lang w:val="sr-Latn-CS"/>
        </w:rPr>
        <w:t xml:space="preserve"> </w:t>
      </w:r>
      <w:r w:rsidRPr="005E3065">
        <w:rPr>
          <w:rFonts w:cs="Times New Roman"/>
          <w:szCs w:val="24"/>
          <w:lang w:val="sr-Latn-CS"/>
        </w:rPr>
        <w:t>Tekst na</w:t>
      </w:r>
      <w:r>
        <w:rPr>
          <w:rFonts w:cs="Times New Roman"/>
          <w:b/>
          <w:szCs w:val="24"/>
          <w:lang w:val="sr-Latn-CS"/>
        </w:rPr>
        <w:t xml:space="preserve"> </w:t>
      </w:r>
      <w:r w:rsidR="005E3065" w:rsidRPr="005E3065">
        <w:rPr>
          <w:rFonts w:cs="Times New Roman"/>
          <w:szCs w:val="24"/>
          <w:lang w:val="sr-Latn-CS"/>
        </w:rPr>
        <w:t>bisti ispisan ćiriličnim pismom:</w:t>
      </w:r>
      <w:r w:rsidR="007E33E4">
        <w:rPr>
          <w:rFonts w:cs="Times New Roman"/>
          <w:b/>
          <w:szCs w:val="24"/>
          <w:lang w:val="sr-Latn-CS"/>
        </w:rPr>
        <w:t xml:space="preserve">      </w:t>
      </w:r>
    </w:p>
    <w:p w:rsidR="005E3065" w:rsidRDefault="005E3065" w:rsidP="005E3065">
      <w:pPr>
        <w:spacing w:after="0" w:line="240" w:lineRule="auto"/>
        <w:ind w:left="3168" w:hanging="4320"/>
        <w:rPr>
          <w:rFonts w:cs="Times New Roman"/>
          <w:b/>
          <w:sz w:val="20"/>
          <w:szCs w:val="20"/>
          <w:lang w:val="sr-Latn-ME"/>
        </w:rPr>
      </w:pPr>
      <w:r w:rsidRPr="005E3065">
        <w:rPr>
          <w:rFonts w:cs="Times New Roman"/>
          <w:b/>
          <w:sz w:val="20"/>
          <w:szCs w:val="20"/>
          <w:lang w:val="sr-Latn-CS"/>
        </w:rPr>
        <w:t xml:space="preserve">                 </w:t>
      </w:r>
      <w:r w:rsidRPr="005E3065">
        <w:rPr>
          <w:rFonts w:cs="Times New Roman"/>
          <w:sz w:val="20"/>
          <w:szCs w:val="20"/>
          <w:lang w:val="sr-Latn-ME"/>
        </w:rPr>
        <w:t xml:space="preserve">     </w:t>
      </w:r>
      <w:r>
        <w:rPr>
          <w:rFonts w:cs="Times New Roman"/>
          <w:sz w:val="20"/>
          <w:szCs w:val="20"/>
          <w:lang w:val="sr-Latn-ME"/>
        </w:rPr>
        <w:t xml:space="preserve">                    </w:t>
      </w:r>
      <w:r w:rsidRPr="005E3065">
        <w:rPr>
          <w:rFonts w:cs="Times New Roman"/>
          <w:sz w:val="20"/>
          <w:szCs w:val="20"/>
          <w:lang w:val="sr-Latn-ME"/>
        </w:rPr>
        <w:t xml:space="preserve"> ,,</w:t>
      </w:r>
      <w:r w:rsidRPr="005E3065">
        <w:rPr>
          <w:rFonts w:cs="Times New Roman"/>
          <w:b/>
          <w:sz w:val="20"/>
          <w:szCs w:val="20"/>
          <w:lang w:val="sr-Latn-ME"/>
        </w:rPr>
        <w:t>H</w:t>
      </w:r>
      <w:r w:rsidRPr="005E3065">
        <w:rPr>
          <w:rFonts w:cs="Times New Roman"/>
          <w:b/>
          <w:sz w:val="20"/>
          <w:szCs w:val="20"/>
          <w:lang w:val="sr-Cyrl-ME"/>
        </w:rPr>
        <w:t>АРОДНИ ХЕРОЈ</w:t>
      </w:r>
      <w:r>
        <w:rPr>
          <w:rFonts w:cs="Times New Roman"/>
          <w:b/>
          <w:sz w:val="20"/>
          <w:szCs w:val="20"/>
          <w:lang w:val="sr-Latn-ME"/>
        </w:rPr>
        <w:t xml:space="preserve">, </w:t>
      </w:r>
      <w:r w:rsidRPr="005E3065">
        <w:rPr>
          <w:rFonts w:cs="Times New Roman"/>
          <w:b/>
          <w:sz w:val="20"/>
          <w:szCs w:val="20"/>
          <w:lang w:val="sr-Cyrl-ME"/>
        </w:rPr>
        <w:t>ТОМАШ ЖИЖИЋ</w:t>
      </w:r>
      <w:r>
        <w:rPr>
          <w:rFonts w:cs="Times New Roman"/>
          <w:b/>
          <w:sz w:val="20"/>
          <w:szCs w:val="20"/>
          <w:lang w:val="sr-Latn-ME"/>
        </w:rPr>
        <w:t xml:space="preserve">, </w:t>
      </w:r>
      <w:r w:rsidRPr="005E3065">
        <w:rPr>
          <w:rFonts w:cs="Times New Roman"/>
          <w:b/>
          <w:sz w:val="20"/>
          <w:szCs w:val="20"/>
          <w:lang w:val="sr-Cyrl-ME"/>
        </w:rPr>
        <w:t>1909-1942</w:t>
      </w:r>
      <w:r w:rsidRPr="005E3065">
        <w:rPr>
          <w:rFonts w:cs="Times New Roman"/>
          <w:b/>
          <w:sz w:val="20"/>
          <w:szCs w:val="20"/>
          <w:lang w:val="sr-Latn-ME"/>
        </w:rPr>
        <w:t>“</w:t>
      </w:r>
    </w:p>
    <w:p w:rsidR="00EF7F2D" w:rsidRPr="00EF7F2D" w:rsidRDefault="005E3065" w:rsidP="006962A1">
      <w:pPr>
        <w:pStyle w:val="NoSpacing"/>
        <w:rPr>
          <w:rFonts w:asciiTheme="minorHAnsi" w:hAnsiTheme="minorHAnsi"/>
          <w:b/>
          <w:sz w:val="22"/>
          <w:lang w:val="sr-Latn-CS"/>
        </w:rPr>
      </w:pPr>
      <w:r>
        <w:rPr>
          <w:rFonts w:cs="Times New Roman"/>
          <w:b/>
          <w:szCs w:val="24"/>
          <w:lang w:val="sr-Latn-CS"/>
        </w:rPr>
        <w:t xml:space="preserve"> </w:t>
      </w:r>
      <w:r w:rsidR="007E33E4">
        <w:rPr>
          <w:rFonts w:cs="Times New Roman"/>
          <w:b/>
          <w:szCs w:val="24"/>
          <w:lang w:val="sr-Latn-CS"/>
        </w:rPr>
        <w:t xml:space="preserve">           </w:t>
      </w:r>
      <w:r w:rsidR="00EF7F2D" w:rsidRPr="00EF7F2D">
        <w:rPr>
          <w:rFonts w:cs="Times New Roman"/>
          <w:szCs w:val="24"/>
          <w:lang w:val="sr-Latn-ME"/>
        </w:rPr>
        <w:t xml:space="preserve">                                                   </w:t>
      </w:r>
      <w:r w:rsidR="00EF7F2D" w:rsidRPr="00EF7F2D">
        <w:rPr>
          <w:rFonts w:asciiTheme="minorHAnsi" w:hAnsiTheme="minorHAnsi"/>
          <w:b/>
          <w:sz w:val="22"/>
          <w:lang w:val="sr-Latn-CS"/>
        </w:rPr>
        <w:t xml:space="preserve">          </w:t>
      </w:r>
    </w:p>
    <w:p w:rsidR="00EF7F2D" w:rsidRPr="00EF7F2D" w:rsidRDefault="00EF7F2D" w:rsidP="00385FB6">
      <w:pPr>
        <w:spacing w:after="120"/>
        <w:ind w:firstLine="720"/>
        <w:rPr>
          <w:rFonts w:asciiTheme="minorHAnsi" w:hAnsiTheme="minorHAnsi"/>
          <w:sz w:val="22"/>
          <w:lang w:val="sr-Latn-CS"/>
        </w:rPr>
      </w:pPr>
      <w:r w:rsidRPr="00EF7F2D">
        <w:rPr>
          <w:rFonts w:cs="Times New Roman"/>
          <w:b/>
          <w:szCs w:val="24"/>
          <w:lang w:val="sr-Latn-CS"/>
        </w:rPr>
        <w:t>1.</w:t>
      </w:r>
      <w:r w:rsidRPr="00EF7F2D">
        <w:rPr>
          <w:rFonts w:cs="Times New Roman"/>
          <w:szCs w:val="24"/>
          <w:lang w:val="sr-Latn-CS"/>
        </w:rPr>
        <w:t xml:space="preserve"> Vrste spomen-obilježja su spomen-objekti: spomenik, spomen-bista, spomen-ploča,  spomen-česma, kao javni objekti u skladu sa Zakonom.</w:t>
      </w:r>
      <w:r w:rsidRPr="00EF7F2D">
        <w:rPr>
          <w:rFonts w:cs="Times New Roman"/>
          <w:szCs w:val="24"/>
          <w:lang w:val="sr-Latn-CS"/>
        </w:rPr>
        <w:tab/>
      </w:r>
    </w:p>
    <w:p w:rsidR="00EF7F2D" w:rsidRPr="00EF7F2D" w:rsidRDefault="00EF7F2D" w:rsidP="00385FB6">
      <w:pPr>
        <w:spacing w:after="0" w:line="240" w:lineRule="auto"/>
        <w:ind w:firstLine="720"/>
        <w:jc w:val="both"/>
        <w:rPr>
          <w:rFonts w:eastAsia="Times New Roman" w:cs="Times New Roman"/>
          <w:szCs w:val="24"/>
          <w:lang w:val="sr-Latn-CS"/>
        </w:rPr>
      </w:pPr>
      <w:r w:rsidRPr="00EF7F2D">
        <w:rPr>
          <w:rFonts w:eastAsia="Times New Roman" w:cs="Times New Roman"/>
          <w:b/>
          <w:szCs w:val="24"/>
          <w:lang w:val="sr-Latn-CS"/>
        </w:rPr>
        <w:t>2.</w:t>
      </w:r>
      <w:r w:rsidRPr="00EF7F2D">
        <w:rPr>
          <w:rFonts w:eastAsia="Times New Roman" w:cs="Times New Roman"/>
          <w:szCs w:val="24"/>
          <w:lang w:val="sr-Latn-CS"/>
        </w:rPr>
        <w:t xml:space="preserve"> U realizaciji ovog poglavlja Programa, u skladu sa Zakonom, od strane nadležnog organa, donijeće se posebna odluka.</w:t>
      </w:r>
    </w:p>
    <w:p w:rsidR="00EF7F2D" w:rsidRPr="00EF7F2D" w:rsidRDefault="00EF7F2D" w:rsidP="00EF7F2D">
      <w:pPr>
        <w:spacing w:after="0" w:line="240" w:lineRule="auto"/>
        <w:jc w:val="both"/>
        <w:rPr>
          <w:rFonts w:eastAsia="Times New Roman" w:cs="Times New Roman"/>
          <w:szCs w:val="24"/>
          <w:lang w:val="sr-Latn-CS"/>
        </w:rPr>
      </w:pPr>
    </w:p>
    <w:p w:rsidR="00385FB6" w:rsidRDefault="00385FB6" w:rsidP="00385FB6">
      <w:pPr>
        <w:spacing w:after="0" w:line="240" w:lineRule="auto"/>
        <w:ind w:left="720"/>
        <w:jc w:val="both"/>
        <w:rPr>
          <w:rFonts w:eastAsia="Times New Roman" w:cs="Times New Roman"/>
          <w:szCs w:val="24"/>
          <w:lang w:val="sr-Latn-CS"/>
        </w:rPr>
      </w:pPr>
      <w:r w:rsidRPr="00385FB6">
        <w:rPr>
          <w:rFonts w:eastAsia="Times New Roman" w:cs="Times New Roman"/>
          <w:b/>
          <w:szCs w:val="24"/>
          <w:lang w:val="sr-Latn-CS"/>
        </w:rPr>
        <w:t>3.</w:t>
      </w:r>
      <w:r>
        <w:rPr>
          <w:rFonts w:eastAsia="Times New Roman" w:cs="Times New Roman"/>
          <w:szCs w:val="24"/>
          <w:lang w:val="sr-Latn-CS"/>
        </w:rPr>
        <w:t xml:space="preserve"> </w:t>
      </w:r>
      <w:r w:rsidR="00EF7F2D" w:rsidRPr="00385FB6">
        <w:rPr>
          <w:rFonts w:eastAsia="Times New Roman" w:cs="Times New Roman"/>
          <w:szCs w:val="24"/>
          <w:lang w:val="sr-Latn-CS"/>
        </w:rPr>
        <w:t xml:space="preserve">Nosilac aktivnosti </w:t>
      </w:r>
      <w:r w:rsidRPr="00385FB6">
        <w:rPr>
          <w:rFonts w:eastAsia="Times New Roman" w:cs="Times New Roman"/>
          <w:szCs w:val="24"/>
          <w:lang w:val="sr-Latn-CS"/>
        </w:rPr>
        <w:t>izgradnje/</w:t>
      </w:r>
      <w:r w:rsidR="00EF7F2D" w:rsidRPr="00385FB6">
        <w:rPr>
          <w:rFonts w:eastAsia="Times New Roman" w:cs="Times New Roman"/>
          <w:szCs w:val="24"/>
          <w:lang w:val="sr-Latn-CS"/>
        </w:rPr>
        <w:t>postavljanja spomen-obilježja spomen-plo</w:t>
      </w:r>
      <w:r w:rsidR="00EF7F2D" w:rsidRPr="00385FB6">
        <w:rPr>
          <w:rFonts w:eastAsia="Times New Roman" w:cs="Times New Roman"/>
          <w:szCs w:val="24"/>
          <w:lang w:val="sr-Latn-ME"/>
        </w:rPr>
        <w:t xml:space="preserve">če </w:t>
      </w:r>
      <w:r w:rsidR="00EF7F2D" w:rsidRPr="00385FB6">
        <w:rPr>
          <w:rFonts w:eastAsia="Times New Roman" w:cs="Times New Roman"/>
          <w:szCs w:val="24"/>
          <w:lang w:val="sr-Latn-CS"/>
        </w:rPr>
        <w:t xml:space="preserve">je JU OŠ ,,Braća </w:t>
      </w:r>
    </w:p>
    <w:p w:rsidR="00EF7F2D" w:rsidRPr="00385FB6" w:rsidRDefault="00EF7F2D" w:rsidP="00385FB6">
      <w:pPr>
        <w:spacing w:after="0" w:line="240" w:lineRule="auto"/>
        <w:jc w:val="both"/>
        <w:rPr>
          <w:rFonts w:eastAsia="Times New Roman" w:cs="Times New Roman"/>
          <w:szCs w:val="24"/>
          <w:lang w:val="sr-Latn-CS"/>
        </w:rPr>
      </w:pPr>
      <w:r w:rsidRPr="00385FB6">
        <w:rPr>
          <w:rFonts w:eastAsia="Times New Roman" w:cs="Times New Roman"/>
          <w:szCs w:val="24"/>
          <w:lang w:val="sr-Latn-CS"/>
        </w:rPr>
        <w:t>Ribar“ Zaton.</w:t>
      </w:r>
    </w:p>
    <w:p w:rsidR="00385FB6" w:rsidRPr="00385FB6" w:rsidRDefault="00385FB6" w:rsidP="00385FB6">
      <w:pPr>
        <w:pStyle w:val="NoSpacing"/>
        <w:ind w:left="720"/>
        <w:rPr>
          <w:lang w:val="sr-Latn-CS"/>
        </w:rPr>
      </w:pPr>
    </w:p>
    <w:p w:rsidR="00342AB6" w:rsidRDefault="00EF7F2D" w:rsidP="00312748">
      <w:pPr>
        <w:spacing w:after="0" w:line="240" w:lineRule="auto"/>
        <w:ind w:firstLine="720"/>
        <w:jc w:val="both"/>
        <w:rPr>
          <w:rFonts w:eastAsia="Times New Roman" w:cs="Times New Roman"/>
          <w:b/>
          <w:sz w:val="28"/>
          <w:szCs w:val="28"/>
          <w:lang w:val="sr-Latn-CS"/>
        </w:rPr>
      </w:pPr>
      <w:r w:rsidRPr="00EF7F2D">
        <w:rPr>
          <w:rFonts w:eastAsia="Times New Roman" w:cs="Times New Roman"/>
          <w:b/>
          <w:szCs w:val="24"/>
          <w:lang w:val="sr-Latn-CS"/>
        </w:rPr>
        <w:t>4</w:t>
      </w:r>
      <w:r w:rsidRPr="00EF7F2D">
        <w:rPr>
          <w:rFonts w:eastAsia="Times New Roman" w:cs="Times New Roman"/>
          <w:szCs w:val="24"/>
          <w:lang w:val="sr-Latn-CS"/>
        </w:rPr>
        <w:t>. Nosilac aktivnosti davanja statusa spomen-obilježja iz Programa je Opština Bijelo Polje.</w:t>
      </w:r>
      <w:r w:rsidR="00FF2327">
        <w:rPr>
          <w:rFonts w:eastAsia="Times New Roman" w:cs="Times New Roman"/>
          <w:b/>
          <w:sz w:val="28"/>
          <w:szCs w:val="28"/>
          <w:lang w:val="sr-Latn-CS"/>
        </w:rPr>
        <w:t xml:space="preserve">           </w:t>
      </w:r>
    </w:p>
    <w:p w:rsidR="00EF7F2D" w:rsidRPr="00EF7F2D" w:rsidRDefault="00342AB6" w:rsidP="00342AB6">
      <w:pPr>
        <w:spacing w:after="0" w:line="240" w:lineRule="auto"/>
        <w:ind w:left="3600" w:firstLine="720"/>
        <w:jc w:val="both"/>
        <w:rPr>
          <w:rFonts w:eastAsia="Times New Roman" w:cs="Times New Roman"/>
          <w:b/>
          <w:sz w:val="28"/>
          <w:szCs w:val="28"/>
          <w:lang w:val="sr-Latn-CS"/>
        </w:rPr>
      </w:pPr>
      <w:r>
        <w:rPr>
          <w:rFonts w:eastAsia="Times New Roman" w:cs="Times New Roman"/>
          <w:b/>
          <w:sz w:val="28"/>
          <w:szCs w:val="28"/>
          <w:lang w:val="sr-Latn-CS"/>
        </w:rPr>
        <w:lastRenderedPageBreak/>
        <w:t xml:space="preserve">  </w:t>
      </w:r>
      <w:r w:rsidR="00385FB6">
        <w:rPr>
          <w:rFonts w:eastAsia="Times New Roman" w:cs="Times New Roman"/>
          <w:b/>
          <w:sz w:val="28"/>
          <w:szCs w:val="28"/>
          <w:lang w:val="sr-Latn-CS"/>
        </w:rPr>
        <w:t xml:space="preserve"> </w:t>
      </w:r>
      <w:r w:rsidR="00312748">
        <w:rPr>
          <w:rFonts w:eastAsia="Times New Roman" w:cs="Times New Roman"/>
          <w:b/>
          <w:sz w:val="28"/>
          <w:szCs w:val="28"/>
          <w:lang w:val="sr-Latn-CS"/>
        </w:rPr>
        <w:t xml:space="preserve">  </w:t>
      </w:r>
      <w:r w:rsidR="00EF7F2D" w:rsidRPr="00EF7F2D">
        <w:rPr>
          <w:rFonts w:eastAsia="Times New Roman" w:cs="Times New Roman"/>
          <w:b/>
          <w:sz w:val="28"/>
          <w:szCs w:val="28"/>
          <w:lang w:val="sr-Latn-CS"/>
        </w:rPr>
        <w:t>II</w:t>
      </w:r>
    </w:p>
    <w:p w:rsidR="00EF7F2D" w:rsidRPr="00EF7F2D" w:rsidRDefault="00EF7F2D" w:rsidP="00EF7F2D">
      <w:pPr>
        <w:spacing w:after="0" w:line="240" w:lineRule="auto"/>
        <w:jc w:val="center"/>
        <w:rPr>
          <w:rFonts w:eastAsia="Times New Roman" w:cs="Times New Roman"/>
          <w:sz w:val="28"/>
          <w:szCs w:val="28"/>
          <w:lang w:val="sr-Latn-CS"/>
        </w:rPr>
      </w:pPr>
      <w:r w:rsidRPr="00EF7F2D">
        <w:rPr>
          <w:rFonts w:eastAsia="Times New Roman" w:cs="Times New Roman"/>
          <w:b/>
          <w:sz w:val="28"/>
          <w:szCs w:val="28"/>
          <w:lang w:val="sr-Latn-CS"/>
        </w:rPr>
        <w:t>Završne odredbe</w:t>
      </w:r>
    </w:p>
    <w:p w:rsidR="00EF7F2D" w:rsidRPr="00EF7F2D" w:rsidRDefault="00EF7F2D" w:rsidP="00EF7F2D">
      <w:pPr>
        <w:spacing w:after="0" w:line="240" w:lineRule="auto"/>
        <w:jc w:val="both"/>
        <w:rPr>
          <w:rFonts w:eastAsia="Times New Roman" w:cs="Times New Roman"/>
          <w:szCs w:val="24"/>
          <w:lang w:val="sr-Latn-CS"/>
        </w:rPr>
      </w:pPr>
    </w:p>
    <w:p w:rsidR="00EF7F2D" w:rsidRPr="00EF7F2D" w:rsidRDefault="00EF7F2D" w:rsidP="00EF7F2D">
      <w:pPr>
        <w:spacing w:after="0" w:line="240" w:lineRule="auto"/>
        <w:jc w:val="both"/>
        <w:rPr>
          <w:rFonts w:eastAsia="Times New Roman" w:cs="Times New Roman"/>
          <w:szCs w:val="24"/>
          <w:lang w:val="sr-Latn-CS"/>
        </w:rPr>
      </w:pPr>
    </w:p>
    <w:p w:rsidR="00EF7F2D" w:rsidRPr="00EF7F2D" w:rsidRDefault="00EF7F2D" w:rsidP="00EF7F2D">
      <w:pPr>
        <w:spacing w:after="0" w:line="240" w:lineRule="auto"/>
        <w:jc w:val="both"/>
        <w:rPr>
          <w:rFonts w:eastAsia="Times New Roman" w:cs="Times New Roman"/>
          <w:szCs w:val="24"/>
          <w:lang w:val="sr-Latn-CS"/>
        </w:rPr>
      </w:pPr>
      <w:r w:rsidRPr="00EF7F2D">
        <w:rPr>
          <w:rFonts w:eastAsia="Times New Roman" w:cs="Times New Roman"/>
          <w:szCs w:val="24"/>
          <w:lang w:val="sr-Latn-CS"/>
        </w:rPr>
        <w:t xml:space="preserve">            Ovaj program stupa na snagu osmog dana od dana objavljivanja u „Službenom listu Crne Gore – opštinski propisi“.</w:t>
      </w:r>
    </w:p>
    <w:p w:rsidR="00EF7F2D" w:rsidRPr="00EF7F2D" w:rsidRDefault="00EF7F2D" w:rsidP="00EF7F2D">
      <w:pPr>
        <w:spacing w:after="0" w:line="240" w:lineRule="auto"/>
        <w:jc w:val="both"/>
        <w:rPr>
          <w:rFonts w:eastAsia="Times New Roman" w:cs="Times New Roman"/>
          <w:szCs w:val="24"/>
          <w:lang w:val="sr-Latn-CS"/>
        </w:rPr>
      </w:pPr>
    </w:p>
    <w:p w:rsidR="00EF7F2D" w:rsidRPr="00EF7F2D" w:rsidRDefault="00EF7F2D" w:rsidP="00EF7F2D">
      <w:pPr>
        <w:spacing w:after="0" w:line="240" w:lineRule="auto"/>
        <w:jc w:val="both"/>
        <w:rPr>
          <w:rFonts w:eastAsia="Times New Roman" w:cs="Times New Roman"/>
          <w:szCs w:val="24"/>
          <w:lang w:val="sr-Latn-CS"/>
        </w:rPr>
      </w:pPr>
    </w:p>
    <w:p w:rsidR="00EF7F2D" w:rsidRPr="00EF7F2D" w:rsidRDefault="00EF7F2D" w:rsidP="00EF7F2D">
      <w:pPr>
        <w:spacing w:after="0" w:line="240" w:lineRule="auto"/>
        <w:jc w:val="both"/>
        <w:rPr>
          <w:rFonts w:eastAsia="Times New Roman" w:cs="Times New Roman"/>
          <w:szCs w:val="24"/>
          <w:lang w:val="sr-Latn-CS"/>
        </w:rPr>
      </w:pPr>
    </w:p>
    <w:p w:rsidR="00EF7F2D" w:rsidRPr="00EF7F2D" w:rsidRDefault="00EF7F2D" w:rsidP="00EF7F2D">
      <w:pPr>
        <w:spacing w:after="0" w:line="240" w:lineRule="auto"/>
        <w:jc w:val="both"/>
        <w:rPr>
          <w:rFonts w:eastAsia="Times New Roman" w:cs="Times New Roman"/>
          <w:szCs w:val="24"/>
          <w:lang w:val="sr-Latn-CS"/>
        </w:rPr>
      </w:pPr>
      <w:r w:rsidRPr="00EF7F2D">
        <w:rPr>
          <w:rFonts w:eastAsia="Times New Roman" w:cs="Times New Roman"/>
          <w:szCs w:val="24"/>
          <w:lang w:val="sr-Latn-CS"/>
        </w:rPr>
        <w:t>Broj:                                                                                                          Predsjednik</w:t>
      </w:r>
    </w:p>
    <w:p w:rsidR="00EF7F2D" w:rsidRPr="00EF7F2D" w:rsidRDefault="00EF7F2D" w:rsidP="00EF7F2D">
      <w:pPr>
        <w:spacing w:after="0" w:line="240" w:lineRule="auto"/>
        <w:jc w:val="both"/>
        <w:rPr>
          <w:rFonts w:eastAsia="Times New Roman" w:cs="Times New Roman"/>
          <w:szCs w:val="24"/>
          <w:lang w:val="sr-Latn-CS"/>
        </w:rPr>
      </w:pPr>
      <w:r w:rsidRPr="00EF7F2D">
        <w:rPr>
          <w:rFonts w:eastAsia="Times New Roman" w:cs="Times New Roman"/>
          <w:szCs w:val="24"/>
          <w:lang w:val="sr-Latn-CS"/>
        </w:rPr>
        <w:t>Bijelo Polje, __________  2018. godine                                              Abaz Dizdarevi</w:t>
      </w:r>
      <w:r w:rsidRPr="00EF7F2D">
        <w:rPr>
          <w:rFonts w:eastAsia="Times New Roman" w:cs="Times New Roman"/>
          <w:szCs w:val="24"/>
          <w:lang w:val="sr-Latn-ME"/>
        </w:rPr>
        <w:t>ć</w:t>
      </w:r>
      <w:r w:rsidRPr="00EF7F2D">
        <w:rPr>
          <w:rFonts w:eastAsia="Times New Roman" w:cs="Times New Roman"/>
          <w:szCs w:val="24"/>
          <w:lang w:val="sr-Latn-CS"/>
        </w:rPr>
        <w:t xml:space="preserve"> </w:t>
      </w:r>
    </w:p>
    <w:p w:rsidR="00EF7F2D" w:rsidRPr="00EF7F2D" w:rsidRDefault="00EF7F2D" w:rsidP="00EF7F2D">
      <w:pPr>
        <w:spacing w:after="0" w:line="240" w:lineRule="auto"/>
        <w:jc w:val="both"/>
        <w:rPr>
          <w:rFonts w:eastAsia="Times New Roman" w:cs="Times New Roman"/>
          <w:szCs w:val="24"/>
          <w:lang w:val="sr-Latn-CS"/>
        </w:rPr>
      </w:pPr>
    </w:p>
    <w:p w:rsidR="00385FB6" w:rsidRDefault="00385FB6" w:rsidP="00EF7F2D">
      <w:pPr>
        <w:jc w:val="center"/>
        <w:rPr>
          <w:rFonts w:cs="Times New Roman"/>
          <w:b/>
          <w:sz w:val="28"/>
          <w:szCs w:val="28"/>
          <w:lang w:val="pl-PL"/>
        </w:rPr>
      </w:pPr>
    </w:p>
    <w:p w:rsidR="00385FB6" w:rsidRDefault="00385FB6" w:rsidP="00EF7F2D">
      <w:pPr>
        <w:jc w:val="center"/>
        <w:rPr>
          <w:rFonts w:cs="Times New Roman"/>
          <w:b/>
          <w:sz w:val="28"/>
          <w:szCs w:val="28"/>
          <w:lang w:val="pl-PL"/>
        </w:rPr>
      </w:pPr>
    </w:p>
    <w:p w:rsidR="00385FB6" w:rsidRDefault="00385FB6" w:rsidP="00EF7F2D">
      <w:pPr>
        <w:jc w:val="center"/>
        <w:rPr>
          <w:rFonts w:cs="Times New Roman"/>
          <w:b/>
          <w:sz w:val="28"/>
          <w:szCs w:val="28"/>
          <w:lang w:val="pl-PL"/>
        </w:rPr>
      </w:pPr>
    </w:p>
    <w:p w:rsidR="00385FB6" w:rsidRDefault="00385FB6" w:rsidP="00EF7F2D">
      <w:pPr>
        <w:jc w:val="center"/>
        <w:rPr>
          <w:rFonts w:cs="Times New Roman"/>
          <w:b/>
          <w:sz w:val="28"/>
          <w:szCs w:val="28"/>
          <w:lang w:val="pl-PL"/>
        </w:rPr>
      </w:pPr>
    </w:p>
    <w:p w:rsidR="00385FB6" w:rsidRDefault="00385FB6" w:rsidP="00EF7F2D">
      <w:pPr>
        <w:jc w:val="center"/>
        <w:rPr>
          <w:rFonts w:cs="Times New Roman"/>
          <w:b/>
          <w:sz w:val="28"/>
          <w:szCs w:val="28"/>
          <w:lang w:val="pl-PL"/>
        </w:rPr>
      </w:pPr>
    </w:p>
    <w:p w:rsidR="00385FB6" w:rsidRDefault="00385FB6" w:rsidP="00EF7F2D">
      <w:pPr>
        <w:jc w:val="center"/>
        <w:rPr>
          <w:rFonts w:cs="Times New Roman"/>
          <w:b/>
          <w:sz w:val="28"/>
          <w:szCs w:val="28"/>
          <w:lang w:val="pl-PL"/>
        </w:rPr>
      </w:pPr>
    </w:p>
    <w:p w:rsidR="00385FB6" w:rsidRDefault="00385FB6" w:rsidP="00EF7F2D">
      <w:pPr>
        <w:jc w:val="center"/>
        <w:rPr>
          <w:rFonts w:cs="Times New Roman"/>
          <w:b/>
          <w:sz w:val="28"/>
          <w:szCs w:val="28"/>
          <w:lang w:val="pl-PL"/>
        </w:rPr>
      </w:pPr>
    </w:p>
    <w:p w:rsidR="00385FB6" w:rsidRDefault="00385FB6" w:rsidP="00EF7F2D">
      <w:pPr>
        <w:jc w:val="center"/>
        <w:rPr>
          <w:rFonts w:cs="Times New Roman"/>
          <w:b/>
          <w:sz w:val="28"/>
          <w:szCs w:val="28"/>
          <w:lang w:val="pl-PL"/>
        </w:rPr>
      </w:pPr>
    </w:p>
    <w:p w:rsidR="00385FB6" w:rsidRDefault="00385FB6" w:rsidP="00EF7F2D">
      <w:pPr>
        <w:jc w:val="center"/>
        <w:rPr>
          <w:rFonts w:cs="Times New Roman"/>
          <w:b/>
          <w:sz w:val="28"/>
          <w:szCs w:val="28"/>
          <w:lang w:val="pl-PL"/>
        </w:rPr>
      </w:pPr>
    </w:p>
    <w:p w:rsidR="00385FB6" w:rsidRDefault="00385FB6" w:rsidP="00EF7F2D">
      <w:pPr>
        <w:jc w:val="center"/>
        <w:rPr>
          <w:rFonts w:cs="Times New Roman"/>
          <w:b/>
          <w:sz w:val="28"/>
          <w:szCs w:val="28"/>
          <w:lang w:val="pl-PL"/>
        </w:rPr>
      </w:pPr>
    </w:p>
    <w:p w:rsidR="00385FB6" w:rsidRDefault="00385FB6" w:rsidP="00EF7F2D">
      <w:pPr>
        <w:jc w:val="center"/>
        <w:rPr>
          <w:rFonts w:cs="Times New Roman"/>
          <w:b/>
          <w:sz w:val="28"/>
          <w:szCs w:val="28"/>
          <w:lang w:val="pl-PL"/>
        </w:rPr>
      </w:pPr>
    </w:p>
    <w:p w:rsidR="00385FB6" w:rsidRDefault="00385FB6" w:rsidP="00EF7F2D">
      <w:pPr>
        <w:jc w:val="center"/>
        <w:rPr>
          <w:rFonts w:cs="Times New Roman"/>
          <w:b/>
          <w:sz w:val="28"/>
          <w:szCs w:val="28"/>
          <w:lang w:val="pl-PL"/>
        </w:rPr>
      </w:pPr>
    </w:p>
    <w:p w:rsidR="00385FB6" w:rsidRDefault="00385FB6" w:rsidP="00EF7F2D">
      <w:pPr>
        <w:jc w:val="center"/>
        <w:rPr>
          <w:rFonts w:cs="Times New Roman"/>
          <w:b/>
          <w:sz w:val="28"/>
          <w:szCs w:val="28"/>
          <w:lang w:val="pl-PL"/>
        </w:rPr>
      </w:pPr>
    </w:p>
    <w:p w:rsidR="00312748" w:rsidRDefault="00312748" w:rsidP="00EF7F2D">
      <w:pPr>
        <w:jc w:val="center"/>
        <w:rPr>
          <w:rFonts w:cs="Times New Roman"/>
          <w:b/>
          <w:sz w:val="28"/>
          <w:szCs w:val="28"/>
          <w:lang w:val="pl-PL"/>
        </w:rPr>
      </w:pPr>
    </w:p>
    <w:p w:rsidR="00312748" w:rsidRDefault="00312748" w:rsidP="00EF7F2D">
      <w:pPr>
        <w:jc w:val="center"/>
        <w:rPr>
          <w:rFonts w:cs="Times New Roman"/>
          <w:b/>
          <w:sz w:val="28"/>
          <w:szCs w:val="28"/>
          <w:lang w:val="pl-PL"/>
        </w:rPr>
      </w:pPr>
    </w:p>
    <w:p w:rsidR="00312748" w:rsidRDefault="00312748" w:rsidP="00EF7F2D">
      <w:pPr>
        <w:jc w:val="center"/>
        <w:rPr>
          <w:rFonts w:cs="Times New Roman"/>
          <w:b/>
          <w:sz w:val="28"/>
          <w:szCs w:val="28"/>
          <w:lang w:val="pl-PL"/>
        </w:rPr>
      </w:pPr>
    </w:p>
    <w:p w:rsidR="00312748" w:rsidRDefault="00312748" w:rsidP="00EF7F2D">
      <w:pPr>
        <w:jc w:val="center"/>
        <w:rPr>
          <w:rFonts w:cs="Times New Roman"/>
          <w:b/>
          <w:sz w:val="28"/>
          <w:szCs w:val="28"/>
          <w:lang w:val="pl-PL"/>
        </w:rPr>
      </w:pPr>
    </w:p>
    <w:p w:rsidR="00312748" w:rsidRDefault="00312748" w:rsidP="00EF7F2D">
      <w:pPr>
        <w:jc w:val="center"/>
        <w:rPr>
          <w:rFonts w:cs="Times New Roman"/>
          <w:b/>
          <w:sz w:val="28"/>
          <w:szCs w:val="28"/>
          <w:lang w:val="pl-PL"/>
        </w:rPr>
      </w:pPr>
    </w:p>
    <w:p w:rsidR="00312748" w:rsidRDefault="00312748" w:rsidP="00EF7F2D">
      <w:pPr>
        <w:jc w:val="center"/>
        <w:rPr>
          <w:rFonts w:cs="Times New Roman"/>
          <w:b/>
          <w:sz w:val="28"/>
          <w:szCs w:val="28"/>
          <w:lang w:val="pl-PL"/>
        </w:rPr>
      </w:pPr>
    </w:p>
    <w:p w:rsidR="00312748" w:rsidRDefault="00312748" w:rsidP="00EF7F2D">
      <w:pPr>
        <w:jc w:val="center"/>
        <w:rPr>
          <w:rFonts w:cs="Times New Roman"/>
          <w:b/>
          <w:sz w:val="28"/>
          <w:szCs w:val="28"/>
          <w:lang w:val="pl-PL"/>
        </w:rPr>
      </w:pPr>
    </w:p>
    <w:p w:rsidR="00312748" w:rsidRDefault="00312748" w:rsidP="00EF7F2D">
      <w:pPr>
        <w:jc w:val="center"/>
        <w:rPr>
          <w:rFonts w:cs="Times New Roman"/>
          <w:b/>
          <w:sz w:val="28"/>
          <w:szCs w:val="28"/>
          <w:lang w:val="pl-PL"/>
        </w:rPr>
      </w:pPr>
    </w:p>
    <w:p w:rsidR="00312748" w:rsidRDefault="00312748" w:rsidP="00EF7F2D">
      <w:pPr>
        <w:jc w:val="center"/>
        <w:rPr>
          <w:rFonts w:cs="Times New Roman"/>
          <w:b/>
          <w:sz w:val="28"/>
          <w:szCs w:val="28"/>
          <w:lang w:val="pl-PL"/>
        </w:rPr>
      </w:pPr>
    </w:p>
    <w:p w:rsidR="00EF7F2D" w:rsidRPr="00EF7F2D" w:rsidRDefault="00EF7F2D" w:rsidP="00EF7F2D">
      <w:pPr>
        <w:jc w:val="center"/>
        <w:rPr>
          <w:rFonts w:cs="Times New Roman"/>
          <w:b/>
          <w:sz w:val="28"/>
          <w:szCs w:val="28"/>
          <w:lang w:val="pl-PL"/>
        </w:rPr>
      </w:pPr>
      <w:bookmarkStart w:id="0" w:name="_GoBack"/>
      <w:bookmarkEnd w:id="0"/>
      <w:r w:rsidRPr="00EF7F2D">
        <w:rPr>
          <w:rFonts w:cs="Times New Roman"/>
          <w:b/>
          <w:sz w:val="28"/>
          <w:szCs w:val="28"/>
          <w:lang w:val="pl-PL"/>
        </w:rPr>
        <w:lastRenderedPageBreak/>
        <w:t>O B R A Z L O Ž E NJ E</w:t>
      </w:r>
    </w:p>
    <w:p w:rsidR="00EF7F2D" w:rsidRPr="00EF7F2D" w:rsidRDefault="00EF7F2D" w:rsidP="00EF7F2D">
      <w:pPr>
        <w:jc w:val="both"/>
        <w:rPr>
          <w:rFonts w:cs="Times New Roman"/>
          <w:sz w:val="28"/>
          <w:szCs w:val="28"/>
          <w:lang w:val="pl-PL"/>
        </w:rPr>
      </w:pPr>
    </w:p>
    <w:p w:rsidR="00EF7F2D" w:rsidRPr="00EF7F2D" w:rsidRDefault="00EF7F2D" w:rsidP="00EF7F2D">
      <w:pPr>
        <w:ind w:right="-90"/>
        <w:jc w:val="both"/>
        <w:rPr>
          <w:rFonts w:cs="Times New Roman"/>
          <w:sz w:val="28"/>
          <w:szCs w:val="28"/>
          <w:lang w:val="pl-PL"/>
        </w:rPr>
      </w:pPr>
      <w:r w:rsidRPr="00EF7F2D">
        <w:rPr>
          <w:rFonts w:cs="Times New Roman"/>
          <w:b/>
          <w:sz w:val="28"/>
          <w:szCs w:val="28"/>
          <w:lang w:val="pl-PL"/>
        </w:rPr>
        <w:t xml:space="preserve">                   Pravni osnov</w:t>
      </w:r>
      <w:r w:rsidRPr="00EF7F2D">
        <w:rPr>
          <w:rFonts w:cs="Times New Roman"/>
          <w:sz w:val="28"/>
          <w:szCs w:val="28"/>
          <w:lang w:val="pl-PL"/>
        </w:rPr>
        <w:t xml:space="preserve"> za donošenje ovog prijedloga Programa sadržan je u:</w:t>
      </w:r>
    </w:p>
    <w:p w:rsidR="00EF7F2D" w:rsidRPr="00EF7F2D" w:rsidRDefault="00EF7F2D" w:rsidP="00EF7F2D">
      <w:pPr>
        <w:jc w:val="both"/>
        <w:rPr>
          <w:rFonts w:cs="Times New Roman"/>
          <w:sz w:val="28"/>
          <w:szCs w:val="28"/>
          <w:lang w:val="pl-PL"/>
        </w:rPr>
      </w:pPr>
      <w:r w:rsidRPr="00EF7F2D">
        <w:rPr>
          <w:rFonts w:cs="Times New Roman"/>
          <w:sz w:val="28"/>
          <w:szCs w:val="28"/>
          <w:lang w:val="pl-PL"/>
        </w:rPr>
        <w:t xml:space="preserve">    </w:t>
      </w:r>
      <w:r w:rsidRPr="00EF7F2D">
        <w:rPr>
          <w:rFonts w:cs="Times New Roman"/>
          <w:sz w:val="28"/>
          <w:szCs w:val="28"/>
          <w:lang w:val="pl-PL"/>
        </w:rPr>
        <w:tab/>
        <w:t>- članu 8 stav 2 Zakona o spomen-obilježjima („Službeni list Crne Gore”, br. 40/08, 40/11 i 2/17), kojim je propisano da se spomen-obilježja podižu u skladu sa Programom podizanja spomen-obilježja koji donosi Skupština opštine, uz saglasnost organa državne uprave nadležnog za poslove kulture;</w:t>
      </w:r>
    </w:p>
    <w:p w:rsidR="00EF7F2D" w:rsidRPr="00EF7F2D" w:rsidRDefault="00EF7F2D" w:rsidP="00EF7F2D">
      <w:pPr>
        <w:jc w:val="both"/>
        <w:rPr>
          <w:rFonts w:cs="Times New Roman"/>
          <w:sz w:val="28"/>
          <w:szCs w:val="28"/>
          <w:lang w:val="pl-PL"/>
        </w:rPr>
      </w:pPr>
      <w:r w:rsidRPr="00EF7F2D">
        <w:rPr>
          <w:rFonts w:cs="Times New Roman"/>
          <w:sz w:val="28"/>
          <w:szCs w:val="28"/>
          <w:lang w:val="pl-PL"/>
        </w:rPr>
        <w:t xml:space="preserve">    </w:t>
      </w:r>
      <w:r w:rsidRPr="00EF7F2D">
        <w:rPr>
          <w:rFonts w:cs="Times New Roman"/>
          <w:sz w:val="28"/>
          <w:szCs w:val="28"/>
          <w:lang w:val="pl-PL"/>
        </w:rPr>
        <w:tab/>
        <w:t xml:space="preserve">- članu 13 stav 1 kojim je propisano da Skupština opštine može donijeti Program samo u okviru date saglasnosti nadležnog organa,  </w:t>
      </w:r>
    </w:p>
    <w:p w:rsidR="00EF7F2D" w:rsidRPr="00EF7F2D" w:rsidRDefault="00EF7F2D" w:rsidP="00EF7F2D">
      <w:pPr>
        <w:jc w:val="both"/>
        <w:rPr>
          <w:rFonts w:cs="Times New Roman"/>
          <w:sz w:val="28"/>
          <w:szCs w:val="28"/>
          <w:lang w:val="pl-PL"/>
        </w:rPr>
      </w:pPr>
      <w:r w:rsidRPr="00EF7F2D">
        <w:rPr>
          <w:rFonts w:cs="Times New Roman"/>
          <w:sz w:val="28"/>
          <w:szCs w:val="28"/>
          <w:lang w:val="pl-PL"/>
        </w:rPr>
        <w:t xml:space="preserve">   </w:t>
      </w:r>
      <w:r w:rsidRPr="00EF7F2D">
        <w:rPr>
          <w:rFonts w:cs="Times New Roman"/>
          <w:sz w:val="28"/>
          <w:szCs w:val="28"/>
          <w:lang w:val="pl-PL"/>
        </w:rPr>
        <w:tab/>
        <w:t xml:space="preserve">- članu 52 Zakona o spomen-obilježjima, kao i </w:t>
      </w:r>
    </w:p>
    <w:p w:rsidR="00EF7F2D" w:rsidRPr="00EF7F2D" w:rsidRDefault="00EF7F2D" w:rsidP="00EF7F2D">
      <w:pPr>
        <w:jc w:val="both"/>
        <w:rPr>
          <w:rFonts w:cs="Times New Roman"/>
          <w:sz w:val="28"/>
          <w:szCs w:val="28"/>
          <w:lang w:val="pl-PL"/>
        </w:rPr>
      </w:pPr>
      <w:r w:rsidRPr="00EF7F2D">
        <w:rPr>
          <w:rFonts w:cs="Times New Roman"/>
          <w:sz w:val="28"/>
          <w:szCs w:val="28"/>
          <w:lang w:val="pl-PL"/>
        </w:rPr>
        <w:t xml:space="preserve">  </w:t>
      </w:r>
      <w:r w:rsidRPr="00EF7F2D">
        <w:rPr>
          <w:rFonts w:cs="Times New Roman"/>
          <w:sz w:val="28"/>
          <w:szCs w:val="28"/>
          <w:lang w:val="pl-PL"/>
        </w:rPr>
        <w:tab/>
        <w:t>- članu 46 stav 1 tačka 2 Statuta Opštine Bijelo Polje („</w:t>
      </w:r>
      <w:r w:rsidRPr="00EF7F2D">
        <w:rPr>
          <w:rFonts w:cs="Times New Roman"/>
          <w:sz w:val="28"/>
          <w:szCs w:val="28"/>
          <w:lang w:val="sr-Latn-CS"/>
        </w:rPr>
        <w:t>Sl. list CG – Opštinski propisi“, br. 19/18</w:t>
      </w:r>
      <w:r w:rsidRPr="00EF7F2D">
        <w:rPr>
          <w:rFonts w:cs="Times New Roman"/>
          <w:sz w:val="28"/>
          <w:szCs w:val="28"/>
          <w:lang w:val="pl-PL"/>
        </w:rPr>
        <w:t xml:space="preserve">), kojim je propisano da Skupština opštine donosi, između ostalog propise i druge opšte akte.                  </w:t>
      </w:r>
    </w:p>
    <w:p w:rsidR="00EF7F2D" w:rsidRPr="00EF7F2D" w:rsidRDefault="00EF7F2D" w:rsidP="00EF7F2D">
      <w:pPr>
        <w:jc w:val="both"/>
        <w:rPr>
          <w:rFonts w:cs="Times New Roman"/>
          <w:sz w:val="28"/>
          <w:szCs w:val="28"/>
          <w:lang w:val="pl-PL"/>
        </w:rPr>
      </w:pPr>
      <w:r w:rsidRPr="00EF7F2D">
        <w:rPr>
          <w:rFonts w:cs="Times New Roman"/>
          <w:sz w:val="28"/>
          <w:szCs w:val="28"/>
          <w:lang w:val="pl-PL"/>
        </w:rPr>
        <w:t xml:space="preserve">                </w:t>
      </w:r>
      <w:r w:rsidRPr="00EF7F2D">
        <w:rPr>
          <w:rFonts w:cs="Times New Roman"/>
          <w:b/>
          <w:sz w:val="28"/>
          <w:szCs w:val="28"/>
          <w:lang w:val="pl-PL"/>
        </w:rPr>
        <w:t>Razlozi za donošenje</w:t>
      </w:r>
      <w:r w:rsidRPr="00EF7F2D">
        <w:rPr>
          <w:rFonts w:cs="Times New Roman"/>
          <w:sz w:val="28"/>
          <w:szCs w:val="28"/>
          <w:lang w:val="pl-PL"/>
        </w:rPr>
        <w:t xml:space="preserve"> ovog Programa leže u potrebi podizanja</w:t>
      </w:r>
      <w:r w:rsidR="00754818">
        <w:rPr>
          <w:rFonts w:cs="Times New Roman"/>
          <w:sz w:val="28"/>
          <w:szCs w:val="28"/>
          <w:lang w:val="pl-PL"/>
        </w:rPr>
        <w:t>/</w:t>
      </w:r>
      <w:r w:rsidRPr="00EF7F2D">
        <w:rPr>
          <w:rFonts w:cs="Times New Roman"/>
          <w:sz w:val="28"/>
          <w:szCs w:val="28"/>
          <w:lang w:val="pl-PL"/>
        </w:rPr>
        <w:t>postavljanja spomen-obilježja, kao i davanja   statusa  spomen-obilježja. Spomen-obilježjima se na poseban način izražava odnos društva prema prošlosti i neprolaznim vrijednostima kojima su težile sve njegove generacije. U tom cilju, svako spomen-obilježje podignuto je sa namjerom trajnog ostvarivanja određenog cilja.</w:t>
      </w:r>
    </w:p>
    <w:p w:rsidR="00EF7F2D" w:rsidRPr="00EF7F2D" w:rsidRDefault="00EF7F2D" w:rsidP="00EF7F2D">
      <w:pPr>
        <w:jc w:val="both"/>
        <w:rPr>
          <w:rFonts w:cs="Times New Roman"/>
          <w:sz w:val="28"/>
          <w:szCs w:val="28"/>
          <w:lang w:val="pl-PL"/>
        </w:rPr>
      </w:pPr>
      <w:r w:rsidRPr="00EF7F2D">
        <w:rPr>
          <w:rFonts w:cs="Times New Roman"/>
          <w:sz w:val="28"/>
          <w:szCs w:val="28"/>
          <w:lang w:val="pl-PL"/>
        </w:rPr>
        <w:t xml:space="preserve">               Ovim Programom u skladu sa Zakonom utvrđuju se naziv i vrsta spomen-obilježja na teritoriji Opštine Bijelo Polje, njihovo simboličko značenje i drugi elementi neophodni za sprovođenje Programa.</w:t>
      </w:r>
    </w:p>
    <w:p w:rsidR="00EF7F2D" w:rsidRPr="00EF7F2D" w:rsidRDefault="00EF7F2D" w:rsidP="00EF7F2D">
      <w:pPr>
        <w:jc w:val="both"/>
        <w:rPr>
          <w:rFonts w:cs="Times New Roman"/>
          <w:sz w:val="28"/>
          <w:szCs w:val="28"/>
          <w:lang w:val="pl-PL"/>
        </w:rPr>
      </w:pPr>
      <w:r w:rsidRPr="00EF7F2D">
        <w:rPr>
          <w:rFonts w:cs="Times New Roman"/>
          <w:sz w:val="28"/>
          <w:szCs w:val="28"/>
          <w:lang w:val="pl-PL"/>
        </w:rPr>
        <w:t xml:space="preserve">               </w:t>
      </w:r>
      <w:r w:rsidRPr="00EF7F2D">
        <w:rPr>
          <w:rFonts w:cs="Times New Roman"/>
          <w:b/>
          <w:sz w:val="28"/>
          <w:szCs w:val="28"/>
          <w:lang w:val="pl-PL"/>
        </w:rPr>
        <w:t>Prvo poglavlje</w:t>
      </w:r>
      <w:r w:rsidRPr="00EF7F2D">
        <w:rPr>
          <w:rFonts w:cs="Times New Roman"/>
          <w:sz w:val="28"/>
          <w:szCs w:val="28"/>
          <w:lang w:val="pl-PL"/>
        </w:rPr>
        <w:t xml:space="preserve"> - Podizanje spomen-obilježja, uređuje pitanje podizanja/  postavljanja novog spomen-obilježja tj. obilježja za čije postavljanje postoje podnešeni zahtjevi. Nosilac aktivnosti za postavljanje ovog spomen-obilježja je JU OŠ ,,Braća Ribar” Zaton, Bijelo Polje.</w:t>
      </w:r>
    </w:p>
    <w:p w:rsidR="00EF7F2D" w:rsidRPr="00EF7F2D" w:rsidRDefault="00EF7F2D" w:rsidP="00EF7F2D">
      <w:pPr>
        <w:jc w:val="both"/>
        <w:rPr>
          <w:rFonts w:cs="Times New Roman"/>
          <w:sz w:val="28"/>
          <w:szCs w:val="28"/>
          <w:lang w:val="pl-PL"/>
        </w:rPr>
      </w:pPr>
      <w:r w:rsidRPr="00EF7F2D">
        <w:rPr>
          <w:rFonts w:cs="Times New Roman"/>
          <w:sz w:val="28"/>
          <w:szCs w:val="28"/>
          <w:lang w:val="pl-PL"/>
        </w:rPr>
        <w:t xml:space="preserve">    </w:t>
      </w:r>
      <w:r w:rsidRPr="00EF7F2D">
        <w:rPr>
          <w:rFonts w:cs="Times New Roman"/>
          <w:b/>
          <w:sz w:val="28"/>
          <w:szCs w:val="28"/>
          <w:lang w:val="pl-PL"/>
        </w:rPr>
        <w:t>Drugo poglavlje</w:t>
      </w:r>
      <w:r w:rsidRPr="00EF7F2D">
        <w:rPr>
          <w:rFonts w:cs="Times New Roman"/>
          <w:sz w:val="28"/>
          <w:szCs w:val="28"/>
          <w:lang w:val="pl-PL"/>
        </w:rPr>
        <w:t xml:space="preserve"> - Davanje statusa spomen-obilježjima koja su podignuta prije stupanja na snagu Zakona o spomen-obilježjima, dvadeset </w:t>
      </w:r>
      <w:r w:rsidR="00B55908">
        <w:rPr>
          <w:rFonts w:cs="Times New Roman"/>
          <w:sz w:val="28"/>
          <w:szCs w:val="28"/>
          <w:lang w:val="pl-PL"/>
        </w:rPr>
        <w:t>dva</w:t>
      </w:r>
      <w:r w:rsidRPr="00EF7F2D">
        <w:rPr>
          <w:rFonts w:cs="Times New Roman"/>
          <w:sz w:val="28"/>
          <w:szCs w:val="28"/>
          <w:lang w:val="pl-PL"/>
        </w:rPr>
        <w:t xml:space="preserve"> postojeć</w:t>
      </w:r>
      <w:r w:rsidR="00B55908">
        <w:rPr>
          <w:rFonts w:cs="Times New Roman"/>
          <w:sz w:val="28"/>
          <w:szCs w:val="28"/>
          <w:lang w:val="pl-PL"/>
        </w:rPr>
        <w:t>a</w:t>
      </w:r>
      <w:r w:rsidRPr="00EF7F2D">
        <w:rPr>
          <w:rFonts w:cs="Times New Roman"/>
          <w:sz w:val="28"/>
          <w:szCs w:val="28"/>
          <w:lang w:val="pl-PL"/>
        </w:rPr>
        <w:t xml:space="preserve"> obilježja  ovim Programom se legalizuj</w:t>
      </w:r>
      <w:r w:rsidR="0017292D">
        <w:rPr>
          <w:rFonts w:cs="Times New Roman"/>
          <w:sz w:val="28"/>
          <w:szCs w:val="28"/>
          <w:lang w:val="pl-PL"/>
        </w:rPr>
        <w:t>e</w:t>
      </w:r>
      <w:r w:rsidRPr="00EF7F2D">
        <w:rPr>
          <w:rFonts w:cs="Times New Roman"/>
          <w:sz w:val="28"/>
          <w:szCs w:val="28"/>
          <w:lang w:val="pl-PL"/>
        </w:rPr>
        <w:t>, tj. dobija</w:t>
      </w:r>
      <w:r w:rsidR="00B55908">
        <w:rPr>
          <w:rFonts w:cs="Times New Roman"/>
          <w:sz w:val="28"/>
          <w:szCs w:val="28"/>
          <w:lang w:val="pl-PL"/>
        </w:rPr>
        <w:t>ju</w:t>
      </w:r>
      <w:r w:rsidRPr="00EF7F2D">
        <w:rPr>
          <w:rFonts w:cs="Times New Roman"/>
          <w:sz w:val="28"/>
          <w:szCs w:val="28"/>
          <w:lang w:val="pl-PL"/>
        </w:rPr>
        <w:t xml:space="preserve"> status spomen-obilježja.</w:t>
      </w:r>
    </w:p>
    <w:p w:rsidR="00EF7F2D" w:rsidRPr="00EF7F2D" w:rsidRDefault="00EF7F2D" w:rsidP="00EF7F2D">
      <w:pPr>
        <w:jc w:val="both"/>
        <w:rPr>
          <w:rFonts w:cs="Times New Roman"/>
          <w:szCs w:val="24"/>
          <w:lang w:val="pl-PL"/>
        </w:rPr>
      </w:pPr>
      <w:r w:rsidRPr="00EF7F2D">
        <w:rPr>
          <w:rFonts w:cs="Times New Roman"/>
          <w:sz w:val="28"/>
          <w:szCs w:val="28"/>
          <w:lang w:val="pl-PL"/>
        </w:rPr>
        <w:t xml:space="preserve">               Na prijedlog Programa podizanja spomen-obilježja/davanja statusa spomen-obilježjima na teritoriji Opštine Bijelo Polje, na osnovu člana 8 stav 2 i članova 50, 51 i 52 Zakona o spomen-obilježjima („Sl. list CG”, br. 40/08, 40/11 i  2/17), Ministarstvo kulture je rješenjem br. </w:t>
      </w:r>
      <w:r w:rsidR="00E22D21">
        <w:rPr>
          <w:rFonts w:cs="Times New Roman"/>
          <w:sz w:val="28"/>
          <w:szCs w:val="28"/>
          <w:lang w:val="pl-PL"/>
        </w:rPr>
        <w:t xml:space="preserve">01-206/7 </w:t>
      </w:r>
      <w:r w:rsidRPr="00EF7F2D">
        <w:rPr>
          <w:rFonts w:cs="Times New Roman"/>
          <w:sz w:val="28"/>
          <w:szCs w:val="28"/>
          <w:lang w:val="pl-PL"/>
        </w:rPr>
        <w:t xml:space="preserve">od  </w:t>
      </w:r>
      <w:r w:rsidR="00E22D21">
        <w:rPr>
          <w:rFonts w:cs="Times New Roman"/>
          <w:sz w:val="28"/>
          <w:szCs w:val="28"/>
          <w:lang w:val="pl-PL"/>
        </w:rPr>
        <w:t>22.11.</w:t>
      </w:r>
      <w:r w:rsidRPr="00EF7F2D">
        <w:rPr>
          <w:rFonts w:cs="Times New Roman"/>
          <w:sz w:val="28"/>
          <w:szCs w:val="28"/>
          <w:lang w:val="pl-PL"/>
        </w:rPr>
        <w:t>2018. godine, dalo saglasnost.</w:t>
      </w:r>
    </w:p>
    <w:p w:rsidR="00EF7F2D" w:rsidRPr="00EF7F2D" w:rsidRDefault="00EF7F2D" w:rsidP="00EF7F2D">
      <w:pPr>
        <w:jc w:val="both"/>
        <w:rPr>
          <w:rFonts w:cs="Times New Roman"/>
          <w:szCs w:val="24"/>
          <w:lang w:val="pl-PL"/>
        </w:rPr>
      </w:pPr>
    </w:p>
    <w:p w:rsidR="00BE17F3" w:rsidRDefault="00EF7F2D" w:rsidP="00EF7F2D">
      <w:r w:rsidRPr="00EF7F2D">
        <w:rPr>
          <w:rFonts w:cs="Times New Roman"/>
          <w:b/>
          <w:szCs w:val="24"/>
          <w:lang w:val="sr-Latn-CS"/>
        </w:rPr>
        <w:t xml:space="preserve">                                      SEKRETARIJAT  ZA </w:t>
      </w:r>
      <w:r w:rsidR="00805DFF" w:rsidRPr="00EF7F2D">
        <w:rPr>
          <w:rFonts w:cs="Times New Roman"/>
          <w:b/>
          <w:szCs w:val="24"/>
          <w:lang w:val="sr-Latn-CS"/>
        </w:rPr>
        <w:t>LOKAL</w:t>
      </w:r>
      <w:r w:rsidR="00805DFF">
        <w:rPr>
          <w:rFonts w:cs="Times New Roman"/>
          <w:b/>
          <w:szCs w:val="24"/>
          <w:lang w:val="sr-Latn-CS"/>
        </w:rPr>
        <w:t>NU SAMOUPRAVU</w:t>
      </w:r>
    </w:p>
    <w:sectPr w:rsidR="00BE17F3" w:rsidSect="00D56F4C">
      <w:pgSz w:w="11907" w:h="16839" w:code="9"/>
      <w:pgMar w:top="1440" w:right="72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E6D6A"/>
    <w:multiLevelType w:val="hybridMultilevel"/>
    <w:tmpl w:val="526A1EFC"/>
    <w:lvl w:ilvl="0" w:tplc="F2AAF56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723B37"/>
    <w:multiLevelType w:val="hybridMultilevel"/>
    <w:tmpl w:val="7D2A1A4A"/>
    <w:lvl w:ilvl="0" w:tplc="07E4F4DC">
      <w:start w:val="1"/>
      <w:numFmt w:val="decimal"/>
      <w:lvlText w:val="%1."/>
      <w:lvlJc w:val="left"/>
      <w:pPr>
        <w:ind w:left="1020" w:hanging="360"/>
      </w:pPr>
      <w:rPr>
        <w:rFonts w:ascii="Times New Roman" w:hAnsi="Times New Roman" w:cs="Times New Roman" w:hint="default"/>
        <w:b/>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
    <w:nsid w:val="14441A30"/>
    <w:multiLevelType w:val="hybridMultilevel"/>
    <w:tmpl w:val="6EEE06C2"/>
    <w:lvl w:ilvl="0" w:tplc="1F16D6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A1E21F3"/>
    <w:multiLevelType w:val="hybridMultilevel"/>
    <w:tmpl w:val="D3C48F70"/>
    <w:lvl w:ilvl="0" w:tplc="03FA0DE8">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56C62EA"/>
    <w:multiLevelType w:val="hybridMultilevel"/>
    <w:tmpl w:val="98E89D32"/>
    <w:lvl w:ilvl="0" w:tplc="A2FE5EF6">
      <w:start w:val="1"/>
      <w:numFmt w:val="decimal"/>
      <w:lvlText w:val="%1."/>
      <w:lvlJc w:val="left"/>
      <w:pPr>
        <w:ind w:left="1080" w:hanging="360"/>
      </w:pPr>
      <w:rPr>
        <w:rFonts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88954D7"/>
    <w:multiLevelType w:val="hybridMultilevel"/>
    <w:tmpl w:val="318E5CA2"/>
    <w:lvl w:ilvl="0" w:tplc="13FE4CB4">
      <w:start w:val="1"/>
      <w:numFmt w:val="decimal"/>
      <w:lvlText w:val="%1."/>
      <w:lvlJc w:val="left"/>
      <w:pPr>
        <w:ind w:left="1200" w:hanging="420"/>
      </w:pPr>
      <w:rPr>
        <w:rFonts w:ascii="Times New Roman" w:hAnsi="Times New Roman" w:cs="Times New Roman" w:hint="default"/>
        <w:b/>
        <w:sz w:val="24"/>
        <w:szCs w:val="24"/>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6">
    <w:nsid w:val="3E591DDA"/>
    <w:multiLevelType w:val="hybridMultilevel"/>
    <w:tmpl w:val="B5CA952A"/>
    <w:lvl w:ilvl="0" w:tplc="71845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22C2E57"/>
    <w:multiLevelType w:val="hybridMultilevel"/>
    <w:tmpl w:val="441C5718"/>
    <w:lvl w:ilvl="0" w:tplc="16A0779E">
      <w:start w:val="1"/>
      <w:numFmt w:val="decimalZero"/>
      <w:lvlText w:val="%1."/>
      <w:lvlJc w:val="left"/>
      <w:pPr>
        <w:ind w:left="1080" w:hanging="360"/>
      </w:pPr>
      <w:rPr>
        <w:rFonts w:cstheme="minorBidi" w:hint="default"/>
        <w:b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75232DD"/>
    <w:multiLevelType w:val="hybridMultilevel"/>
    <w:tmpl w:val="6058ABAA"/>
    <w:lvl w:ilvl="0" w:tplc="2BDC21AA">
      <w:start w:val="1"/>
      <w:numFmt w:val="decimal"/>
      <w:lvlText w:val="%1."/>
      <w:lvlJc w:val="left"/>
      <w:pPr>
        <w:ind w:left="1080" w:hanging="360"/>
      </w:pPr>
      <w:rPr>
        <w:rFonts w:ascii="Times New Roman" w:hAnsi="Times New Roman" w:cs="Times New Roman" w:hint="default"/>
        <w:b/>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94A4173"/>
    <w:multiLevelType w:val="hybridMultilevel"/>
    <w:tmpl w:val="A6325712"/>
    <w:lvl w:ilvl="0" w:tplc="87B6CD42">
      <w:start w:val="1"/>
      <w:numFmt w:val="decimal"/>
      <w:lvlText w:val="%1."/>
      <w:lvlJc w:val="left"/>
      <w:pPr>
        <w:ind w:left="99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B8C236A"/>
    <w:multiLevelType w:val="hybridMultilevel"/>
    <w:tmpl w:val="ACB87DFA"/>
    <w:lvl w:ilvl="0" w:tplc="F1D878A6">
      <w:start w:val="1"/>
      <w:numFmt w:val="decimal"/>
      <w:lvlText w:val="%1."/>
      <w:lvlJc w:val="left"/>
      <w:pPr>
        <w:ind w:left="1512"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1">
    <w:nsid w:val="6EAC110F"/>
    <w:multiLevelType w:val="hybridMultilevel"/>
    <w:tmpl w:val="29B21CBE"/>
    <w:lvl w:ilvl="0" w:tplc="5B0428DA">
      <w:start w:val="1"/>
      <w:numFmt w:val="decimalZero"/>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2">
    <w:nsid w:val="7F6F0EF4"/>
    <w:multiLevelType w:val="hybridMultilevel"/>
    <w:tmpl w:val="D84A3674"/>
    <w:lvl w:ilvl="0" w:tplc="27F421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10"/>
  </w:num>
  <w:num w:numId="3">
    <w:abstractNumId w:val="0"/>
  </w:num>
  <w:num w:numId="4">
    <w:abstractNumId w:val="1"/>
  </w:num>
  <w:num w:numId="5">
    <w:abstractNumId w:val="8"/>
  </w:num>
  <w:num w:numId="6">
    <w:abstractNumId w:val="5"/>
  </w:num>
  <w:num w:numId="7">
    <w:abstractNumId w:val="11"/>
  </w:num>
  <w:num w:numId="8">
    <w:abstractNumId w:val="7"/>
  </w:num>
  <w:num w:numId="9">
    <w:abstractNumId w:val="4"/>
  </w:num>
  <w:num w:numId="10">
    <w:abstractNumId w:val="2"/>
  </w:num>
  <w:num w:numId="11">
    <w:abstractNumId w:val="3"/>
  </w:num>
  <w:num w:numId="12">
    <w:abstractNumId w:val="6"/>
  </w:num>
  <w:num w:numId="13">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F2D"/>
    <w:rsid w:val="00013168"/>
    <w:rsid w:val="00015AA8"/>
    <w:rsid w:val="0002055A"/>
    <w:rsid w:val="0002609E"/>
    <w:rsid w:val="00035046"/>
    <w:rsid w:val="00041638"/>
    <w:rsid w:val="00055639"/>
    <w:rsid w:val="00090601"/>
    <w:rsid w:val="00090C35"/>
    <w:rsid w:val="00092E5C"/>
    <w:rsid w:val="0009339A"/>
    <w:rsid w:val="000935E8"/>
    <w:rsid w:val="00094C5A"/>
    <w:rsid w:val="000A2B5A"/>
    <w:rsid w:val="000B7124"/>
    <w:rsid w:val="000C34A2"/>
    <w:rsid w:val="000C4166"/>
    <w:rsid w:val="000C749C"/>
    <w:rsid w:val="000D0653"/>
    <w:rsid w:val="000E21F4"/>
    <w:rsid w:val="000E3DD8"/>
    <w:rsid w:val="000F633C"/>
    <w:rsid w:val="000F6C4F"/>
    <w:rsid w:val="00120B38"/>
    <w:rsid w:val="001259D9"/>
    <w:rsid w:val="00134C14"/>
    <w:rsid w:val="00140745"/>
    <w:rsid w:val="00143537"/>
    <w:rsid w:val="0015582F"/>
    <w:rsid w:val="0017292D"/>
    <w:rsid w:val="00181A03"/>
    <w:rsid w:val="00181C1A"/>
    <w:rsid w:val="001847E7"/>
    <w:rsid w:val="00186E73"/>
    <w:rsid w:val="00190294"/>
    <w:rsid w:val="0019588F"/>
    <w:rsid w:val="001968E6"/>
    <w:rsid w:val="001B3B1A"/>
    <w:rsid w:val="001E04D4"/>
    <w:rsid w:val="001F05C2"/>
    <w:rsid w:val="001F7C35"/>
    <w:rsid w:val="00236374"/>
    <w:rsid w:val="0024638A"/>
    <w:rsid w:val="00247ECF"/>
    <w:rsid w:val="0025042E"/>
    <w:rsid w:val="00270243"/>
    <w:rsid w:val="00270E6B"/>
    <w:rsid w:val="0027567A"/>
    <w:rsid w:val="00281C43"/>
    <w:rsid w:val="00286E65"/>
    <w:rsid w:val="00297701"/>
    <w:rsid w:val="002A4F7D"/>
    <w:rsid w:val="002B1017"/>
    <w:rsid w:val="002B3926"/>
    <w:rsid w:val="002B6521"/>
    <w:rsid w:val="002C028D"/>
    <w:rsid w:val="002C4E72"/>
    <w:rsid w:val="002C4FAD"/>
    <w:rsid w:val="002C5CA7"/>
    <w:rsid w:val="002D0CFF"/>
    <w:rsid w:val="002D1B5A"/>
    <w:rsid w:val="002D3483"/>
    <w:rsid w:val="002E7708"/>
    <w:rsid w:val="002F56DA"/>
    <w:rsid w:val="0030178C"/>
    <w:rsid w:val="00312748"/>
    <w:rsid w:val="00323B4C"/>
    <w:rsid w:val="00327278"/>
    <w:rsid w:val="00342AB6"/>
    <w:rsid w:val="00351111"/>
    <w:rsid w:val="00385FB6"/>
    <w:rsid w:val="0039530A"/>
    <w:rsid w:val="00397BAA"/>
    <w:rsid w:val="003A54D1"/>
    <w:rsid w:val="003B5D41"/>
    <w:rsid w:val="003C62A1"/>
    <w:rsid w:val="003C66E7"/>
    <w:rsid w:val="003D421D"/>
    <w:rsid w:val="003D5990"/>
    <w:rsid w:val="003E72B9"/>
    <w:rsid w:val="003F1D15"/>
    <w:rsid w:val="003F1F22"/>
    <w:rsid w:val="003F4D5C"/>
    <w:rsid w:val="003F4D9B"/>
    <w:rsid w:val="003F7665"/>
    <w:rsid w:val="0040351A"/>
    <w:rsid w:val="004039DD"/>
    <w:rsid w:val="004244AF"/>
    <w:rsid w:val="00436DF1"/>
    <w:rsid w:val="004416B7"/>
    <w:rsid w:val="00446C0F"/>
    <w:rsid w:val="00450507"/>
    <w:rsid w:val="00454D0F"/>
    <w:rsid w:val="00454D91"/>
    <w:rsid w:val="00464C15"/>
    <w:rsid w:val="00483EE6"/>
    <w:rsid w:val="00494570"/>
    <w:rsid w:val="004A6833"/>
    <w:rsid w:val="004D352D"/>
    <w:rsid w:val="004D3D45"/>
    <w:rsid w:val="004D499B"/>
    <w:rsid w:val="004D50DF"/>
    <w:rsid w:val="004E209F"/>
    <w:rsid w:val="004E4E6A"/>
    <w:rsid w:val="004E6278"/>
    <w:rsid w:val="004F607F"/>
    <w:rsid w:val="0050614D"/>
    <w:rsid w:val="005068D1"/>
    <w:rsid w:val="00511105"/>
    <w:rsid w:val="00514F18"/>
    <w:rsid w:val="00522CBB"/>
    <w:rsid w:val="00524971"/>
    <w:rsid w:val="0053309D"/>
    <w:rsid w:val="005403B4"/>
    <w:rsid w:val="00540CAC"/>
    <w:rsid w:val="005545CD"/>
    <w:rsid w:val="00581053"/>
    <w:rsid w:val="00584475"/>
    <w:rsid w:val="00593CCB"/>
    <w:rsid w:val="005A398B"/>
    <w:rsid w:val="005B07EA"/>
    <w:rsid w:val="005B1AF6"/>
    <w:rsid w:val="005B3FAE"/>
    <w:rsid w:val="005B71B6"/>
    <w:rsid w:val="005C089D"/>
    <w:rsid w:val="005C3546"/>
    <w:rsid w:val="005C5E50"/>
    <w:rsid w:val="005D48BF"/>
    <w:rsid w:val="005E3065"/>
    <w:rsid w:val="005E398C"/>
    <w:rsid w:val="005E6B9A"/>
    <w:rsid w:val="005F6598"/>
    <w:rsid w:val="006018D7"/>
    <w:rsid w:val="00605894"/>
    <w:rsid w:val="00616CC3"/>
    <w:rsid w:val="006177DE"/>
    <w:rsid w:val="00617D89"/>
    <w:rsid w:val="00621E4C"/>
    <w:rsid w:val="00622024"/>
    <w:rsid w:val="00622756"/>
    <w:rsid w:val="00634045"/>
    <w:rsid w:val="00640DEB"/>
    <w:rsid w:val="0064387E"/>
    <w:rsid w:val="006501CA"/>
    <w:rsid w:val="006521BA"/>
    <w:rsid w:val="00663A57"/>
    <w:rsid w:val="00666B13"/>
    <w:rsid w:val="006852F2"/>
    <w:rsid w:val="00687365"/>
    <w:rsid w:val="00690C64"/>
    <w:rsid w:val="00693ACF"/>
    <w:rsid w:val="006962A1"/>
    <w:rsid w:val="006A1AD2"/>
    <w:rsid w:val="006C69CF"/>
    <w:rsid w:val="006C7928"/>
    <w:rsid w:val="006D06E3"/>
    <w:rsid w:val="006D72BD"/>
    <w:rsid w:val="006E4FCC"/>
    <w:rsid w:val="006E570D"/>
    <w:rsid w:val="006E5E39"/>
    <w:rsid w:val="006E798F"/>
    <w:rsid w:val="006F6415"/>
    <w:rsid w:val="007064DB"/>
    <w:rsid w:val="00707C54"/>
    <w:rsid w:val="00721274"/>
    <w:rsid w:val="00721745"/>
    <w:rsid w:val="00722271"/>
    <w:rsid w:val="0073363F"/>
    <w:rsid w:val="00746058"/>
    <w:rsid w:val="00754818"/>
    <w:rsid w:val="007605B3"/>
    <w:rsid w:val="00760A08"/>
    <w:rsid w:val="00771100"/>
    <w:rsid w:val="0078079B"/>
    <w:rsid w:val="007977AA"/>
    <w:rsid w:val="007C6236"/>
    <w:rsid w:val="007E1138"/>
    <w:rsid w:val="007E1CB7"/>
    <w:rsid w:val="007E33E4"/>
    <w:rsid w:val="007E670A"/>
    <w:rsid w:val="00802AA5"/>
    <w:rsid w:val="00805DFF"/>
    <w:rsid w:val="00805EE7"/>
    <w:rsid w:val="00811520"/>
    <w:rsid w:val="00823276"/>
    <w:rsid w:val="00832726"/>
    <w:rsid w:val="008500A6"/>
    <w:rsid w:val="0085121C"/>
    <w:rsid w:val="008539D6"/>
    <w:rsid w:val="00855719"/>
    <w:rsid w:val="0086004B"/>
    <w:rsid w:val="008671F6"/>
    <w:rsid w:val="00876501"/>
    <w:rsid w:val="0088118B"/>
    <w:rsid w:val="00894FFE"/>
    <w:rsid w:val="008C7829"/>
    <w:rsid w:val="008D6FFC"/>
    <w:rsid w:val="008E2435"/>
    <w:rsid w:val="008E4848"/>
    <w:rsid w:val="008E5F9D"/>
    <w:rsid w:val="008F5B1D"/>
    <w:rsid w:val="00906B4E"/>
    <w:rsid w:val="00911B93"/>
    <w:rsid w:val="00940361"/>
    <w:rsid w:val="00951673"/>
    <w:rsid w:val="00951B0F"/>
    <w:rsid w:val="00957D01"/>
    <w:rsid w:val="00960B7B"/>
    <w:rsid w:val="00962F2F"/>
    <w:rsid w:val="00972BFB"/>
    <w:rsid w:val="00980D9C"/>
    <w:rsid w:val="00987C22"/>
    <w:rsid w:val="00992BEB"/>
    <w:rsid w:val="009943F5"/>
    <w:rsid w:val="009A290A"/>
    <w:rsid w:val="009A6349"/>
    <w:rsid w:val="009B03BD"/>
    <w:rsid w:val="009F3A35"/>
    <w:rsid w:val="009F6755"/>
    <w:rsid w:val="00A026DB"/>
    <w:rsid w:val="00A12853"/>
    <w:rsid w:val="00A1347A"/>
    <w:rsid w:val="00A162E4"/>
    <w:rsid w:val="00A16C88"/>
    <w:rsid w:val="00A20B4F"/>
    <w:rsid w:val="00A2438E"/>
    <w:rsid w:val="00A41767"/>
    <w:rsid w:val="00A44262"/>
    <w:rsid w:val="00A5465C"/>
    <w:rsid w:val="00A822A2"/>
    <w:rsid w:val="00A87174"/>
    <w:rsid w:val="00A93D39"/>
    <w:rsid w:val="00A9468C"/>
    <w:rsid w:val="00A96708"/>
    <w:rsid w:val="00AA0D0B"/>
    <w:rsid w:val="00AA7A40"/>
    <w:rsid w:val="00AB7DB4"/>
    <w:rsid w:val="00AC261D"/>
    <w:rsid w:val="00AC5E77"/>
    <w:rsid w:val="00AD20F4"/>
    <w:rsid w:val="00AD6635"/>
    <w:rsid w:val="00AE12E3"/>
    <w:rsid w:val="00AE765D"/>
    <w:rsid w:val="00AF7DA9"/>
    <w:rsid w:val="00B10408"/>
    <w:rsid w:val="00B274A6"/>
    <w:rsid w:val="00B333BD"/>
    <w:rsid w:val="00B37755"/>
    <w:rsid w:val="00B37965"/>
    <w:rsid w:val="00B42EB3"/>
    <w:rsid w:val="00B55908"/>
    <w:rsid w:val="00B832CA"/>
    <w:rsid w:val="00B92039"/>
    <w:rsid w:val="00BA1A21"/>
    <w:rsid w:val="00BB0B0C"/>
    <w:rsid w:val="00BB653A"/>
    <w:rsid w:val="00BC5712"/>
    <w:rsid w:val="00BE17F3"/>
    <w:rsid w:val="00C014F5"/>
    <w:rsid w:val="00C0743C"/>
    <w:rsid w:val="00C202EF"/>
    <w:rsid w:val="00C34DA8"/>
    <w:rsid w:val="00C43DEF"/>
    <w:rsid w:val="00C712FC"/>
    <w:rsid w:val="00C84FC2"/>
    <w:rsid w:val="00C860CB"/>
    <w:rsid w:val="00C93261"/>
    <w:rsid w:val="00CA013E"/>
    <w:rsid w:val="00CB4F0D"/>
    <w:rsid w:val="00CC1E65"/>
    <w:rsid w:val="00CC314F"/>
    <w:rsid w:val="00CE0BF3"/>
    <w:rsid w:val="00CE736E"/>
    <w:rsid w:val="00D2086C"/>
    <w:rsid w:val="00D366DB"/>
    <w:rsid w:val="00D36CBF"/>
    <w:rsid w:val="00D43574"/>
    <w:rsid w:val="00D50CD3"/>
    <w:rsid w:val="00D56F4C"/>
    <w:rsid w:val="00D62DC1"/>
    <w:rsid w:val="00D62F6C"/>
    <w:rsid w:val="00D67C8D"/>
    <w:rsid w:val="00D72D09"/>
    <w:rsid w:val="00D811FB"/>
    <w:rsid w:val="00DA5D1D"/>
    <w:rsid w:val="00DA7803"/>
    <w:rsid w:val="00DC7D26"/>
    <w:rsid w:val="00DD21DC"/>
    <w:rsid w:val="00DE161B"/>
    <w:rsid w:val="00DF28F8"/>
    <w:rsid w:val="00DF702A"/>
    <w:rsid w:val="00DF71BD"/>
    <w:rsid w:val="00DF7BC7"/>
    <w:rsid w:val="00E06BEE"/>
    <w:rsid w:val="00E17EBF"/>
    <w:rsid w:val="00E22D21"/>
    <w:rsid w:val="00E34DDA"/>
    <w:rsid w:val="00E553CC"/>
    <w:rsid w:val="00E656D7"/>
    <w:rsid w:val="00E67F03"/>
    <w:rsid w:val="00E67FE9"/>
    <w:rsid w:val="00E83423"/>
    <w:rsid w:val="00E84FF1"/>
    <w:rsid w:val="00E90C12"/>
    <w:rsid w:val="00EA0C90"/>
    <w:rsid w:val="00EB6715"/>
    <w:rsid w:val="00ED31D6"/>
    <w:rsid w:val="00ED6658"/>
    <w:rsid w:val="00EE4B1A"/>
    <w:rsid w:val="00EE4EFD"/>
    <w:rsid w:val="00EF7F2D"/>
    <w:rsid w:val="00F21FEC"/>
    <w:rsid w:val="00F31B75"/>
    <w:rsid w:val="00F57E0B"/>
    <w:rsid w:val="00F62FBC"/>
    <w:rsid w:val="00F63317"/>
    <w:rsid w:val="00F7281F"/>
    <w:rsid w:val="00F72C95"/>
    <w:rsid w:val="00F73756"/>
    <w:rsid w:val="00F77359"/>
    <w:rsid w:val="00F84DBD"/>
    <w:rsid w:val="00F92039"/>
    <w:rsid w:val="00F93A62"/>
    <w:rsid w:val="00F946AC"/>
    <w:rsid w:val="00F97639"/>
    <w:rsid w:val="00FA500A"/>
    <w:rsid w:val="00FB3DD8"/>
    <w:rsid w:val="00FC6AAB"/>
    <w:rsid w:val="00FD500A"/>
    <w:rsid w:val="00FF23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CA3DA2-0F42-4643-834E-2F0DDC60F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next w:val="NoSpacing"/>
    <w:qFormat/>
    <w:rsid w:val="00190294"/>
    <w:rPr>
      <w:rFonts w:ascii="Times New Roman" w:hAnsi="Times New Roman"/>
      <w:sz w:val="24"/>
    </w:rPr>
  </w:style>
  <w:style w:type="paragraph" w:styleId="Heading1">
    <w:name w:val="heading 1"/>
    <w:basedOn w:val="Normal"/>
    <w:next w:val="Normal"/>
    <w:link w:val="Heading1Char"/>
    <w:uiPriority w:val="9"/>
    <w:qFormat/>
    <w:rsid w:val="00EF7F2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21E4C"/>
    <w:pPr>
      <w:spacing w:after="0" w:line="240" w:lineRule="auto"/>
    </w:pPr>
    <w:rPr>
      <w:rFonts w:ascii="Times New Roman" w:hAnsi="Times New Roman"/>
      <w:sz w:val="24"/>
    </w:rPr>
  </w:style>
  <w:style w:type="character" w:customStyle="1" w:styleId="Heading1Char">
    <w:name w:val="Heading 1 Char"/>
    <w:basedOn w:val="DefaultParagraphFont"/>
    <w:link w:val="Heading1"/>
    <w:uiPriority w:val="9"/>
    <w:rsid w:val="00EF7F2D"/>
    <w:rPr>
      <w:rFonts w:asciiTheme="majorHAnsi" w:eastAsiaTheme="majorEastAsia" w:hAnsiTheme="majorHAnsi" w:cstheme="majorBidi"/>
      <w:color w:val="2E74B5" w:themeColor="accent1" w:themeShade="BF"/>
      <w:sz w:val="32"/>
      <w:szCs w:val="32"/>
    </w:rPr>
  </w:style>
  <w:style w:type="numbering" w:customStyle="1" w:styleId="NoList1">
    <w:name w:val="No List1"/>
    <w:next w:val="NoList"/>
    <w:uiPriority w:val="99"/>
    <w:semiHidden/>
    <w:unhideWhenUsed/>
    <w:rsid w:val="00EF7F2D"/>
  </w:style>
  <w:style w:type="paragraph" w:styleId="ListParagraph">
    <w:name w:val="List Paragraph"/>
    <w:basedOn w:val="Normal"/>
    <w:uiPriority w:val="34"/>
    <w:qFormat/>
    <w:rsid w:val="00EF7F2D"/>
    <w:pPr>
      <w:ind w:left="720"/>
      <w:contextualSpacing/>
    </w:pPr>
    <w:rPr>
      <w:rFonts w:asciiTheme="minorHAnsi" w:hAnsiTheme="minorHAnsi"/>
      <w:sz w:val="22"/>
    </w:rPr>
  </w:style>
  <w:style w:type="paragraph" w:styleId="Header">
    <w:name w:val="header"/>
    <w:basedOn w:val="Normal"/>
    <w:link w:val="HeaderChar"/>
    <w:uiPriority w:val="99"/>
    <w:unhideWhenUsed/>
    <w:rsid w:val="00EF7F2D"/>
    <w:pPr>
      <w:tabs>
        <w:tab w:val="center" w:pos="4680"/>
        <w:tab w:val="right" w:pos="9360"/>
      </w:tabs>
      <w:spacing w:after="0" w:line="240" w:lineRule="auto"/>
    </w:pPr>
    <w:rPr>
      <w:rFonts w:asciiTheme="minorHAnsi" w:hAnsiTheme="minorHAnsi"/>
      <w:sz w:val="22"/>
    </w:rPr>
  </w:style>
  <w:style w:type="character" w:customStyle="1" w:styleId="HeaderChar">
    <w:name w:val="Header Char"/>
    <w:basedOn w:val="DefaultParagraphFont"/>
    <w:link w:val="Header"/>
    <w:uiPriority w:val="99"/>
    <w:rsid w:val="00EF7F2D"/>
  </w:style>
  <w:style w:type="paragraph" w:styleId="Footer">
    <w:name w:val="footer"/>
    <w:basedOn w:val="Normal"/>
    <w:link w:val="FooterChar"/>
    <w:uiPriority w:val="99"/>
    <w:unhideWhenUsed/>
    <w:rsid w:val="00EF7F2D"/>
    <w:pPr>
      <w:tabs>
        <w:tab w:val="center" w:pos="4680"/>
        <w:tab w:val="right" w:pos="9360"/>
      </w:tabs>
      <w:spacing w:after="0" w:line="240" w:lineRule="auto"/>
    </w:pPr>
    <w:rPr>
      <w:rFonts w:asciiTheme="minorHAnsi" w:hAnsiTheme="minorHAnsi"/>
      <w:sz w:val="22"/>
    </w:rPr>
  </w:style>
  <w:style w:type="character" w:customStyle="1" w:styleId="FooterChar">
    <w:name w:val="Footer Char"/>
    <w:basedOn w:val="DefaultParagraphFont"/>
    <w:link w:val="Footer"/>
    <w:uiPriority w:val="99"/>
    <w:rsid w:val="00EF7F2D"/>
  </w:style>
  <w:style w:type="paragraph" w:styleId="BalloonText">
    <w:name w:val="Balloon Text"/>
    <w:basedOn w:val="Normal"/>
    <w:link w:val="BalloonTextChar"/>
    <w:uiPriority w:val="99"/>
    <w:semiHidden/>
    <w:unhideWhenUsed/>
    <w:rsid w:val="00EF7F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7F2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14</Pages>
  <Words>6432</Words>
  <Characters>36665</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Dragana</dc:creator>
  <cp:keywords/>
  <dc:description/>
  <cp:lastModifiedBy>Dragana</cp:lastModifiedBy>
  <cp:revision>5</cp:revision>
  <dcterms:created xsi:type="dcterms:W3CDTF">2018-11-27T08:33:00Z</dcterms:created>
  <dcterms:modified xsi:type="dcterms:W3CDTF">2018-11-27T08:41:00Z</dcterms:modified>
</cp:coreProperties>
</file>